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3756" w:rsidRPr="002D1EFA" w:rsidRDefault="00C17769" w:rsidP="00DB3756">
      <w:pPr>
        <w:rPr>
          <w:b/>
          <w:sz w:val="32"/>
          <w:szCs w:val="32"/>
        </w:rPr>
      </w:pPr>
      <w:r>
        <w:rPr>
          <w:b/>
          <w:noProof/>
          <w:sz w:val="32"/>
          <w:szCs w:val="32"/>
        </w:rPr>
        <w:drawing>
          <wp:anchor distT="0" distB="0" distL="114300" distR="114300" simplePos="0" relativeHeight="251681280" behindDoc="0" locked="0" layoutInCell="1" allowOverlap="1">
            <wp:simplePos x="0" y="0"/>
            <wp:positionH relativeFrom="column">
              <wp:posOffset>2719070</wp:posOffset>
            </wp:positionH>
            <wp:positionV relativeFrom="paragraph">
              <wp:posOffset>68580</wp:posOffset>
            </wp:positionV>
            <wp:extent cx="561975" cy="685800"/>
            <wp:effectExtent l="19050" t="0" r="9525" b="0"/>
            <wp:wrapTopAndBottom/>
            <wp:docPr id="2" name="Рисунок 1"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ЯрГерб"/>
                    <pic:cNvPicPr>
                      <a:picLocks noChangeAspect="1" noChangeArrowheads="1"/>
                    </pic:cNvPicPr>
                  </pic:nvPicPr>
                  <pic:blipFill>
                    <a:blip r:embed="rId11"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61975" cy="685800"/>
                    </a:xfrm>
                    <a:prstGeom prst="rect">
                      <a:avLst/>
                    </a:prstGeom>
                    <a:noFill/>
                    <a:ln>
                      <a:noFill/>
                    </a:ln>
                  </pic:spPr>
                </pic:pic>
              </a:graphicData>
            </a:graphic>
          </wp:anchor>
        </w:drawing>
      </w:r>
      <w:r w:rsidR="007C74B9" w:rsidRPr="002D1EFA">
        <w:rPr>
          <w:b/>
          <w:sz w:val="32"/>
          <w:szCs w:val="32"/>
        </w:rPr>
        <w:tab/>
      </w:r>
      <w:r w:rsidR="00DB3756" w:rsidRPr="002D1EFA">
        <w:rPr>
          <w:b/>
          <w:sz w:val="32"/>
          <w:szCs w:val="32"/>
        </w:rPr>
        <w:tab/>
      </w:r>
      <w:r w:rsidR="00DB3756">
        <w:rPr>
          <w:b/>
          <w:sz w:val="32"/>
          <w:szCs w:val="32"/>
        </w:rPr>
        <w:t xml:space="preserve">                              </w:t>
      </w:r>
      <w:r w:rsidR="00912413">
        <w:rPr>
          <w:b/>
          <w:sz w:val="32"/>
          <w:szCs w:val="32"/>
        </w:rPr>
        <w:t xml:space="preserve">                         </w:t>
      </w:r>
      <w:r w:rsidR="00DB3756">
        <w:rPr>
          <w:b/>
          <w:sz w:val="32"/>
          <w:szCs w:val="32"/>
        </w:rPr>
        <w:t xml:space="preserve">                              Проект</w:t>
      </w:r>
    </w:p>
    <w:p w:rsidR="00DB3756" w:rsidRPr="002D1EFA" w:rsidRDefault="00DB3756" w:rsidP="00DB3756">
      <w:pPr>
        <w:jc w:val="center"/>
        <w:rPr>
          <w:b/>
          <w:sz w:val="32"/>
          <w:szCs w:val="32"/>
        </w:rPr>
      </w:pPr>
      <w:r w:rsidRPr="002D1EFA">
        <w:rPr>
          <w:b/>
          <w:sz w:val="32"/>
          <w:szCs w:val="32"/>
        </w:rPr>
        <w:t xml:space="preserve">А Д М И Н И С Т </w:t>
      </w:r>
      <w:proofErr w:type="gramStart"/>
      <w:r w:rsidRPr="002D1EFA">
        <w:rPr>
          <w:b/>
          <w:sz w:val="32"/>
          <w:szCs w:val="32"/>
        </w:rPr>
        <w:t>Р</w:t>
      </w:r>
      <w:proofErr w:type="gramEnd"/>
      <w:r w:rsidRPr="002D1EFA">
        <w:rPr>
          <w:b/>
          <w:sz w:val="32"/>
          <w:szCs w:val="32"/>
        </w:rPr>
        <w:t xml:space="preserve"> А Ц И Я</w:t>
      </w:r>
    </w:p>
    <w:p w:rsidR="00DB3756" w:rsidRPr="002D1EFA" w:rsidRDefault="00DB3756" w:rsidP="00DB3756">
      <w:pPr>
        <w:jc w:val="center"/>
        <w:rPr>
          <w:b/>
          <w:sz w:val="32"/>
          <w:szCs w:val="32"/>
        </w:rPr>
      </w:pPr>
      <w:r w:rsidRPr="002D1EFA">
        <w:rPr>
          <w:b/>
          <w:sz w:val="32"/>
          <w:szCs w:val="32"/>
        </w:rPr>
        <w:t>ЯРОСЛАВСКОГО МУНИЦИПАЛЬНОГО РАЙОНА</w:t>
      </w:r>
    </w:p>
    <w:p w:rsidR="00DB3756" w:rsidRPr="002D1EFA" w:rsidRDefault="00DB3756" w:rsidP="00DB3756">
      <w:pPr>
        <w:keepNext/>
        <w:jc w:val="center"/>
        <w:outlineLvl w:val="1"/>
        <w:rPr>
          <w:b/>
          <w:spacing w:val="120"/>
          <w:sz w:val="40"/>
          <w:szCs w:val="40"/>
        </w:rPr>
      </w:pPr>
      <w:r w:rsidRPr="002D1EFA">
        <w:rPr>
          <w:b/>
          <w:spacing w:val="120"/>
          <w:sz w:val="40"/>
          <w:szCs w:val="40"/>
        </w:rPr>
        <w:t>ПОСТАНОВЛЕНИЕ</w:t>
      </w:r>
    </w:p>
    <w:p w:rsidR="00DB3756" w:rsidRPr="002D1EFA" w:rsidRDefault="00DB3756" w:rsidP="00DB3756">
      <w:pPr>
        <w:jc w:val="both"/>
        <w:rPr>
          <w:sz w:val="28"/>
          <w:szCs w:val="28"/>
        </w:rPr>
      </w:pPr>
    </w:p>
    <w:p w:rsidR="00DB3756" w:rsidRDefault="00DB3756" w:rsidP="00DB3756">
      <w:pPr>
        <w:jc w:val="both"/>
        <w:rPr>
          <w:sz w:val="28"/>
          <w:szCs w:val="28"/>
        </w:rPr>
      </w:pPr>
    </w:p>
    <w:p w:rsidR="00DB3756" w:rsidRPr="002D1EFA" w:rsidRDefault="00DB3756" w:rsidP="00DB3756">
      <w:pPr>
        <w:jc w:val="both"/>
        <w:rPr>
          <w:sz w:val="28"/>
          <w:szCs w:val="28"/>
        </w:rPr>
      </w:pPr>
    </w:p>
    <w:tbl>
      <w:tblPr>
        <w:tblW w:w="9464" w:type="dxa"/>
        <w:tblLayout w:type="fixed"/>
        <w:tblLook w:val="04A0"/>
      </w:tblPr>
      <w:tblGrid>
        <w:gridCol w:w="5637"/>
        <w:gridCol w:w="3827"/>
      </w:tblGrid>
      <w:tr w:rsidR="00DB3756" w:rsidRPr="005C4F56" w:rsidTr="00543804">
        <w:tc>
          <w:tcPr>
            <w:tcW w:w="5637" w:type="dxa"/>
          </w:tcPr>
          <w:p w:rsidR="00DB3756" w:rsidRPr="00F81D08" w:rsidRDefault="00DB3756" w:rsidP="00543804">
            <w:pPr>
              <w:overflowPunct w:val="0"/>
              <w:jc w:val="both"/>
              <w:textAlignment w:val="baseline"/>
              <w:rPr>
                <w:b/>
                <w:sz w:val="28"/>
                <w:szCs w:val="28"/>
              </w:rPr>
            </w:pPr>
            <w:r w:rsidRPr="00F81D08">
              <w:rPr>
                <w:b/>
                <w:sz w:val="28"/>
                <w:szCs w:val="28"/>
              </w:rPr>
              <w:t>Об утверждении административного регламента</w:t>
            </w:r>
            <w:r>
              <w:rPr>
                <w:b/>
                <w:sz w:val="28"/>
                <w:szCs w:val="28"/>
              </w:rPr>
              <w:t xml:space="preserve"> </w:t>
            </w:r>
            <w:r w:rsidRPr="00F81D08">
              <w:rPr>
                <w:b/>
                <w:sz w:val="28"/>
                <w:szCs w:val="28"/>
              </w:rPr>
              <w:t xml:space="preserve">предоставления муниципальной услуги </w:t>
            </w:r>
            <w:r w:rsidR="008108D6">
              <w:rPr>
                <w:b/>
                <w:sz w:val="28"/>
                <w:szCs w:val="28"/>
              </w:rPr>
              <w:t xml:space="preserve"> </w:t>
            </w:r>
            <w:r w:rsidR="0063070E">
              <w:rPr>
                <w:b/>
                <w:sz w:val="28"/>
                <w:szCs w:val="28"/>
              </w:rPr>
              <w:t>по предоставлению</w:t>
            </w:r>
            <w:r w:rsidRPr="00F81D08">
              <w:rPr>
                <w:b/>
                <w:sz w:val="28"/>
                <w:szCs w:val="28"/>
              </w:rPr>
              <w:t xml:space="preserve"> земельн</w:t>
            </w:r>
            <w:r w:rsidR="00C609D9">
              <w:rPr>
                <w:b/>
                <w:sz w:val="28"/>
                <w:szCs w:val="28"/>
              </w:rPr>
              <w:t>ых</w:t>
            </w:r>
            <w:r w:rsidRPr="00F81D08">
              <w:rPr>
                <w:b/>
                <w:sz w:val="28"/>
                <w:szCs w:val="28"/>
              </w:rPr>
              <w:t xml:space="preserve"> участк</w:t>
            </w:r>
            <w:r w:rsidR="00C609D9">
              <w:rPr>
                <w:b/>
                <w:sz w:val="28"/>
                <w:szCs w:val="28"/>
              </w:rPr>
              <w:t>ов</w:t>
            </w:r>
            <w:r w:rsidRPr="00F81D08">
              <w:rPr>
                <w:b/>
                <w:sz w:val="28"/>
                <w:szCs w:val="28"/>
              </w:rPr>
              <w:t xml:space="preserve">, </w:t>
            </w:r>
            <w:r w:rsidR="00543804">
              <w:rPr>
                <w:b/>
                <w:sz w:val="28"/>
                <w:szCs w:val="28"/>
              </w:rPr>
              <w:t>государственная собственность на которые не разграничена</w:t>
            </w:r>
            <w:r w:rsidR="00543804" w:rsidRPr="00B35350">
              <w:rPr>
                <w:b/>
                <w:sz w:val="28"/>
                <w:szCs w:val="28"/>
              </w:rPr>
              <w:t xml:space="preserve">, в </w:t>
            </w:r>
            <w:r w:rsidR="00543804">
              <w:rPr>
                <w:b/>
                <w:sz w:val="28"/>
                <w:szCs w:val="28"/>
              </w:rPr>
              <w:t>аренду без проведения</w:t>
            </w:r>
            <w:r w:rsidR="00C609D9">
              <w:rPr>
                <w:b/>
                <w:sz w:val="28"/>
                <w:szCs w:val="28"/>
              </w:rPr>
              <w:t xml:space="preserve"> торгов</w:t>
            </w:r>
          </w:p>
          <w:p w:rsidR="00DB3756" w:rsidRDefault="00DB3756" w:rsidP="00543804">
            <w:pPr>
              <w:keepNext/>
              <w:ind w:firstLine="567"/>
              <w:jc w:val="both"/>
              <w:outlineLvl w:val="0"/>
              <w:rPr>
                <w:b/>
                <w:sz w:val="28"/>
                <w:szCs w:val="28"/>
              </w:rPr>
            </w:pPr>
          </w:p>
          <w:p w:rsidR="0036681B" w:rsidRDefault="0036681B" w:rsidP="00543804">
            <w:pPr>
              <w:keepNext/>
              <w:ind w:firstLine="567"/>
              <w:jc w:val="both"/>
              <w:outlineLvl w:val="0"/>
              <w:rPr>
                <w:b/>
                <w:sz w:val="28"/>
                <w:szCs w:val="28"/>
              </w:rPr>
            </w:pPr>
          </w:p>
          <w:p w:rsidR="0036681B" w:rsidRPr="00F81D08" w:rsidRDefault="0036681B" w:rsidP="00543804">
            <w:pPr>
              <w:keepNext/>
              <w:ind w:firstLine="567"/>
              <w:jc w:val="both"/>
              <w:outlineLvl w:val="0"/>
              <w:rPr>
                <w:b/>
                <w:sz w:val="28"/>
                <w:szCs w:val="28"/>
              </w:rPr>
            </w:pPr>
          </w:p>
        </w:tc>
        <w:tc>
          <w:tcPr>
            <w:tcW w:w="3827" w:type="dxa"/>
          </w:tcPr>
          <w:p w:rsidR="00DB3756" w:rsidRDefault="00DB3756" w:rsidP="00DB3756">
            <w:pPr>
              <w:pStyle w:val="ConsTitle"/>
              <w:widowControl/>
              <w:tabs>
                <w:tab w:val="left" w:pos="4860"/>
              </w:tabs>
              <w:snapToGrid w:val="0"/>
              <w:ind w:right="4495" w:firstLine="567"/>
              <w:rPr>
                <w:rFonts w:ascii="Times New Roman" w:hAnsi="Times New Roman"/>
                <w:sz w:val="27"/>
                <w:szCs w:val="27"/>
              </w:rPr>
            </w:pPr>
          </w:p>
        </w:tc>
      </w:tr>
    </w:tbl>
    <w:p w:rsidR="0036681B" w:rsidRPr="00111755" w:rsidRDefault="0036681B" w:rsidP="0036681B">
      <w:pPr>
        <w:overflowPunct w:val="0"/>
        <w:jc w:val="both"/>
        <w:textAlignment w:val="baseline"/>
        <w:rPr>
          <w:b/>
          <w:sz w:val="28"/>
          <w:szCs w:val="28"/>
        </w:rPr>
      </w:pPr>
      <w:r>
        <w:rPr>
          <w:sz w:val="28"/>
          <w:szCs w:val="28"/>
        </w:rPr>
        <w:t xml:space="preserve">      </w:t>
      </w:r>
      <w:r w:rsidRPr="00AC49F0">
        <w:rPr>
          <w:sz w:val="28"/>
          <w:szCs w:val="28"/>
        </w:rPr>
        <w:t xml:space="preserve">В целях повышения результативности и качества, открытости </w:t>
      </w:r>
      <w:r w:rsidRPr="00CA6C40">
        <w:rPr>
          <w:sz w:val="28"/>
          <w:szCs w:val="28"/>
        </w:rPr>
        <w:t xml:space="preserve">                               </w:t>
      </w:r>
      <w:r w:rsidRPr="00AC49F0">
        <w:rPr>
          <w:sz w:val="28"/>
          <w:szCs w:val="28"/>
        </w:rPr>
        <w:t xml:space="preserve">и доступности исполнения муниципальной услуги </w:t>
      </w:r>
      <w:r w:rsidRPr="0036681B">
        <w:rPr>
          <w:sz w:val="28"/>
          <w:szCs w:val="28"/>
        </w:rPr>
        <w:t>по предоставлению земельных участков, государственная собственность на которые не разграничена, в аренду без проведения торгов</w:t>
      </w:r>
      <w:r w:rsidRPr="00AC49F0">
        <w:rPr>
          <w:sz w:val="28"/>
          <w:szCs w:val="28"/>
        </w:rPr>
        <w:t>, руководствуясь</w:t>
      </w:r>
      <w:r>
        <w:rPr>
          <w:sz w:val="28"/>
          <w:szCs w:val="28"/>
        </w:rPr>
        <w:t xml:space="preserve"> </w:t>
      </w:r>
      <w:r w:rsidRPr="00111755">
        <w:rPr>
          <w:rStyle w:val="affb"/>
          <w:color w:val="auto"/>
          <w:sz w:val="28"/>
          <w:szCs w:val="28"/>
        </w:rPr>
        <w:t>Земельным кодексом</w:t>
      </w:r>
      <w:r w:rsidRPr="00111755">
        <w:rPr>
          <w:sz w:val="28"/>
          <w:szCs w:val="28"/>
        </w:rPr>
        <w:t xml:space="preserve"> Российской Федерации, </w:t>
      </w:r>
      <w:r w:rsidRPr="00111755">
        <w:rPr>
          <w:rStyle w:val="affb"/>
          <w:color w:val="auto"/>
          <w:sz w:val="28"/>
          <w:szCs w:val="28"/>
        </w:rPr>
        <w:t>Федеральным законом</w:t>
      </w:r>
      <w:r w:rsidRPr="00111755">
        <w:rPr>
          <w:sz w:val="28"/>
          <w:szCs w:val="28"/>
        </w:rPr>
        <w:t xml:space="preserve"> от 27.07.2010 </w:t>
      </w:r>
      <w:r w:rsidR="00111755">
        <w:rPr>
          <w:sz w:val="28"/>
          <w:szCs w:val="28"/>
        </w:rPr>
        <w:t xml:space="preserve">        </w:t>
      </w:r>
      <w:r w:rsidRPr="00111755">
        <w:rPr>
          <w:sz w:val="28"/>
          <w:szCs w:val="28"/>
        </w:rPr>
        <w:t xml:space="preserve">№ 210-ФЗ «Об организации предоставления государственных и муниципальных услуг», Администрация района </w:t>
      </w:r>
      <w:proofErr w:type="spellStart"/>
      <w:proofErr w:type="gramStart"/>
      <w:r w:rsidRPr="00111755">
        <w:rPr>
          <w:b/>
          <w:sz w:val="28"/>
          <w:szCs w:val="28"/>
        </w:rPr>
        <w:t>п</w:t>
      </w:r>
      <w:proofErr w:type="spellEnd"/>
      <w:proofErr w:type="gramEnd"/>
      <w:r w:rsidRPr="00111755">
        <w:rPr>
          <w:b/>
          <w:sz w:val="28"/>
          <w:szCs w:val="28"/>
        </w:rPr>
        <w:t xml:space="preserve"> о с т а </w:t>
      </w:r>
      <w:proofErr w:type="spellStart"/>
      <w:r w:rsidRPr="00111755">
        <w:rPr>
          <w:b/>
          <w:sz w:val="28"/>
          <w:szCs w:val="28"/>
        </w:rPr>
        <w:t>н</w:t>
      </w:r>
      <w:proofErr w:type="spellEnd"/>
      <w:r w:rsidRPr="00111755">
        <w:rPr>
          <w:b/>
          <w:sz w:val="28"/>
          <w:szCs w:val="28"/>
        </w:rPr>
        <w:t xml:space="preserve"> о в л я е т</w:t>
      </w:r>
      <w:r w:rsidRPr="00111755">
        <w:rPr>
          <w:sz w:val="28"/>
          <w:szCs w:val="28"/>
        </w:rPr>
        <w:t>:</w:t>
      </w:r>
    </w:p>
    <w:p w:rsidR="0036681B" w:rsidRPr="00111755" w:rsidRDefault="0036681B" w:rsidP="0036681B">
      <w:pPr>
        <w:tabs>
          <w:tab w:val="left" w:pos="851"/>
        </w:tabs>
        <w:overflowPunct w:val="0"/>
        <w:ind w:firstLine="426"/>
        <w:jc w:val="both"/>
        <w:textAlignment w:val="baseline"/>
        <w:rPr>
          <w:b/>
          <w:sz w:val="28"/>
          <w:szCs w:val="28"/>
        </w:rPr>
      </w:pPr>
      <w:bookmarkStart w:id="0" w:name="sub_1"/>
      <w:r w:rsidRPr="00111755">
        <w:rPr>
          <w:sz w:val="28"/>
          <w:szCs w:val="28"/>
        </w:rPr>
        <w:t>1. Утвердить административный регламент предоставления муниципальной услуги по предоставлению земельных участков, государственная собственность на которые не разграничена, в аренду без проведения торгов (</w:t>
      </w:r>
      <w:r w:rsidRPr="00111755">
        <w:rPr>
          <w:rStyle w:val="affb"/>
          <w:color w:val="auto"/>
          <w:sz w:val="28"/>
          <w:szCs w:val="28"/>
        </w:rPr>
        <w:t>приложение</w:t>
      </w:r>
      <w:r w:rsidRPr="00111755">
        <w:rPr>
          <w:sz w:val="28"/>
          <w:szCs w:val="28"/>
        </w:rPr>
        <w:t>).</w:t>
      </w:r>
    </w:p>
    <w:p w:rsidR="0036681B" w:rsidRPr="00111755" w:rsidRDefault="0036681B" w:rsidP="0036681B">
      <w:pPr>
        <w:ind w:firstLine="426"/>
        <w:jc w:val="both"/>
        <w:rPr>
          <w:sz w:val="28"/>
          <w:szCs w:val="28"/>
        </w:rPr>
      </w:pPr>
      <w:bookmarkStart w:id="1" w:name="sub_3"/>
      <w:bookmarkEnd w:id="0"/>
      <w:r w:rsidRPr="00111755">
        <w:rPr>
          <w:sz w:val="28"/>
          <w:szCs w:val="28"/>
        </w:rPr>
        <w:t xml:space="preserve">2. </w:t>
      </w:r>
      <w:r w:rsidRPr="00111755">
        <w:rPr>
          <w:rStyle w:val="affb"/>
          <w:color w:val="auto"/>
          <w:sz w:val="28"/>
          <w:szCs w:val="28"/>
        </w:rPr>
        <w:t>Опубликовать</w:t>
      </w:r>
      <w:r w:rsidRPr="00111755">
        <w:rPr>
          <w:sz w:val="28"/>
          <w:szCs w:val="28"/>
        </w:rPr>
        <w:t xml:space="preserve"> постановление в газете «</w:t>
      </w:r>
      <w:proofErr w:type="gramStart"/>
      <w:r w:rsidRPr="00111755">
        <w:rPr>
          <w:sz w:val="28"/>
          <w:szCs w:val="28"/>
        </w:rPr>
        <w:t>Ярославский</w:t>
      </w:r>
      <w:proofErr w:type="gramEnd"/>
      <w:r w:rsidRPr="00111755">
        <w:rPr>
          <w:sz w:val="28"/>
          <w:szCs w:val="28"/>
        </w:rPr>
        <w:t xml:space="preserve"> агрокурьер».</w:t>
      </w:r>
    </w:p>
    <w:p w:rsidR="0036681B" w:rsidRPr="00AC49F0" w:rsidRDefault="0036681B" w:rsidP="0036681B">
      <w:pPr>
        <w:ind w:firstLine="426"/>
        <w:jc w:val="both"/>
        <w:rPr>
          <w:sz w:val="28"/>
          <w:szCs w:val="28"/>
        </w:rPr>
      </w:pPr>
      <w:r w:rsidRPr="00111755">
        <w:rPr>
          <w:sz w:val="28"/>
          <w:szCs w:val="28"/>
        </w:rPr>
        <w:t xml:space="preserve">3. </w:t>
      </w:r>
      <w:proofErr w:type="gramStart"/>
      <w:r w:rsidRPr="00111755">
        <w:rPr>
          <w:sz w:val="28"/>
          <w:szCs w:val="28"/>
        </w:rPr>
        <w:t>Контроль за</w:t>
      </w:r>
      <w:proofErr w:type="gramEnd"/>
      <w:r w:rsidRPr="00111755">
        <w:rPr>
          <w:sz w:val="28"/>
          <w:szCs w:val="28"/>
        </w:rPr>
        <w:t xml:space="preserve"> исполнением постановления во</w:t>
      </w:r>
      <w:r>
        <w:rPr>
          <w:sz w:val="28"/>
          <w:szCs w:val="28"/>
        </w:rPr>
        <w:t>зложить на первого заместителя Главы Администрации ЯМР А.В. Груздева.</w:t>
      </w:r>
    </w:p>
    <w:p w:rsidR="0036681B" w:rsidRPr="00AC49F0" w:rsidRDefault="0036681B" w:rsidP="0036681B">
      <w:pPr>
        <w:ind w:firstLine="426"/>
        <w:jc w:val="both"/>
        <w:rPr>
          <w:sz w:val="28"/>
          <w:szCs w:val="28"/>
        </w:rPr>
      </w:pPr>
      <w:bookmarkStart w:id="2" w:name="sub_4"/>
      <w:bookmarkEnd w:id="1"/>
      <w:r>
        <w:rPr>
          <w:sz w:val="28"/>
          <w:szCs w:val="28"/>
        </w:rPr>
        <w:t>4</w:t>
      </w:r>
      <w:r w:rsidRPr="00AC49F0">
        <w:rPr>
          <w:sz w:val="28"/>
          <w:szCs w:val="28"/>
        </w:rPr>
        <w:t>.</w:t>
      </w:r>
      <w:bookmarkEnd w:id="2"/>
      <w:r w:rsidRPr="00AC49F0">
        <w:rPr>
          <w:sz w:val="28"/>
          <w:szCs w:val="28"/>
        </w:rPr>
        <w:t xml:space="preserve"> Постановление вступает в силу с</w:t>
      </w:r>
      <w:r>
        <w:rPr>
          <w:sz w:val="28"/>
          <w:szCs w:val="28"/>
        </w:rPr>
        <w:t xml:space="preserve"> 01 января 2017 года</w:t>
      </w:r>
      <w:r w:rsidRPr="00AC49F0">
        <w:rPr>
          <w:sz w:val="28"/>
          <w:szCs w:val="28"/>
        </w:rPr>
        <w:t>.</w:t>
      </w:r>
    </w:p>
    <w:p w:rsidR="0036681B" w:rsidRPr="00AC49F0" w:rsidRDefault="0036681B" w:rsidP="0036681B">
      <w:pPr>
        <w:ind w:firstLine="426"/>
        <w:rPr>
          <w:sz w:val="28"/>
          <w:szCs w:val="28"/>
        </w:rPr>
      </w:pPr>
    </w:p>
    <w:p w:rsidR="0036681B" w:rsidRPr="00F71DDE" w:rsidRDefault="0036681B" w:rsidP="0036681B">
      <w:pPr>
        <w:ind w:firstLine="426"/>
        <w:jc w:val="both"/>
        <w:rPr>
          <w:sz w:val="26"/>
          <w:szCs w:val="26"/>
        </w:rPr>
      </w:pPr>
    </w:p>
    <w:p w:rsidR="0036681B" w:rsidRPr="00F71DDE" w:rsidRDefault="0036681B" w:rsidP="0036681B">
      <w:pPr>
        <w:ind w:firstLine="426"/>
        <w:jc w:val="both"/>
        <w:rPr>
          <w:sz w:val="26"/>
          <w:szCs w:val="26"/>
        </w:rPr>
      </w:pPr>
    </w:p>
    <w:p w:rsidR="0036681B" w:rsidRPr="00245BB3" w:rsidRDefault="0036681B" w:rsidP="0036681B">
      <w:pPr>
        <w:jc w:val="both"/>
        <w:rPr>
          <w:sz w:val="28"/>
          <w:szCs w:val="28"/>
        </w:rPr>
      </w:pPr>
      <w:r w:rsidRPr="00245BB3">
        <w:rPr>
          <w:sz w:val="28"/>
          <w:szCs w:val="28"/>
        </w:rPr>
        <w:t xml:space="preserve">Глава </w:t>
      </w:r>
      <w:proofErr w:type="gramStart"/>
      <w:r w:rsidRPr="00245BB3">
        <w:rPr>
          <w:sz w:val="28"/>
          <w:szCs w:val="28"/>
        </w:rPr>
        <w:t>Ярославского</w:t>
      </w:r>
      <w:proofErr w:type="gramEnd"/>
    </w:p>
    <w:p w:rsidR="0036681B" w:rsidRPr="00F71DDE" w:rsidRDefault="0036681B" w:rsidP="0036681B">
      <w:pPr>
        <w:jc w:val="both"/>
        <w:rPr>
          <w:sz w:val="28"/>
          <w:szCs w:val="28"/>
        </w:rPr>
      </w:pPr>
      <w:r w:rsidRPr="00245BB3">
        <w:rPr>
          <w:sz w:val="28"/>
          <w:szCs w:val="28"/>
        </w:rPr>
        <w:t xml:space="preserve">муниципального района                                                   </w:t>
      </w:r>
      <w:r>
        <w:rPr>
          <w:sz w:val="28"/>
          <w:szCs w:val="28"/>
        </w:rPr>
        <w:t xml:space="preserve">            </w:t>
      </w:r>
      <w:r w:rsidRPr="00245BB3">
        <w:rPr>
          <w:sz w:val="28"/>
          <w:szCs w:val="28"/>
        </w:rPr>
        <w:t xml:space="preserve">      Т.И. Хохлова</w:t>
      </w:r>
    </w:p>
    <w:p w:rsidR="0036681B" w:rsidRPr="00F71DDE" w:rsidRDefault="0036681B" w:rsidP="0036681B">
      <w:pPr>
        <w:rPr>
          <w:sz w:val="28"/>
          <w:szCs w:val="28"/>
        </w:rPr>
      </w:pPr>
    </w:p>
    <w:p w:rsidR="00DB3756" w:rsidRPr="00B77BAB" w:rsidRDefault="00DB3756" w:rsidP="00DB3756">
      <w:pPr>
        <w:ind w:firstLine="426"/>
        <w:jc w:val="both"/>
        <w:rPr>
          <w:sz w:val="26"/>
          <w:szCs w:val="26"/>
        </w:rPr>
      </w:pPr>
    </w:p>
    <w:p w:rsidR="00DB3756" w:rsidRDefault="00DB3756" w:rsidP="00DB3756">
      <w:pPr>
        <w:rPr>
          <w:sz w:val="28"/>
          <w:szCs w:val="28"/>
        </w:rPr>
      </w:pPr>
    </w:p>
    <w:p w:rsidR="0036681B" w:rsidRDefault="0036681B" w:rsidP="00DB3756">
      <w:pPr>
        <w:rPr>
          <w:sz w:val="28"/>
          <w:szCs w:val="28"/>
        </w:rPr>
      </w:pPr>
    </w:p>
    <w:p w:rsidR="0036681B" w:rsidRPr="00245BB3" w:rsidRDefault="0036681B" w:rsidP="00DB3756">
      <w:pPr>
        <w:rPr>
          <w:sz w:val="28"/>
          <w:szCs w:val="28"/>
        </w:rPr>
      </w:pPr>
    </w:p>
    <w:p w:rsidR="00DB3756" w:rsidRPr="002A5223" w:rsidRDefault="00DB3756" w:rsidP="00DB3756">
      <w:pPr>
        <w:jc w:val="both"/>
      </w:pPr>
      <w:r w:rsidRPr="002A5223">
        <w:t xml:space="preserve">Первый заместитель Главы </w:t>
      </w:r>
    </w:p>
    <w:p w:rsidR="00DB3756" w:rsidRPr="002A5223" w:rsidRDefault="00DB3756" w:rsidP="00DB3756">
      <w:pPr>
        <w:jc w:val="both"/>
      </w:pPr>
      <w:r w:rsidRPr="002A5223">
        <w:t>Администрации ЯМР</w:t>
      </w:r>
    </w:p>
    <w:p w:rsidR="00DB3756" w:rsidRPr="002A5223" w:rsidRDefault="00DB3756" w:rsidP="00DB3756">
      <w:pPr>
        <w:jc w:val="both"/>
      </w:pPr>
      <w:proofErr w:type="spellStart"/>
      <w:r w:rsidRPr="002A5223">
        <w:t>___________________А.В.Груздев</w:t>
      </w:r>
      <w:proofErr w:type="spellEnd"/>
    </w:p>
    <w:p w:rsidR="00DB3756" w:rsidRPr="002A5223" w:rsidRDefault="00DB3756" w:rsidP="00DB3756">
      <w:pPr>
        <w:jc w:val="both"/>
      </w:pPr>
      <w:r w:rsidRPr="002A5223">
        <w:t>«_____»__________2016</w:t>
      </w:r>
    </w:p>
    <w:p w:rsidR="00DB3756" w:rsidRPr="002A5223" w:rsidRDefault="00DB3756" w:rsidP="00DB3756">
      <w:pPr>
        <w:jc w:val="both"/>
      </w:pPr>
    </w:p>
    <w:p w:rsidR="00DB3756" w:rsidRPr="002A5223" w:rsidRDefault="00DB3756" w:rsidP="00DB3756"/>
    <w:p w:rsidR="00DB3756" w:rsidRPr="002A5223" w:rsidRDefault="00DB3756" w:rsidP="00DB3756">
      <w:r w:rsidRPr="002A5223">
        <w:t xml:space="preserve">И.о. начальника юридического отдела </w:t>
      </w:r>
    </w:p>
    <w:p w:rsidR="00DB3756" w:rsidRPr="002A5223" w:rsidRDefault="00DB3756" w:rsidP="00DB3756">
      <w:r w:rsidRPr="002A5223">
        <w:t>управления делами  Администрации ЯМР</w:t>
      </w:r>
    </w:p>
    <w:p w:rsidR="00DB3756" w:rsidRPr="002A5223" w:rsidRDefault="00DB3756" w:rsidP="00DB3756">
      <w:r w:rsidRPr="002A5223">
        <w:t xml:space="preserve">__________________С.С. Лилеев </w:t>
      </w:r>
    </w:p>
    <w:p w:rsidR="00DB3756" w:rsidRPr="002A5223" w:rsidRDefault="00DB3756" w:rsidP="00DB3756">
      <w:r w:rsidRPr="002A5223">
        <w:t>«____» ____________2016 г.</w:t>
      </w:r>
    </w:p>
    <w:p w:rsidR="00DB3756" w:rsidRPr="002A5223" w:rsidRDefault="00DB3756" w:rsidP="00DB3756"/>
    <w:p w:rsidR="00DB3756" w:rsidRPr="002A5223" w:rsidRDefault="00DB3756" w:rsidP="00DB3756"/>
    <w:p w:rsidR="00DB3756" w:rsidRPr="002A5223" w:rsidRDefault="00DB3756" w:rsidP="00DB3756">
      <w:pPr>
        <w:pStyle w:val="3"/>
        <w:spacing w:before="0"/>
        <w:rPr>
          <w:rFonts w:ascii="Times New Roman" w:hAnsi="Times New Roman" w:cs="Times New Roman"/>
          <w:b w:val="0"/>
          <w:color w:val="auto"/>
        </w:rPr>
      </w:pPr>
      <w:r w:rsidRPr="002A5223">
        <w:rPr>
          <w:rFonts w:ascii="Times New Roman" w:hAnsi="Times New Roman" w:cs="Times New Roman"/>
          <w:b w:val="0"/>
          <w:color w:val="auto"/>
        </w:rPr>
        <w:t xml:space="preserve">Председатель Комитета по управлению </w:t>
      </w:r>
    </w:p>
    <w:p w:rsidR="00DB3756" w:rsidRPr="002A5223" w:rsidRDefault="00DB3756" w:rsidP="00DB3756">
      <w:pPr>
        <w:pStyle w:val="3"/>
        <w:spacing w:before="0"/>
        <w:rPr>
          <w:rFonts w:ascii="Times New Roman" w:hAnsi="Times New Roman" w:cs="Times New Roman"/>
          <w:b w:val="0"/>
          <w:color w:val="auto"/>
        </w:rPr>
      </w:pPr>
      <w:r w:rsidRPr="002A5223">
        <w:rPr>
          <w:rFonts w:ascii="Times New Roman" w:hAnsi="Times New Roman" w:cs="Times New Roman"/>
          <w:b w:val="0"/>
          <w:color w:val="auto"/>
        </w:rPr>
        <w:t xml:space="preserve">муниципальным имуществом Администрации ЯМР  </w:t>
      </w:r>
    </w:p>
    <w:p w:rsidR="00DB3756" w:rsidRPr="002A5223" w:rsidRDefault="00DB3756" w:rsidP="00DB3756">
      <w:r w:rsidRPr="002A5223">
        <w:t>___________________ Е.А.Шашлова</w:t>
      </w:r>
    </w:p>
    <w:p w:rsidR="00DB3756" w:rsidRPr="002A5223" w:rsidRDefault="00DB3756" w:rsidP="00DB3756">
      <w:pPr>
        <w:jc w:val="both"/>
      </w:pPr>
      <w:r w:rsidRPr="002A5223">
        <w:t>«_____»____________2016</w:t>
      </w:r>
    </w:p>
    <w:p w:rsidR="00DB3756" w:rsidRPr="002A5223" w:rsidRDefault="00DB3756" w:rsidP="00DB3756">
      <w:pPr>
        <w:jc w:val="both"/>
      </w:pPr>
    </w:p>
    <w:p w:rsidR="00DB3756" w:rsidRPr="002A5223" w:rsidRDefault="00DB3756" w:rsidP="00DB3756">
      <w:r w:rsidRPr="002A5223">
        <w:t xml:space="preserve">Директор МКУ «Центр </w:t>
      </w:r>
    </w:p>
    <w:p w:rsidR="00DB3756" w:rsidRPr="002A5223" w:rsidRDefault="00DB3756" w:rsidP="00DB3756">
      <w:r w:rsidRPr="002A5223">
        <w:t>земельных ресурсов ЯМР»</w:t>
      </w:r>
    </w:p>
    <w:p w:rsidR="00DB3756" w:rsidRPr="002A5223" w:rsidRDefault="00DB3756" w:rsidP="00DB3756">
      <w:pPr>
        <w:jc w:val="both"/>
      </w:pPr>
      <w:proofErr w:type="spellStart"/>
      <w:r w:rsidRPr="002A5223">
        <w:t>___________________О.Н.Ершов</w:t>
      </w:r>
      <w:proofErr w:type="spellEnd"/>
    </w:p>
    <w:p w:rsidR="00DB3756" w:rsidRPr="002A5223" w:rsidRDefault="00DB3756" w:rsidP="00DB3756">
      <w:pPr>
        <w:jc w:val="both"/>
      </w:pPr>
      <w:r w:rsidRPr="002A5223">
        <w:t>«_____»__________2016</w:t>
      </w:r>
    </w:p>
    <w:p w:rsidR="00DB3756" w:rsidRPr="002A5223" w:rsidRDefault="00DB3756" w:rsidP="00DB3756">
      <w:pPr>
        <w:jc w:val="both"/>
        <w:rPr>
          <w:b/>
        </w:rPr>
      </w:pPr>
    </w:p>
    <w:p w:rsidR="00DB3756" w:rsidRPr="00993E59" w:rsidRDefault="00DB3756" w:rsidP="00DB3756"/>
    <w:p w:rsidR="00DB3756" w:rsidRPr="00993E59" w:rsidRDefault="00DB3756" w:rsidP="00DB3756"/>
    <w:p w:rsidR="00DB3756" w:rsidRPr="002D1EFA" w:rsidRDefault="00DB3756" w:rsidP="00DB3756">
      <w:pPr>
        <w:rPr>
          <w:sz w:val="26"/>
          <w:szCs w:val="26"/>
        </w:rPr>
      </w:pPr>
    </w:p>
    <w:p w:rsidR="00DB3756" w:rsidRPr="002D1EFA" w:rsidRDefault="00DB3756" w:rsidP="00DB3756">
      <w:pPr>
        <w:rPr>
          <w:sz w:val="26"/>
          <w:szCs w:val="26"/>
        </w:rPr>
      </w:pPr>
    </w:p>
    <w:p w:rsidR="00DB3756" w:rsidRPr="002D1EFA" w:rsidRDefault="00DB3756" w:rsidP="00DB3756">
      <w:pPr>
        <w:rPr>
          <w:sz w:val="26"/>
          <w:szCs w:val="26"/>
        </w:rPr>
      </w:pPr>
    </w:p>
    <w:p w:rsidR="00DB3756" w:rsidRPr="002D1EFA" w:rsidRDefault="00DB3756" w:rsidP="00DB3756">
      <w:pPr>
        <w:rPr>
          <w:sz w:val="26"/>
          <w:szCs w:val="26"/>
        </w:rPr>
      </w:pPr>
    </w:p>
    <w:p w:rsidR="00DB3756" w:rsidRDefault="00DB3756" w:rsidP="00DB3756">
      <w:pPr>
        <w:rPr>
          <w:sz w:val="26"/>
          <w:szCs w:val="26"/>
        </w:rPr>
      </w:pPr>
    </w:p>
    <w:p w:rsidR="00912413" w:rsidRDefault="00912413" w:rsidP="00DB3756">
      <w:pPr>
        <w:rPr>
          <w:sz w:val="26"/>
          <w:szCs w:val="26"/>
        </w:rPr>
      </w:pPr>
    </w:p>
    <w:p w:rsidR="00912413" w:rsidRDefault="00912413" w:rsidP="00DB3756">
      <w:pPr>
        <w:rPr>
          <w:sz w:val="26"/>
          <w:szCs w:val="26"/>
        </w:rPr>
      </w:pPr>
    </w:p>
    <w:p w:rsidR="00912413" w:rsidRDefault="00912413" w:rsidP="00DB3756">
      <w:pPr>
        <w:rPr>
          <w:sz w:val="26"/>
          <w:szCs w:val="26"/>
        </w:rPr>
      </w:pPr>
    </w:p>
    <w:p w:rsidR="00912413" w:rsidRDefault="00912413" w:rsidP="00DB3756">
      <w:pPr>
        <w:rPr>
          <w:sz w:val="26"/>
          <w:szCs w:val="26"/>
        </w:rPr>
      </w:pPr>
    </w:p>
    <w:p w:rsidR="00912413" w:rsidRDefault="00912413" w:rsidP="00DB3756">
      <w:pPr>
        <w:rPr>
          <w:sz w:val="26"/>
          <w:szCs w:val="26"/>
        </w:rPr>
      </w:pPr>
    </w:p>
    <w:p w:rsidR="00912413" w:rsidRDefault="00912413" w:rsidP="00DB3756">
      <w:pPr>
        <w:rPr>
          <w:sz w:val="26"/>
          <w:szCs w:val="26"/>
        </w:rPr>
      </w:pPr>
    </w:p>
    <w:p w:rsidR="00912413" w:rsidRDefault="00912413" w:rsidP="00DB3756">
      <w:pPr>
        <w:rPr>
          <w:sz w:val="26"/>
          <w:szCs w:val="26"/>
        </w:rPr>
      </w:pPr>
    </w:p>
    <w:p w:rsidR="003C369A" w:rsidRPr="00AC49F0" w:rsidRDefault="003C369A" w:rsidP="003C369A">
      <w:r w:rsidRPr="00AC49F0">
        <w:t xml:space="preserve">Исполнитель: </w:t>
      </w:r>
      <w:r>
        <w:t>Урусова Виктория Викторовна</w:t>
      </w:r>
    </w:p>
    <w:p w:rsidR="003C369A" w:rsidRDefault="003C369A" w:rsidP="003C369A">
      <w:r>
        <w:t xml:space="preserve">юрист МКУ «Центр </w:t>
      </w:r>
      <w:proofErr w:type="gramStart"/>
      <w:r>
        <w:t>земельных</w:t>
      </w:r>
      <w:proofErr w:type="gramEnd"/>
    </w:p>
    <w:p w:rsidR="003C369A" w:rsidRPr="00AC49F0" w:rsidRDefault="003C369A" w:rsidP="003C369A">
      <w:r>
        <w:t>ресурсов ЯМР»</w:t>
      </w:r>
      <w:r w:rsidRPr="00AC49F0">
        <w:t xml:space="preserve"> </w:t>
      </w:r>
    </w:p>
    <w:p w:rsidR="003C369A" w:rsidRPr="00AC49F0" w:rsidRDefault="003C369A" w:rsidP="003C369A">
      <w:r>
        <w:t>31-56-54</w:t>
      </w:r>
    </w:p>
    <w:p w:rsidR="003C369A" w:rsidRPr="00AC49F0" w:rsidRDefault="003C369A" w:rsidP="003C369A"/>
    <w:p w:rsidR="003C369A" w:rsidRPr="00AC49F0" w:rsidRDefault="003C369A" w:rsidP="003C369A">
      <w:r>
        <w:t>Направить в</w:t>
      </w:r>
      <w:r w:rsidRPr="00AC49F0">
        <w:t>:</w:t>
      </w:r>
    </w:p>
    <w:p w:rsidR="003C369A" w:rsidRPr="00AC49F0" w:rsidRDefault="003C369A" w:rsidP="003C369A">
      <w:r w:rsidRPr="00AC49F0">
        <w:t>Прокуратур</w:t>
      </w:r>
      <w:r>
        <w:t>у</w:t>
      </w:r>
      <w:r w:rsidRPr="00AC49F0">
        <w:t xml:space="preserve">   - 1 экз.</w:t>
      </w:r>
    </w:p>
    <w:p w:rsidR="003C369A" w:rsidRDefault="003C369A" w:rsidP="003C369A">
      <w:r>
        <w:t>Управление делами Администрации ЯМР – 1 экз.</w:t>
      </w:r>
    </w:p>
    <w:p w:rsidR="003C369A" w:rsidRDefault="003C369A" w:rsidP="003C369A">
      <w:r w:rsidRPr="00AC49F0">
        <w:t xml:space="preserve">КУМИ - </w:t>
      </w:r>
      <w:r>
        <w:t>1</w:t>
      </w:r>
      <w:r w:rsidRPr="00AC49F0">
        <w:t xml:space="preserve"> экз. </w:t>
      </w:r>
    </w:p>
    <w:p w:rsidR="003C369A" w:rsidRPr="00AC49F0" w:rsidRDefault="003C369A" w:rsidP="003C369A">
      <w:r>
        <w:t>МКУ «Центр земельных ресурсов ЯМР»</w:t>
      </w:r>
      <w:r w:rsidRPr="00AC49F0">
        <w:t xml:space="preserve"> – 1 экз.</w:t>
      </w:r>
    </w:p>
    <w:p w:rsidR="003C369A" w:rsidRPr="00AC49F0" w:rsidRDefault="003C369A" w:rsidP="003C369A">
      <w:r w:rsidRPr="00AC49F0">
        <w:t>Ярославский агрокурьер – 1 экз.</w:t>
      </w:r>
    </w:p>
    <w:p w:rsidR="003C369A" w:rsidRPr="00AC49F0" w:rsidRDefault="003C369A" w:rsidP="003C369A"/>
    <w:p w:rsidR="003C369A" w:rsidRPr="00AC49F0" w:rsidRDefault="003C369A" w:rsidP="003C369A">
      <w:pPr>
        <w:jc w:val="both"/>
      </w:pPr>
      <w:r w:rsidRPr="00AC49F0">
        <w:t xml:space="preserve">Всего – </w:t>
      </w:r>
      <w:r>
        <w:t>5</w:t>
      </w:r>
      <w:r w:rsidRPr="00AC49F0">
        <w:t xml:space="preserve">  экз.</w:t>
      </w:r>
    </w:p>
    <w:p w:rsidR="00DB3756" w:rsidRPr="005B72FE" w:rsidRDefault="00DB3756" w:rsidP="00DB3756">
      <w:pPr>
        <w:keepNext/>
        <w:ind w:left="6372" w:right="-112"/>
        <w:outlineLvl w:val="1"/>
        <w:rPr>
          <w:sz w:val="28"/>
          <w:szCs w:val="28"/>
        </w:rPr>
      </w:pPr>
      <w:proofErr w:type="gramStart"/>
      <w:r w:rsidRPr="005B72FE">
        <w:rPr>
          <w:sz w:val="28"/>
          <w:szCs w:val="28"/>
        </w:rPr>
        <w:lastRenderedPageBreak/>
        <w:t>УТВЕРЖДЕН</w:t>
      </w:r>
      <w:proofErr w:type="gramEnd"/>
      <w:r w:rsidRPr="005B72FE">
        <w:rPr>
          <w:sz w:val="28"/>
          <w:szCs w:val="28"/>
        </w:rPr>
        <w:t xml:space="preserve">                                                                                                                                                                                                                                                                                                                                                 постановлением </w:t>
      </w:r>
    </w:p>
    <w:p w:rsidR="00DB3756" w:rsidRPr="005B72FE" w:rsidRDefault="00DB3756" w:rsidP="00DB3756">
      <w:pPr>
        <w:keepNext/>
        <w:ind w:left="6372" w:right="-112"/>
        <w:outlineLvl w:val="1"/>
        <w:rPr>
          <w:sz w:val="28"/>
          <w:szCs w:val="28"/>
        </w:rPr>
      </w:pPr>
      <w:r w:rsidRPr="005B72FE">
        <w:rPr>
          <w:sz w:val="28"/>
          <w:szCs w:val="28"/>
        </w:rPr>
        <w:t xml:space="preserve">Администрации ЯМР                                                                                                                                                                                                    от                   № </w:t>
      </w:r>
    </w:p>
    <w:p w:rsidR="00E1448D" w:rsidRDefault="00E1448D" w:rsidP="00DB3756">
      <w:pPr>
        <w:pStyle w:val="a9"/>
        <w:tabs>
          <w:tab w:val="left" w:pos="7020"/>
        </w:tabs>
        <w:spacing w:before="0"/>
        <w:ind w:firstLine="709"/>
        <w:jc w:val="center"/>
        <w:rPr>
          <w:b/>
          <w:sz w:val="28"/>
          <w:szCs w:val="28"/>
        </w:rPr>
      </w:pPr>
    </w:p>
    <w:p w:rsidR="00DB3756" w:rsidRPr="00362B13" w:rsidRDefault="00DB3756" w:rsidP="00DB3756">
      <w:pPr>
        <w:pStyle w:val="a9"/>
        <w:tabs>
          <w:tab w:val="left" w:pos="7020"/>
        </w:tabs>
        <w:spacing w:before="0"/>
        <w:ind w:firstLine="709"/>
        <w:jc w:val="center"/>
        <w:rPr>
          <w:b/>
          <w:sz w:val="28"/>
          <w:szCs w:val="28"/>
        </w:rPr>
      </w:pPr>
      <w:r>
        <w:rPr>
          <w:b/>
          <w:sz w:val="28"/>
          <w:szCs w:val="28"/>
        </w:rPr>
        <w:t>А</w:t>
      </w:r>
      <w:r w:rsidRPr="00362B13">
        <w:rPr>
          <w:b/>
          <w:sz w:val="28"/>
          <w:szCs w:val="28"/>
        </w:rPr>
        <w:t>дминистративный регламент</w:t>
      </w:r>
    </w:p>
    <w:p w:rsidR="00DB3756" w:rsidRPr="003F1309" w:rsidRDefault="00DB3756" w:rsidP="00DB3756">
      <w:pPr>
        <w:ind w:firstLine="567"/>
        <w:jc w:val="center"/>
        <w:rPr>
          <w:b/>
          <w:color w:val="FF0000"/>
          <w:sz w:val="28"/>
          <w:szCs w:val="28"/>
        </w:rPr>
      </w:pPr>
      <w:r w:rsidRPr="00D24B8B">
        <w:rPr>
          <w:b/>
          <w:sz w:val="28"/>
          <w:szCs w:val="28"/>
        </w:rPr>
        <w:t xml:space="preserve">предоставления муниципальной услуги </w:t>
      </w:r>
      <w:r>
        <w:rPr>
          <w:b/>
          <w:sz w:val="28"/>
          <w:szCs w:val="28"/>
        </w:rPr>
        <w:t>«Предоставление земельн</w:t>
      </w:r>
      <w:r w:rsidR="00C609D9">
        <w:rPr>
          <w:b/>
          <w:sz w:val="28"/>
          <w:szCs w:val="28"/>
        </w:rPr>
        <w:t>ых</w:t>
      </w:r>
      <w:r>
        <w:rPr>
          <w:b/>
          <w:sz w:val="28"/>
          <w:szCs w:val="28"/>
        </w:rPr>
        <w:t xml:space="preserve"> участк</w:t>
      </w:r>
      <w:r w:rsidR="00C609D9">
        <w:rPr>
          <w:b/>
          <w:sz w:val="28"/>
          <w:szCs w:val="28"/>
        </w:rPr>
        <w:t>ов</w:t>
      </w:r>
      <w:r>
        <w:rPr>
          <w:b/>
          <w:sz w:val="28"/>
          <w:szCs w:val="28"/>
        </w:rPr>
        <w:t xml:space="preserve">, </w:t>
      </w:r>
      <w:r w:rsidR="008108D6" w:rsidRPr="008108D6">
        <w:rPr>
          <w:b/>
          <w:sz w:val="28"/>
          <w:szCs w:val="28"/>
        </w:rPr>
        <w:t>государственная собственность на которые не разграничена</w:t>
      </w:r>
      <w:r>
        <w:rPr>
          <w:b/>
          <w:sz w:val="28"/>
          <w:szCs w:val="28"/>
        </w:rPr>
        <w:t>, в аренду без проведения торгов»</w:t>
      </w:r>
    </w:p>
    <w:p w:rsidR="00DB3756" w:rsidRDefault="00DB3756" w:rsidP="00DB3756">
      <w:pPr>
        <w:pStyle w:val="a9"/>
        <w:tabs>
          <w:tab w:val="left" w:pos="7020"/>
        </w:tabs>
        <w:spacing w:before="0"/>
        <w:ind w:firstLine="709"/>
        <w:jc w:val="center"/>
        <w:rPr>
          <w:b/>
          <w:sz w:val="28"/>
          <w:szCs w:val="28"/>
        </w:rPr>
      </w:pPr>
    </w:p>
    <w:p w:rsidR="00DB3756" w:rsidRDefault="00DB3756" w:rsidP="00DB3756">
      <w:pPr>
        <w:ind w:firstLine="567"/>
        <w:jc w:val="center"/>
        <w:rPr>
          <w:b/>
          <w:sz w:val="28"/>
          <w:szCs w:val="28"/>
        </w:rPr>
      </w:pPr>
      <w:r>
        <w:rPr>
          <w:b/>
          <w:sz w:val="28"/>
          <w:szCs w:val="28"/>
          <w:lang w:val="en-US"/>
        </w:rPr>
        <w:t>I</w:t>
      </w:r>
      <w:r>
        <w:rPr>
          <w:b/>
          <w:sz w:val="28"/>
          <w:szCs w:val="28"/>
        </w:rPr>
        <w:t>.</w:t>
      </w:r>
      <w:r w:rsidRPr="00ED0FB2">
        <w:rPr>
          <w:b/>
          <w:sz w:val="28"/>
          <w:szCs w:val="28"/>
        </w:rPr>
        <w:t> Общие положения</w:t>
      </w:r>
    </w:p>
    <w:p w:rsidR="00DB3756" w:rsidRDefault="00DB3756" w:rsidP="00DB3756">
      <w:pPr>
        <w:tabs>
          <w:tab w:val="left" w:pos="1196"/>
        </w:tabs>
        <w:spacing w:line="322" w:lineRule="exact"/>
        <w:jc w:val="center"/>
        <w:rPr>
          <w:sz w:val="28"/>
          <w:szCs w:val="28"/>
        </w:rPr>
      </w:pPr>
    </w:p>
    <w:p w:rsidR="00DB3756" w:rsidRPr="00D277AF" w:rsidRDefault="00DB3756" w:rsidP="00DB3756">
      <w:pPr>
        <w:tabs>
          <w:tab w:val="left" w:pos="1196"/>
        </w:tabs>
        <w:spacing w:line="322" w:lineRule="exact"/>
        <w:jc w:val="center"/>
        <w:rPr>
          <w:sz w:val="28"/>
          <w:szCs w:val="28"/>
        </w:rPr>
      </w:pPr>
      <w:r w:rsidRPr="00D277AF">
        <w:rPr>
          <w:sz w:val="28"/>
          <w:szCs w:val="28"/>
        </w:rPr>
        <w:t xml:space="preserve">1. Предмет регулирования административного регламента предоставления </w:t>
      </w:r>
      <w:r>
        <w:rPr>
          <w:sz w:val="28"/>
          <w:szCs w:val="28"/>
        </w:rPr>
        <w:t>муниципальной</w:t>
      </w:r>
      <w:r w:rsidRPr="00D277AF">
        <w:rPr>
          <w:sz w:val="28"/>
          <w:szCs w:val="28"/>
        </w:rPr>
        <w:t xml:space="preserve"> услуги</w:t>
      </w:r>
    </w:p>
    <w:p w:rsidR="00DB3756" w:rsidRDefault="00DB3756" w:rsidP="00DB3756">
      <w:pPr>
        <w:tabs>
          <w:tab w:val="left" w:pos="1196"/>
        </w:tabs>
        <w:spacing w:line="322" w:lineRule="exact"/>
        <w:jc w:val="both"/>
        <w:rPr>
          <w:b/>
          <w:sz w:val="28"/>
          <w:szCs w:val="28"/>
        </w:rPr>
      </w:pPr>
    </w:p>
    <w:p w:rsidR="00DB3756" w:rsidRPr="00ED244F" w:rsidRDefault="00DB3756" w:rsidP="00DB3756">
      <w:pPr>
        <w:tabs>
          <w:tab w:val="left" w:pos="1196"/>
        </w:tabs>
        <w:spacing w:line="322" w:lineRule="exact"/>
        <w:ind w:right="20"/>
        <w:jc w:val="both"/>
        <w:rPr>
          <w:rFonts w:eastAsia="Arial Unicode MS"/>
          <w:sz w:val="28"/>
          <w:szCs w:val="28"/>
        </w:rPr>
      </w:pPr>
      <w:proofErr w:type="gramStart"/>
      <w:r>
        <w:rPr>
          <w:sz w:val="28"/>
          <w:szCs w:val="28"/>
        </w:rPr>
        <w:t>1.1.</w:t>
      </w:r>
      <w:r w:rsidRPr="00ED244F">
        <w:rPr>
          <w:sz w:val="28"/>
          <w:szCs w:val="28"/>
        </w:rPr>
        <w:t>Административный регламент предоставления муниципальной услуги «Предоставление земельн</w:t>
      </w:r>
      <w:r w:rsidR="00C609D9">
        <w:rPr>
          <w:sz w:val="28"/>
          <w:szCs w:val="28"/>
        </w:rPr>
        <w:t>ых</w:t>
      </w:r>
      <w:r w:rsidRPr="00ED244F">
        <w:rPr>
          <w:sz w:val="28"/>
          <w:szCs w:val="28"/>
        </w:rPr>
        <w:t xml:space="preserve"> участк</w:t>
      </w:r>
      <w:r w:rsidR="00C609D9">
        <w:rPr>
          <w:sz w:val="28"/>
          <w:szCs w:val="28"/>
        </w:rPr>
        <w:t>ов</w:t>
      </w:r>
      <w:r w:rsidRPr="00ED244F">
        <w:rPr>
          <w:sz w:val="28"/>
          <w:szCs w:val="28"/>
        </w:rPr>
        <w:t xml:space="preserve">, </w:t>
      </w:r>
      <w:r w:rsidR="00C609D9">
        <w:rPr>
          <w:sz w:val="28"/>
          <w:szCs w:val="28"/>
        </w:rPr>
        <w:t>государственная собственность на которые не разграничена</w:t>
      </w:r>
      <w:r w:rsidRPr="00ED244F">
        <w:rPr>
          <w:sz w:val="28"/>
          <w:szCs w:val="28"/>
        </w:rPr>
        <w:t>, в аренду без проведения торгов» (далее –  административный регламент) разработан в целях оптимизации административных процедур, повышения качества и доступности предоставления муниципальной услуги «Предоставление земельн</w:t>
      </w:r>
      <w:r w:rsidR="00C609D9">
        <w:rPr>
          <w:sz w:val="28"/>
          <w:szCs w:val="28"/>
        </w:rPr>
        <w:t>ых</w:t>
      </w:r>
      <w:r w:rsidRPr="00ED244F">
        <w:rPr>
          <w:sz w:val="28"/>
          <w:szCs w:val="28"/>
        </w:rPr>
        <w:t xml:space="preserve"> участк</w:t>
      </w:r>
      <w:r w:rsidR="00C609D9">
        <w:rPr>
          <w:sz w:val="28"/>
          <w:szCs w:val="28"/>
        </w:rPr>
        <w:t>ов</w:t>
      </w:r>
      <w:r w:rsidRPr="00ED244F">
        <w:rPr>
          <w:sz w:val="28"/>
          <w:szCs w:val="28"/>
        </w:rPr>
        <w:t xml:space="preserve">, </w:t>
      </w:r>
      <w:r w:rsidR="008108D6">
        <w:rPr>
          <w:sz w:val="28"/>
          <w:szCs w:val="28"/>
        </w:rPr>
        <w:t>государственная собственность на которые не разграничена</w:t>
      </w:r>
      <w:r w:rsidRPr="00ED244F">
        <w:rPr>
          <w:sz w:val="28"/>
          <w:szCs w:val="28"/>
        </w:rPr>
        <w:t>, в аренду без проведения торгов» (далее – муниципальная услуга), определяет сроки и последовательность действий (административных процедур</w:t>
      </w:r>
      <w:proofErr w:type="gramEnd"/>
      <w:r w:rsidRPr="00ED244F">
        <w:rPr>
          <w:sz w:val="28"/>
          <w:szCs w:val="28"/>
        </w:rPr>
        <w:t>),  устанавливает порядок и стандарт предоставления,  муниципальной услуги</w:t>
      </w:r>
      <w:r>
        <w:rPr>
          <w:sz w:val="28"/>
          <w:szCs w:val="28"/>
        </w:rPr>
        <w:t>.</w:t>
      </w:r>
    </w:p>
    <w:p w:rsidR="00DB3756" w:rsidRDefault="00DB3756" w:rsidP="00DB3756">
      <w:pPr>
        <w:spacing w:line="322" w:lineRule="exact"/>
        <w:ind w:left="20" w:right="20"/>
        <w:jc w:val="center"/>
        <w:rPr>
          <w:rFonts w:eastAsia="Arial Unicode MS"/>
          <w:sz w:val="28"/>
          <w:szCs w:val="28"/>
        </w:rPr>
      </w:pPr>
    </w:p>
    <w:p w:rsidR="00D31C74" w:rsidRPr="00E8491F" w:rsidRDefault="00D31C74" w:rsidP="00D31C74">
      <w:pPr>
        <w:spacing w:line="322" w:lineRule="exact"/>
        <w:ind w:left="20" w:right="20"/>
        <w:jc w:val="center"/>
        <w:rPr>
          <w:rFonts w:eastAsia="Arial Unicode MS"/>
          <w:sz w:val="28"/>
          <w:szCs w:val="28"/>
        </w:rPr>
      </w:pPr>
      <w:r w:rsidRPr="00E8491F">
        <w:rPr>
          <w:rFonts w:eastAsia="Arial Unicode MS"/>
          <w:sz w:val="28"/>
          <w:szCs w:val="28"/>
        </w:rPr>
        <w:t>2. Лица, имеющие право на получение муниципальной услуги</w:t>
      </w:r>
    </w:p>
    <w:p w:rsidR="00D31C74" w:rsidRDefault="00D31C74" w:rsidP="00D31C74">
      <w:pPr>
        <w:spacing w:line="322" w:lineRule="exact"/>
        <w:ind w:left="20" w:right="20"/>
        <w:jc w:val="center"/>
        <w:rPr>
          <w:rFonts w:eastAsia="Arial Unicode MS"/>
          <w:sz w:val="28"/>
          <w:szCs w:val="28"/>
        </w:rPr>
      </w:pPr>
    </w:p>
    <w:p w:rsidR="00D31C74" w:rsidRDefault="00D31C74" w:rsidP="00D31C74">
      <w:pPr>
        <w:spacing w:line="322" w:lineRule="exact"/>
        <w:ind w:left="20" w:right="20"/>
        <w:jc w:val="both"/>
        <w:rPr>
          <w:rFonts w:eastAsia="Arial Unicode MS"/>
          <w:sz w:val="28"/>
          <w:szCs w:val="28"/>
        </w:rPr>
      </w:pPr>
      <w:r>
        <w:rPr>
          <w:rFonts w:eastAsia="Arial Unicode MS"/>
          <w:sz w:val="28"/>
          <w:szCs w:val="28"/>
        </w:rPr>
        <w:t xml:space="preserve">2.1. </w:t>
      </w:r>
      <w:r w:rsidRPr="00E8491F">
        <w:rPr>
          <w:rFonts w:eastAsia="Arial Unicode MS"/>
          <w:sz w:val="28"/>
          <w:szCs w:val="28"/>
        </w:rPr>
        <w:t xml:space="preserve">В качестве лиц, имеющих право на получение </w:t>
      </w:r>
      <w:r>
        <w:rPr>
          <w:rFonts w:eastAsia="Arial Unicode MS"/>
          <w:sz w:val="28"/>
          <w:szCs w:val="28"/>
        </w:rPr>
        <w:t>муниципальной</w:t>
      </w:r>
      <w:r w:rsidRPr="00E8491F">
        <w:rPr>
          <w:rFonts w:eastAsia="Arial Unicode MS"/>
          <w:sz w:val="28"/>
          <w:szCs w:val="28"/>
        </w:rPr>
        <w:t xml:space="preserve"> услуги по предоставлению земельного участка в аренду без проведения торгов</w:t>
      </w:r>
      <w:r>
        <w:rPr>
          <w:rFonts w:eastAsia="Arial Unicode MS"/>
          <w:sz w:val="28"/>
          <w:szCs w:val="28"/>
        </w:rPr>
        <w:t xml:space="preserve"> (далее – заявитель, заявители)</w:t>
      </w:r>
      <w:r w:rsidRPr="00E8491F">
        <w:rPr>
          <w:rFonts w:eastAsia="Arial Unicode MS"/>
          <w:sz w:val="28"/>
          <w:szCs w:val="28"/>
        </w:rPr>
        <w:t>, могут выступать:</w:t>
      </w:r>
    </w:p>
    <w:p w:rsidR="00D31C74" w:rsidRDefault="00D31C74" w:rsidP="00D31C74">
      <w:pPr>
        <w:spacing w:line="322" w:lineRule="exact"/>
        <w:ind w:left="20" w:right="20"/>
        <w:jc w:val="both"/>
        <w:rPr>
          <w:rFonts w:eastAsia="Arial Unicode MS"/>
          <w:sz w:val="28"/>
          <w:szCs w:val="28"/>
        </w:rPr>
      </w:pPr>
      <w:r w:rsidRPr="00E8491F">
        <w:rPr>
          <w:rFonts w:eastAsia="Arial Unicode MS"/>
          <w:sz w:val="28"/>
          <w:szCs w:val="28"/>
        </w:rPr>
        <w:t>1) 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w:t>
      </w:r>
      <w:r w:rsidRPr="00E8491F">
        <w:rPr>
          <w:rFonts w:eastAsia="Arial Unicode MS"/>
          <w:sz w:val="28"/>
          <w:szCs w:val="28"/>
        </w:rPr>
        <w:t xml:space="preserve"> в соответствии с указом или распоряжением Президента Российской Федерации; </w:t>
      </w:r>
    </w:p>
    <w:p w:rsidR="00D31C74" w:rsidRDefault="00D31C74" w:rsidP="00D31C74">
      <w:pPr>
        <w:spacing w:line="322" w:lineRule="exact"/>
        <w:ind w:left="20" w:right="20"/>
        <w:jc w:val="both"/>
        <w:rPr>
          <w:rFonts w:eastAsia="Arial Unicode MS"/>
          <w:sz w:val="28"/>
          <w:szCs w:val="28"/>
        </w:rPr>
      </w:pPr>
      <w:proofErr w:type="gramStart"/>
      <w:r>
        <w:rPr>
          <w:rFonts w:eastAsia="Arial Unicode MS"/>
          <w:sz w:val="28"/>
          <w:szCs w:val="28"/>
        </w:rPr>
        <w:t>2</w:t>
      </w:r>
      <w:r w:rsidRPr="00E8491F">
        <w:rPr>
          <w:rFonts w:eastAsia="Arial Unicode MS"/>
          <w:sz w:val="28"/>
          <w:szCs w:val="28"/>
        </w:rPr>
        <w:t>) юридическ</w:t>
      </w:r>
      <w:r>
        <w:rPr>
          <w:rFonts w:eastAsia="Arial Unicode MS"/>
          <w:sz w:val="28"/>
          <w:szCs w:val="28"/>
        </w:rPr>
        <w:t>ое</w:t>
      </w:r>
      <w:r w:rsidRPr="00E8491F">
        <w:rPr>
          <w:rFonts w:eastAsia="Arial Unicode MS"/>
          <w:sz w:val="28"/>
          <w:szCs w:val="28"/>
        </w:rPr>
        <w:t xml:space="preserve"> ли</w:t>
      </w:r>
      <w:r>
        <w:rPr>
          <w:rFonts w:eastAsia="Arial Unicode MS"/>
          <w:sz w:val="28"/>
          <w:szCs w:val="28"/>
        </w:rPr>
        <w:t>цо</w:t>
      </w:r>
      <w:r w:rsidRPr="00E8491F">
        <w:rPr>
          <w:rFonts w:eastAsia="Arial Unicode MS"/>
          <w:sz w:val="28"/>
          <w:szCs w:val="28"/>
        </w:rPr>
        <w:t xml:space="preserve"> в соответствии с распоряжением высшего должностного лица субъекта Российской Федерации для размещения объектов социально- 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w:t>
      </w:r>
      <w:r w:rsidRPr="00867D7F">
        <w:rPr>
          <w:rFonts w:eastAsia="Arial Unicode MS"/>
          <w:sz w:val="28"/>
          <w:szCs w:val="28"/>
        </w:rPr>
        <w:t>Закон</w:t>
      </w:r>
      <w:r>
        <w:rPr>
          <w:rFonts w:eastAsia="Arial Unicode MS"/>
          <w:sz w:val="28"/>
          <w:szCs w:val="28"/>
        </w:rPr>
        <w:t>ом</w:t>
      </w:r>
      <w:r w:rsidRPr="00867D7F">
        <w:rPr>
          <w:rFonts w:eastAsia="Arial Unicode MS"/>
          <w:sz w:val="28"/>
          <w:szCs w:val="28"/>
        </w:rPr>
        <w:t xml:space="preserve"> ЯО от 08.04.2015 </w:t>
      </w:r>
      <w:r w:rsidR="00111755">
        <w:rPr>
          <w:rFonts w:eastAsia="Arial Unicode MS"/>
          <w:sz w:val="28"/>
          <w:szCs w:val="28"/>
        </w:rPr>
        <w:t>№</w:t>
      </w:r>
      <w:r w:rsidRPr="00867D7F">
        <w:rPr>
          <w:rFonts w:eastAsia="Arial Unicode MS"/>
          <w:sz w:val="28"/>
          <w:szCs w:val="28"/>
        </w:rPr>
        <w:t xml:space="preserve"> 14-з</w:t>
      </w:r>
      <w:r>
        <w:rPr>
          <w:rFonts w:eastAsia="Arial Unicode MS"/>
          <w:sz w:val="28"/>
          <w:szCs w:val="28"/>
        </w:rPr>
        <w:t xml:space="preserve">  </w:t>
      </w:r>
      <w:r w:rsidR="00111755">
        <w:rPr>
          <w:rFonts w:eastAsia="Arial Unicode MS"/>
          <w:sz w:val="28"/>
          <w:szCs w:val="28"/>
        </w:rPr>
        <w:t>«</w:t>
      </w:r>
      <w:r w:rsidRPr="00867D7F">
        <w:rPr>
          <w:rFonts w:eastAsia="Arial Unicode MS"/>
          <w:sz w:val="28"/>
          <w:szCs w:val="28"/>
        </w:rPr>
        <w:t>Об отдельных вопросах предоставления в аренду земельных участков, находящихся в государственной или муниципальной собственности</w:t>
      </w:r>
      <w:r w:rsidR="00111755">
        <w:rPr>
          <w:rFonts w:eastAsia="Arial Unicode MS"/>
          <w:sz w:val="28"/>
          <w:szCs w:val="28"/>
        </w:rPr>
        <w:t>»</w:t>
      </w:r>
      <w:r>
        <w:rPr>
          <w:rFonts w:eastAsia="Arial Unicode MS"/>
          <w:sz w:val="28"/>
          <w:szCs w:val="28"/>
        </w:rPr>
        <w:t>;</w:t>
      </w:r>
      <w:proofErr w:type="gramEnd"/>
    </w:p>
    <w:p w:rsidR="00D31C74" w:rsidRDefault="00D31C74" w:rsidP="00D31C74">
      <w:pPr>
        <w:spacing w:line="322" w:lineRule="exact"/>
        <w:ind w:left="20" w:right="20"/>
        <w:jc w:val="both"/>
        <w:rPr>
          <w:rFonts w:eastAsia="Arial Unicode MS"/>
          <w:sz w:val="28"/>
          <w:szCs w:val="28"/>
        </w:rPr>
      </w:pPr>
      <w:r>
        <w:rPr>
          <w:rFonts w:eastAsia="Arial Unicode MS"/>
          <w:sz w:val="28"/>
          <w:szCs w:val="28"/>
        </w:rPr>
        <w:t>3</w:t>
      </w:r>
      <w:r w:rsidRPr="00E8491F">
        <w:rPr>
          <w:rFonts w:eastAsia="Arial Unicode MS"/>
          <w:sz w:val="28"/>
          <w:szCs w:val="28"/>
        </w:rPr>
        <w:t>) 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w:t>
      </w:r>
      <w:r w:rsidRPr="00E8491F">
        <w:rPr>
          <w:rFonts w:eastAsia="Arial Unicode MS"/>
          <w:sz w:val="28"/>
          <w:szCs w:val="28"/>
        </w:rPr>
        <w:t xml:space="preserve"> для</w:t>
      </w:r>
      <w:r>
        <w:rPr>
          <w:rFonts w:eastAsia="Arial Unicode MS"/>
          <w:sz w:val="28"/>
          <w:szCs w:val="28"/>
        </w:rPr>
        <w:t xml:space="preserve"> выполнения международных обязательств, а также для</w:t>
      </w:r>
      <w:r w:rsidRPr="00E8491F">
        <w:rPr>
          <w:rFonts w:eastAsia="Arial Unicode MS"/>
          <w:sz w:val="28"/>
          <w:szCs w:val="28"/>
        </w:rPr>
        <w:t xml:space="preserve"> размещения объектов, предназначенных для обеспечения </w:t>
      </w:r>
      <w:proofErr w:type="spellStart"/>
      <w:r w:rsidRPr="00E8491F">
        <w:rPr>
          <w:rFonts w:eastAsia="Arial Unicode MS"/>
          <w:sz w:val="28"/>
          <w:szCs w:val="28"/>
        </w:rPr>
        <w:t>электро</w:t>
      </w:r>
      <w:proofErr w:type="spellEnd"/>
      <w:r w:rsidRPr="00E8491F">
        <w:rPr>
          <w:rFonts w:eastAsia="Arial Unicode MS"/>
          <w:sz w:val="28"/>
          <w:szCs w:val="28"/>
        </w:rPr>
        <w:t>-, тепл</w:t>
      </w:r>
      <w:proofErr w:type="gramStart"/>
      <w:r w:rsidRPr="00E8491F">
        <w:rPr>
          <w:rFonts w:eastAsia="Arial Unicode MS"/>
          <w:sz w:val="28"/>
          <w:szCs w:val="28"/>
        </w:rPr>
        <w:t>о-</w:t>
      </w:r>
      <w:proofErr w:type="gramEnd"/>
      <w:r w:rsidRPr="00E8491F">
        <w:rPr>
          <w:rFonts w:eastAsia="Arial Unicode MS"/>
          <w:sz w:val="28"/>
          <w:szCs w:val="28"/>
        </w:rPr>
        <w:t xml:space="preserve">, </w:t>
      </w:r>
      <w:proofErr w:type="spellStart"/>
      <w:r w:rsidRPr="00E8491F">
        <w:rPr>
          <w:rFonts w:eastAsia="Arial Unicode MS"/>
          <w:sz w:val="28"/>
          <w:szCs w:val="28"/>
        </w:rPr>
        <w:t>газо</w:t>
      </w:r>
      <w:proofErr w:type="spellEnd"/>
      <w:r w:rsidRPr="00E8491F">
        <w:rPr>
          <w:rFonts w:eastAsia="Arial Unicode MS"/>
          <w:sz w:val="28"/>
          <w:szCs w:val="28"/>
        </w:rPr>
        <w:t>- и водоснабжения, водоотведения, связи, нефтепроводов, объектов федерального, регион</w:t>
      </w:r>
      <w:r>
        <w:rPr>
          <w:rFonts w:eastAsia="Arial Unicode MS"/>
          <w:sz w:val="28"/>
          <w:szCs w:val="28"/>
        </w:rPr>
        <w:t xml:space="preserve">ального или местного значения; </w:t>
      </w:r>
      <w:r w:rsidRPr="00E8491F">
        <w:rPr>
          <w:rFonts w:eastAsia="Arial Unicode MS"/>
          <w:sz w:val="28"/>
          <w:szCs w:val="28"/>
        </w:rPr>
        <w:t xml:space="preserve"> </w:t>
      </w:r>
    </w:p>
    <w:p w:rsidR="00D31C74" w:rsidRDefault="00D31C74" w:rsidP="00D31C74">
      <w:pPr>
        <w:spacing w:line="322" w:lineRule="exact"/>
        <w:ind w:left="20" w:right="20"/>
        <w:jc w:val="both"/>
        <w:rPr>
          <w:sz w:val="28"/>
          <w:szCs w:val="28"/>
        </w:rPr>
      </w:pPr>
      <w:r>
        <w:rPr>
          <w:rFonts w:eastAsia="Arial Unicode MS"/>
          <w:sz w:val="28"/>
          <w:szCs w:val="28"/>
        </w:rPr>
        <w:lastRenderedPageBreak/>
        <w:t>4</w:t>
      </w:r>
      <w:r w:rsidRPr="00E8491F">
        <w:rPr>
          <w:rFonts w:eastAsia="Arial Unicode MS"/>
          <w:sz w:val="28"/>
          <w:szCs w:val="28"/>
        </w:rPr>
        <w:t xml:space="preserve">) </w:t>
      </w:r>
      <w:r>
        <w:rPr>
          <w:sz w:val="28"/>
          <w:szCs w:val="28"/>
        </w:rPr>
        <w:t xml:space="preserve">лицо, с которым был заключен договор аренды земельного участка, находящегося в муниципальной собственности Ярославского района, в том числе предоставленного для комплексного освоения территории, в отношении земельного участка, образованного из земельного участка, предоставленного в аренду этому лицу, если иное не предусмотрено подпунктами 5 и 7 настоящего пункта административного регламента; </w:t>
      </w:r>
    </w:p>
    <w:p w:rsidR="00D31C74" w:rsidRPr="006C19EE" w:rsidRDefault="00D31C74" w:rsidP="00D31C74">
      <w:pPr>
        <w:spacing w:line="322" w:lineRule="exact"/>
        <w:ind w:left="20" w:right="20"/>
        <w:jc w:val="both"/>
        <w:rPr>
          <w:sz w:val="28"/>
          <w:szCs w:val="28"/>
        </w:rPr>
      </w:pPr>
      <w:r>
        <w:rPr>
          <w:sz w:val="28"/>
          <w:szCs w:val="28"/>
        </w:rPr>
        <w:t>5</w:t>
      </w:r>
      <w:r w:rsidRPr="006C19EE">
        <w:rPr>
          <w:sz w:val="28"/>
          <w:szCs w:val="28"/>
        </w:rPr>
        <w:t xml:space="preserve">) </w:t>
      </w:r>
      <w:r>
        <w:rPr>
          <w:sz w:val="28"/>
          <w:szCs w:val="28"/>
        </w:rPr>
        <w:t>некоммерческая организация (</w:t>
      </w:r>
      <w:r w:rsidRPr="006C19EE">
        <w:rPr>
          <w:sz w:val="28"/>
          <w:szCs w:val="28"/>
        </w:rPr>
        <w:t>член</w:t>
      </w:r>
      <w:r>
        <w:rPr>
          <w:sz w:val="28"/>
          <w:szCs w:val="28"/>
        </w:rPr>
        <w:t xml:space="preserve"> некоммерческой организации</w:t>
      </w:r>
      <w:r w:rsidRPr="006C19EE">
        <w:rPr>
          <w:sz w:val="28"/>
          <w:szCs w:val="28"/>
        </w:rPr>
        <w:t>), созданные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если это предусмотрено решением общего собрания членов данной некоммерческой организации;</w:t>
      </w:r>
    </w:p>
    <w:p w:rsidR="00D31C74" w:rsidRDefault="00D31C74" w:rsidP="00D31C74">
      <w:pPr>
        <w:spacing w:line="322" w:lineRule="exact"/>
        <w:ind w:left="20" w:right="20"/>
        <w:jc w:val="both"/>
        <w:rPr>
          <w:rFonts w:eastAsia="Arial Unicode MS"/>
          <w:sz w:val="28"/>
          <w:szCs w:val="28"/>
        </w:rPr>
      </w:pPr>
      <w:r>
        <w:rPr>
          <w:rFonts w:eastAsia="Arial Unicode MS"/>
          <w:sz w:val="28"/>
          <w:szCs w:val="28"/>
        </w:rPr>
        <w:t>6</w:t>
      </w:r>
      <w:r w:rsidRPr="00E8491F">
        <w:rPr>
          <w:rFonts w:eastAsia="Arial Unicode MS"/>
          <w:sz w:val="28"/>
          <w:szCs w:val="28"/>
        </w:rPr>
        <w:t xml:space="preserve">) </w:t>
      </w:r>
      <w:r>
        <w:rPr>
          <w:sz w:val="28"/>
          <w:szCs w:val="28"/>
        </w:rPr>
        <w:t>член некоммерческой организации</w:t>
      </w:r>
      <w:r w:rsidRPr="00E8491F">
        <w:rPr>
          <w:rFonts w:eastAsia="Arial Unicode MS"/>
          <w:sz w:val="28"/>
          <w:szCs w:val="28"/>
        </w:rPr>
        <w:t>, созданн</w:t>
      </w:r>
      <w:r>
        <w:rPr>
          <w:rFonts w:eastAsia="Arial Unicode MS"/>
          <w:sz w:val="28"/>
          <w:szCs w:val="28"/>
        </w:rPr>
        <w:t>ой</w:t>
      </w:r>
      <w:r w:rsidRPr="00E8491F">
        <w:rPr>
          <w:rFonts w:eastAsia="Arial Unicode MS"/>
          <w:sz w:val="28"/>
          <w:szCs w:val="28"/>
        </w:rPr>
        <w:t xml:space="preserve"> гражданами, для ведения садоводства, огородничества, дачного хозяйства, за исключением земельных участков, отнесенных к имуществу общего пользования из земельного участка, предоставленного данной некоммерческой организации;</w:t>
      </w:r>
    </w:p>
    <w:p w:rsidR="00D31C74" w:rsidRDefault="00D31C74" w:rsidP="00D31C74">
      <w:pPr>
        <w:spacing w:line="322" w:lineRule="exact"/>
        <w:ind w:left="20" w:right="20"/>
        <w:jc w:val="both"/>
        <w:rPr>
          <w:rFonts w:eastAsia="Arial Unicode MS"/>
          <w:sz w:val="28"/>
          <w:szCs w:val="28"/>
        </w:rPr>
      </w:pPr>
      <w:r>
        <w:rPr>
          <w:rFonts w:eastAsia="Arial Unicode MS"/>
          <w:sz w:val="28"/>
          <w:szCs w:val="28"/>
        </w:rPr>
        <w:t>7</w:t>
      </w:r>
      <w:r w:rsidRPr="00E8491F">
        <w:rPr>
          <w:rFonts w:eastAsia="Arial Unicode MS"/>
          <w:sz w:val="28"/>
          <w:szCs w:val="28"/>
        </w:rPr>
        <w:t>) некоммерческ</w:t>
      </w:r>
      <w:r>
        <w:rPr>
          <w:rFonts w:eastAsia="Arial Unicode MS"/>
          <w:sz w:val="28"/>
          <w:szCs w:val="28"/>
        </w:rPr>
        <w:t>ая</w:t>
      </w:r>
      <w:r w:rsidRPr="00E8491F">
        <w:rPr>
          <w:rFonts w:eastAsia="Arial Unicode MS"/>
          <w:sz w:val="28"/>
          <w:szCs w:val="28"/>
        </w:rPr>
        <w:t xml:space="preserve"> организаци</w:t>
      </w:r>
      <w:r>
        <w:rPr>
          <w:rFonts w:eastAsia="Arial Unicode MS"/>
          <w:sz w:val="28"/>
          <w:szCs w:val="28"/>
        </w:rPr>
        <w:t>я</w:t>
      </w:r>
      <w:r w:rsidRPr="00E8491F">
        <w:rPr>
          <w:rFonts w:eastAsia="Arial Unicode MS"/>
          <w:sz w:val="28"/>
          <w:szCs w:val="28"/>
        </w:rPr>
        <w:t>, созданн</w:t>
      </w:r>
      <w:r>
        <w:rPr>
          <w:rFonts w:eastAsia="Arial Unicode MS"/>
          <w:sz w:val="28"/>
          <w:szCs w:val="28"/>
        </w:rPr>
        <w:t>ая</w:t>
      </w:r>
      <w:r w:rsidRPr="00E8491F">
        <w:rPr>
          <w:rFonts w:eastAsia="Arial Unicode MS"/>
          <w:sz w:val="28"/>
          <w:szCs w:val="28"/>
        </w:rPr>
        <w:t xml:space="preserve"> гражданами, для ведения садоводства, огородничества, дачного хозяйства или для комплексного освоения территории в целях индивидуального жилищного строительства и отнесенного к имуществу общего пользования, предоставленного данной некоммерческой организации земельного участка, образованного в результате раздела ограниченного в обороте земельного участка;</w:t>
      </w:r>
    </w:p>
    <w:p w:rsidR="00D31C74" w:rsidRDefault="00D31C74" w:rsidP="00D31C74">
      <w:pPr>
        <w:spacing w:line="322" w:lineRule="exact"/>
        <w:ind w:left="20" w:right="20"/>
        <w:jc w:val="both"/>
        <w:rPr>
          <w:rFonts w:eastAsia="Arial Unicode MS"/>
          <w:sz w:val="28"/>
          <w:szCs w:val="28"/>
        </w:rPr>
      </w:pPr>
      <w:proofErr w:type="gramStart"/>
      <w:r>
        <w:rPr>
          <w:rFonts w:eastAsia="Arial Unicode MS"/>
          <w:sz w:val="28"/>
          <w:szCs w:val="28"/>
        </w:rPr>
        <w:t>8</w:t>
      </w:r>
      <w:r w:rsidRPr="00E8491F">
        <w:rPr>
          <w:rFonts w:eastAsia="Arial Unicode MS"/>
          <w:sz w:val="28"/>
          <w:szCs w:val="28"/>
        </w:rPr>
        <w:t xml:space="preserve">) </w:t>
      </w:r>
      <w:r>
        <w:rPr>
          <w:sz w:val="28"/>
          <w:szCs w:val="28"/>
        </w:rPr>
        <w:t>собственник зданий, сооружений либо помещений в них и (или) лицо, которому эти объекты предоставлены на праве хозяйственного ведения или в случаях, предусмотренных статьей 39.20 Земельного кодекса Российской Федерации на праве оперативного управления, в отношении земельных участков, на которых расположены такие здания, сооружения;</w:t>
      </w:r>
      <w:r w:rsidRPr="00E8491F">
        <w:rPr>
          <w:rFonts w:eastAsia="Arial Unicode MS"/>
          <w:sz w:val="28"/>
          <w:szCs w:val="28"/>
        </w:rPr>
        <w:t xml:space="preserve"> </w:t>
      </w:r>
      <w:proofErr w:type="gramEnd"/>
    </w:p>
    <w:p w:rsidR="00D31C74" w:rsidRDefault="00D31C74" w:rsidP="00D31C74">
      <w:pPr>
        <w:spacing w:line="322" w:lineRule="exact"/>
        <w:ind w:left="20" w:right="20"/>
        <w:jc w:val="both"/>
        <w:rPr>
          <w:sz w:val="28"/>
          <w:szCs w:val="28"/>
        </w:rPr>
      </w:pPr>
      <w:r>
        <w:rPr>
          <w:rFonts w:eastAsia="Arial Unicode MS"/>
          <w:sz w:val="28"/>
          <w:szCs w:val="28"/>
        </w:rPr>
        <w:t>9</w:t>
      </w:r>
      <w:r w:rsidRPr="00E8491F">
        <w:rPr>
          <w:rFonts w:eastAsia="Arial Unicode MS"/>
          <w:sz w:val="28"/>
          <w:szCs w:val="28"/>
        </w:rPr>
        <w:t xml:space="preserve">) </w:t>
      </w:r>
      <w:r>
        <w:rPr>
          <w:sz w:val="28"/>
          <w:szCs w:val="28"/>
        </w:rPr>
        <w:t xml:space="preserve">собственник объектов незавершенного строительства в отношении земельного участка, на котором расположены объекты незавершенного строительства, однократно для завершения их строительства в случаях, предусмотренных пунктом 5 статьей 39.6 Земельного кодекса Российской Федерации; </w:t>
      </w:r>
    </w:p>
    <w:p w:rsidR="00D31C74" w:rsidRDefault="00D31C74" w:rsidP="00D31C74">
      <w:pPr>
        <w:spacing w:line="322" w:lineRule="exact"/>
        <w:ind w:left="20" w:right="20"/>
        <w:jc w:val="both"/>
        <w:rPr>
          <w:sz w:val="28"/>
          <w:szCs w:val="28"/>
        </w:rPr>
      </w:pPr>
      <w:r>
        <w:rPr>
          <w:rFonts w:eastAsia="Arial Unicode MS"/>
          <w:sz w:val="28"/>
          <w:szCs w:val="28"/>
        </w:rPr>
        <w:t>10</w:t>
      </w:r>
      <w:r w:rsidRPr="00E8491F">
        <w:rPr>
          <w:rFonts w:eastAsia="Arial Unicode MS"/>
          <w:sz w:val="28"/>
          <w:szCs w:val="28"/>
        </w:rPr>
        <w:t xml:space="preserve">) </w:t>
      </w:r>
      <w:r>
        <w:rPr>
          <w:sz w:val="28"/>
          <w:szCs w:val="28"/>
        </w:rPr>
        <w:t xml:space="preserve">юридическое лицо, которому предоставлен земельный участок на праве постоянного (бессрочного) пользования, за исключением лиц, указанных в пункте 2 статьи 39.9 Земельного кодекса Российской Федерации, в отношении предоставленного этому юридическому лицу земельного участка; </w:t>
      </w:r>
    </w:p>
    <w:p w:rsidR="00D31C74" w:rsidRDefault="00D31C74" w:rsidP="00D31C74">
      <w:pPr>
        <w:spacing w:line="322" w:lineRule="exact"/>
        <w:ind w:left="20" w:right="20"/>
        <w:jc w:val="both"/>
        <w:rPr>
          <w:rFonts w:eastAsia="Arial Unicode MS"/>
          <w:sz w:val="28"/>
          <w:szCs w:val="28"/>
        </w:rPr>
      </w:pPr>
      <w:r>
        <w:rPr>
          <w:rFonts w:eastAsia="Arial Unicode MS"/>
          <w:sz w:val="28"/>
          <w:szCs w:val="28"/>
        </w:rPr>
        <w:t>11</w:t>
      </w:r>
      <w:r w:rsidRPr="00E8491F">
        <w:rPr>
          <w:rFonts w:eastAsia="Arial Unicode MS"/>
          <w:sz w:val="28"/>
          <w:szCs w:val="28"/>
        </w:rPr>
        <w:t xml:space="preserve">) </w:t>
      </w:r>
      <w:r>
        <w:rPr>
          <w:sz w:val="28"/>
          <w:szCs w:val="28"/>
        </w:rPr>
        <w:t xml:space="preserve">крестьянское (фермерское) хозяйство или сельскохозяйственная организация в отношении предоставленных им земельных участков в случаях, установленных Федеральным законом от 24 июля 2002 года </w:t>
      </w:r>
      <w:r w:rsidR="00111755">
        <w:rPr>
          <w:sz w:val="28"/>
          <w:szCs w:val="28"/>
        </w:rPr>
        <w:t xml:space="preserve">          </w:t>
      </w:r>
      <w:r>
        <w:rPr>
          <w:sz w:val="28"/>
          <w:szCs w:val="28"/>
        </w:rPr>
        <w:t>№ 101</w:t>
      </w:r>
      <w:r w:rsidR="00111755">
        <w:rPr>
          <w:sz w:val="28"/>
          <w:szCs w:val="28"/>
        </w:rPr>
        <w:t xml:space="preserve"> – </w:t>
      </w:r>
      <w:r>
        <w:rPr>
          <w:sz w:val="28"/>
          <w:szCs w:val="28"/>
        </w:rPr>
        <w:t>ФЗ «Об обороте земель сельскохозяйственного назначения»;</w:t>
      </w:r>
    </w:p>
    <w:p w:rsidR="00D31C74" w:rsidRDefault="00D31C74" w:rsidP="00D31C74">
      <w:pPr>
        <w:spacing w:line="322" w:lineRule="exact"/>
        <w:ind w:left="20" w:right="20"/>
        <w:jc w:val="both"/>
        <w:rPr>
          <w:sz w:val="28"/>
          <w:szCs w:val="28"/>
        </w:rPr>
      </w:pPr>
      <w:r w:rsidRPr="00E8491F">
        <w:rPr>
          <w:rFonts w:eastAsia="Arial Unicode MS"/>
          <w:sz w:val="28"/>
          <w:szCs w:val="28"/>
        </w:rPr>
        <w:t>1</w:t>
      </w:r>
      <w:r>
        <w:rPr>
          <w:rFonts w:eastAsia="Arial Unicode MS"/>
          <w:sz w:val="28"/>
          <w:szCs w:val="28"/>
        </w:rPr>
        <w:t>2)</w:t>
      </w:r>
      <w:r w:rsidRPr="00093EC0">
        <w:rPr>
          <w:sz w:val="28"/>
          <w:szCs w:val="28"/>
        </w:rPr>
        <w:t xml:space="preserve"> </w:t>
      </w:r>
      <w:r>
        <w:rPr>
          <w:sz w:val="28"/>
          <w:szCs w:val="28"/>
        </w:rPr>
        <w:t xml:space="preserve">юридическое лицо, с которым заключен договор об освоении территории в целях строительства жилья экономического класса, в отношении земельного участка, предназначенного для освоения территории в целях строительства жилья экономического класса; </w:t>
      </w:r>
    </w:p>
    <w:p w:rsidR="00D31C74" w:rsidRDefault="00D31C74" w:rsidP="00D31C74">
      <w:pPr>
        <w:spacing w:line="322" w:lineRule="exact"/>
        <w:ind w:left="20" w:right="20"/>
        <w:jc w:val="both"/>
        <w:rPr>
          <w:sz w:val="28"/>
          <w:szCs w:val="28"/>
        </w:rPr>
      </w:pPr>
      <w:r>
        <w:rPr>
          <w:sz w:val="28"/>
          <w:szCs w:val="28"/>
        </w:rPr>
        <w:lastRenderedPageBreak/>
        <w:t>13) юридическое лицо, с которым заключен договор о комплексном освоении территории в целях строительства жилья экономического класса, в отношении земельного участка, предназначенного для комплексного освоения территории в целях строительства жилья экономического класса;</w:t>
      </w:r>
    </w:p>
    <w:p w:rsidR="00D31C74" w:rsidRDefault="00D31C74" w:rsidP="00111755">
      <w:pPr>
        <w:spacing w:line="322" w:lineRule="exact"/>
        <w:ind w:left="20" w:right="20"/>
        <w:jc w:val="both"/>
        <w:rPr>
          <w:sz w:val="28"/>
          <w:szCs w:val="28"/>
        </w:rPr>
      </w:pPr>
      <w:r>
        <w:rPr>
          <w:sz w:val="28"/>
          <w:szCs w:val="28"/>
        </w:rPr>
        <w:t xml:space="preserve">14) лицо, с которым заключен договор о развитии застроенной территории в отношении </w:t>
      </w:r>
      <w:r w:rsidRPr="004D507E">
        <w:rPr>
          <w:sz w:val="28"/>
          <w:szCs w:val="28"/>
        </w:rPr>
        <w:t>земельного участка, образованного в границах застроенной территории</w:t>
      </w:r>
      <w:r w:rsidR="00111755">
        <w:rPr>
          <w:sz w:val="28"/>
          <w:szCs w:val="28"/>
        </w:rPr>
        <w:t>;</w:t>
      </w:r>
    </w:p>
    <w:p w:rsidR="00D31C74" w:rsidRDefault="00D31C74" w:rsidP="00D31C74">
      <w:pPr>
        <w:spacing w:line="322" w:lineRule="exact"/>
        <w:ind w:left="20" w:right="20"/>
        <w:jc w:val="both"/>
        <w:rPr>
          <w:rFonts w:eastAsia="Arial Unicode MS"/>
          <w:sz w:val="28"/>
          <w:szCs w:val="28"/>
        </w:rPr>
      </w:pPr>
      <w:proofErr w:type="gramStart"/>
      <w:r>
        <w:rPr>
          <w:rFonts w:eastAsia="Arial Unicode MS"/>
          <w:sz w:val="28"/>
          <w:szCs w:val="28"/>
        </w:rPr>
        <w:t>15</w:t>
      </w:r>
      <w:r w:rsidRPr="00E8491F">
        <w:rPr>
          <w:rFonts w:eastAsia="Arial Unicode MS"/>
          <w:sz w:val="28"/>
          <w:szCs w:val="28"/>
        </w:rPr>
        <w:t xml:space="preserve">) </w:t>
      </w:r>
      <w:r>
        <w:rPr>
          <w:rFonts w:eastAsia="Arial Unicode MS"/>
          <w:sz w:val="28"/>
          <w:szCs w:val="28"/>
        </w:rPr>
        <w:t>г</w:t>
      </w:r>
      <w:r w:rsidRPr="00930931">
        <w:rPr>
          <w:rFonts w:eastAsia="Arial Unicode MS"/>
          <w:sz w:val="28"/>
          <w:szCs w:val="28"/>
        </w:rPr>
        <w:t xml:space="preserve">раждане, имеющие трех и более детей и принятые на учет в качестве имеющих право на бесплатное предоставление в собственность земельного участка на основании </w:t>
      </w:r>
      <w:hyperlink r:id="rId12" w:history="1">
        <w:r w:rsidRPr="00930931">
          <w:rPr>
            <w:rFonts w:eastAsia="Arial Unicode MS"/>
            <w:sz w:val="28"/>
            <w:szCs w:val="28"/>
          </w:rPr>
          <w:t>части 3 статьи 2</w:t>
        </w:r>
      </w:hyperlink>
      <w:r w:rsidRPr="00930931">
        <w:rPr>
          <w:rFonts w:eastAsia="Arial Unicode MS"/>
          <w:sz w:val="28"/>
          <w:szCs w:val="28"/>
        </w:rPr>
        <w:t xml:space="preserve"> Закона Ярославской области от 27.04.2007 </w:t>
      </w:r>
      <w:r w:rsidR="00111755">
        <w:rPr>
          <w:rFonts w:eastAsia="Arial Unicode MS"/>
          <w:sz w:val="28"/>
          <w:szCs w:val="28"/>
        </w:rPr>
        <w:t>№</w:t>
      </w:r>
      <w:r w:rsidRPr="00930931">
        <w:rPr>
          <w:rFonts w:eastAsia="Arial Unicode MS"/>
          <w:sz w:val="28"/>
          <w:szCs w:val="28"/>
        </w:rPr>
        <w:t xml:space="preserve"> 22-з </w:t>
      </w:r>
      <w:r w:rsidR="00111755">
        <w:rPr>
          <w:rFonts w:eastAsia="Arial Unicode MS"/>
          <w:sz w:val="28"/>
          <w:szCs w:val="28"/>
        </w:rPr>
        <w:t>«</w:t>
      </w:r>
      <w:r w:rsidRPr="00930931">
        <w:rPr>
          <w:rFonts w:eastAsia="Arial Unicode MS"/>
          <w:sz w:val="28"/>
          <w:szCs w:val="28"/>
        </w:rPr>
        <w:t>О бесплатном предоставлении в собственность граждан земельных участков, находящихся в государственной или муниципальной собственности</w:t>
      </w:r>
      <w:r w:rsidR="00111755">
        <w:rPr>
          <w:rFonts w:eastAsia="Arial Unicode MS"/>
          <w:sz w:val="28"/>
          <w:szCs w:val="28"/>
        </w:rPr>
        <w:t>»</w:t>
      </w:r>
      <w:r w:rsidRPr="00E8491F">
        <w:rPr>
          <w:rFonts w:eastAsia="Arial Unicode MS"/>
          <w:sz w:val="28"/>
          <w:szCs w:val="28"/>
        </w:rPr>
        <w:t xml:space="preserve">; </w:t>
      </w:r>
      <w:proofErr w:type="gramEnd"/>
    </w:p>
    <w:p w:rsidR="00D31C74" w:rsidRPr="00292901" w:rsidRDefault="00D31C74" w:rsidP="00D31C74">
      <w:pPr>
        <w:spacing w:line="322" w:lineRule="exact"/>
        <w:ind w:left="20" w:right="20"/>
        <w:jc w:val="both"/>
        <w:rPr>
          <w:rFonts w:eastAsia="Arial Unicode MS"/>
          <w:sz w:val="28"/>
          <w:szCs w:val="28"/>
        </w:rPr>
      </w:pPr>
      <w:r w:rsidRPr="00E8491F">
        <w:rPr>
          <w:rFonts w:eastAsia="Arial Unicode MS"/>
          <w:sz w:val="28"/>
          <w:szCs w:val="28"/>
        </w:rPr>
        <w:t>1</w:t>
      </w:r>
      <w:r>
        <w:rPr>
          <w:rFonts w:eastAsia="Arial Unicode MS"/>
          <w:sz w:val="28"/>
          <w:szCs w:val="28"/>
        </w:rPr>
        <w:t>6</w:t>
      </w:r>
      <w:r w:rsidRPr="00E8491F">
        <w:rPr>
          <w:rFonts w:eastAsia="Arial Unicode MS"/>
          <w:sz w:val="28"/>
          <w:szCs w:val="28"/>
        </w:rPr>
        <w:t>) граждан</w:t>
      </w:r>
      <w:r>
        <w:rPr>
          <w:rFonts w:eastAsia="Arial Unicode MS"/>
          <w:sz w:val="28"/>
          <w:szCs w:val="28"/>
        </w:rPr>
        <w:t>ин</w:t>
      </w:r>
      <w:r w:rsidRPr="00E8491F">
        <w:rPr>
          <w:rFonts w:eastAsia="Arial Unicode MS"/>
          <w:sz w:val="28"/>
          <w:szCs w:val="28"/>
        </w:rPr>
        <w:t xml:space="preserve"> в целях индивидуального жилищного строительства, ведения личного подсобного хозяйства в границах населенного пункта, садоводства, дачного хозяйства, граждан</w:t>
      </w:r>
      <w:r>
        <w:rPr>
          <w:rFonts w:eastAsia="Arial Unicode MS"/>
          <w:sz w:val="28"/>
          <w:szCs w:val="28"/>
        </w:rPr>
        <w:t>ин</w:t>
      </w:r>
      <w:r w:rsidRPr="00E8491F">
        <w:rPr>
          <w:rFonts w:eastAsia="Arial Unicode MS"/>
          <w:sz w:val="28"/>
          <w:szCs w:val="28"/>
        </w:rPr>
        <w:t xml:space="preserve"> и крестьянск</w:t>
      </w:r>
      <w:r>
        <w:rPr>
          <w:rFonts w:eastAsia="Arial Unicode MS"/>
          <w:sz w:val="28"/>
          <w:szCs w:val="28"/>
        </w:rPr>
        <w:t>ой</w:t>
      </w:r>
      <w:r w:rsidRPr="00E8491F">
        <w:rPr>
          <w:rFonts w:eastAsia="Arial Unicode MS"/>
          <w:sz w:val="28"/>
          <w:szCs w:val="28"/>
        </w:rPr>
        <w:t xml:space="preserve"> (фермерск</w:t>
      </w:r>
      <w:r>
        <w:rPr>
          <w:rFonts w:eastAsia="Arial Unicode MS"/>
          <w:sz w:val="28"/>
          <w:szCs w:val="28"/>
        </w:rPr>
        <w:t>ое</w:t>
      </w:r>
      <w:r w:rsidRPr="00E8491F">
        <w:rPr>
          <w:rFonts w:eastAsia="Arial Unicode MS"/>
          <w:sz w:val="28"/>
          <w:szCs w:val="28"/>
        </w:rPr>
        <w:t>) хозяйств</w:t>
      </w:r>
      <w:r>
        <w:rPr>
          <w:rFonts w:eastAsia="Arial Unicode MS"/>
          <w:sz w:val="28"/>
          <w:szCs w:val="28"/>
        </w:rPr>
        <w:t>о</w:t>
      </w:r>
      <w:r w:rsidRPr="00E8491F">
        <w:rPr>
          <w:rFonts w:eastAsia="Arial Unicode MS"/>
          <w:sz w:val="28"/>
          <w:szCs w:val="28"/>
        </w:rPr>
        <w:t xml:space="preserve"> для осуществления крестьянским (фермерским) хозяйством его деятельности</w:t>
      </w:r>
      <w:r w:rsidRPr="00292901">
        <w:rPr>
          <w:rFonts w:eastAsia="Arial Unicode MS"/>
          <w:sz w:val="28"/>
          <w:szCs w:val="28"/>
        </w:rPr>
        <w:t xml:space="preserve"> в соответствии со </w:t>
      </w:r>
      <w:hyperlink r:id="rId13" w:history="1">
        <w:r w:rsidRPr="00292901">
          <w:rPr>
            <w:rFonts w:eastAsia="Arial Unicode MS"/>
            <w:sz w:val="28"/>
            <w:szCs w:val="28"/>
          </w:rPr>
          <w:t>статьей 39.18</w:t>
        </w:r>
      </w:hyperlink>
      <w:r w:rsidRPr="00292901">
        <w:rPr>
          <w:rFonts w:eastAsia="Arial Unicode MS"/>
          <w:sz w:val="28"/>
          <w:szCs w:val="28"/>
        </w:rPr>
        <w:t xml:space="preserve"> </w:t>
      </w:r>
      <w:r>
        <w:rPr>
          <w:rFonts w:eastAsia="Arial Unicode MS"/>
          <w:sz w:val="28"/>
          <w:szCs w:val="28"/>
        </w:rPr>
        <w:t>Земельного кодекса Российской Федерации;</w:t>
      </w:r>
    </w:p>
    <w:p w:rsidR="00D31C74" w:rsidRDefault="00D31C74" w:rsidP="00D31C74">
      <w:pPr>
        <w:spacing w:line="322" w:lineRule="exact"/>
        <w:ind w:left="20" w:right="20"/>
        <w:jc w:val="both"/>
        <w:rPr>
          <w:rFonts w:eastAsia="Arial Unicode MS"/>
          <w:sz w:val="28"/>
          <w:szCs w:val="28"/>
        </w:rPr>
      </w:pPr>
      <w:r>
        <w:rPr>
          <w:rFonts w:eastAsia="Arial Unicode MS"/>
          <w:sz w:val="28"/>
          <w:szCs w:val="28"/>
        </w:rPr>
        <w:t>17</w:t>
      </w:r>
      <w:r w:rsidRPr="00E8491F">
        <w:rPr>
          <w:rFonts w:eastAsia="Arial Unicode MS"/>
          <w:sz w:val="28"/>
          <w:szCs w:val="28"/>
        </w:rPr>
        <w:t>) граждан</w:t>
      </w:r>
      <w:r>
        <w:rPr>
          <w:rFonts w:eastAsia="Arial Unicode MS"/>
          <w:sz w:val="28"/>
          <w:szCs w:val="28"/>
        </w:rPr>
        <w:t>ин</w:t>
      </w:r>
      <w:r w:rsidRPr="00E8491F">
        <w:rPr>
          <w:rFonts w:eastAsia="Arial Unicode MS"/>
          <w:sz w:val="28"/>
          <w:szCs w:val="28"/>
        </w:rPr>
        <w:t xml:space="preserve"> или юридическ</w:t>
      </w:r>
      <w:r>
        <w:rPr>
          <w:rFonts w:eastAsia="Arial Unicode MS"/>
          <w:sz w:val="28"/>
          <w:szCs w:val="28"/>
        </w:rPr>
        <w:t>ое</w:t>
      </w:r>
      <w:r w:rsidRPr="00E8491F">
        <w:rPr>
          <w:rFonts w:eastAsia="Arial Unicode MS"/>
          <w:sz w:val="28"/>
          <w:szCs w:val="28"/>
        </w:rPr>
        <w:t xml:space="preserve"> лиц</w:t>
      </w:r>
      <w:r>
        <w:rPr>
          <w:rFonts w:eastAsia="Arial Unicode MS"/>
          <w:sz w:val="28"/>
          <w:szCs w:val="28"/>
        </w:rPr>
        <w:t>о</w:t>
      </w:r>
      <w:r w:rsidRPr="00E8491F">
        <w:rPr>
          <w:rFonts w:eastAsia="Arial Unicode MS"/>
          <w:sz w:val="28"/>
          <w:szCs w:val="28"/>
        </w:rPr>
        <w:t xml:space="preserve"> взамен земельного участка, предоставленного на праве аренды и изымаемого для государственных или муниципальных нужд; </w:t>
      </w:r>
    </w:p>
    <w:p w:rsidR="00D31C74" w:rsidRDefault="00D31C74" w:rsidP="00D31C74">
      <w:pPr>
        <w:spacing w:line="322" w:lineRule="exact"/>
        <w:ind w:left="20" w:right="20"/>
        <w:jc w:val="both"/>
        <w:rPr>
          <w:rFonts w:eastAsia="Arial Unicode MS"/>
          <w:sz w:val="28"/>
          <w:szCs w:val="28"/>
        </w:rPr>
      </w:pPr>
      <w:r w:rsidRPr="00E8491F">
        <w:rPr>
          <w:rFonts w:eastAsia="Arial Unicode MS"/>
          <w:sz w:val="28"/>
          <w:szCs w:val="28"/>
        </w:rPr>
        <w:t>1</w:t>
      </w:r>
      <w:r>
        <w:rPr>
          <w:rFonts w:eastAsia="Arial Unicode MS"/>
          <w:sz w:val="28"/>
          <w:szCs w:val="28"/>
        </w:rPr>
        <w:t>8</w:t>
      </w:r>
      <w:r w:rsidRPr="00E8491F">
        <w:rPr>
          <w:rFonts w:eastAsia="Arial Unicode MS"/>
          <w:sz w:val="28"/>
          <w:szCs w:val="28"/>
        </w:rPr>
        <w:t>) лиц</w:t>
      </w:r>
      <w:r>
        <w:rPr>
          <w:rFonts w:eastAsia="Arial Unicode MS"/>
          <w:sz w:val="28"/>
          <w:szCs w:val="28"/>
        </w:rPr>
        <w:t>о</w:t>
      </w:r>
      <w:r w:rsidRPr="00E8491F">
        <w:rPr>
          <w:rFonts w:eastAsia="Arial Unicode MS"/>
          <w:sz w:val="28"/>
          <w:szCs w:val="28"/>
        </w:rPr>
        <w:t>, котор</w:t>
      </w:r>
      <w:r>
        <w:rPr>
          <w:rFonts w:eastAsia="Arial Unicode MS"/>
          <w:sz w:val="28"/>
          <w:szCs w:val="28"/>
        </w:rPr>
        <w:t>о</w:t>
      </w:r>
      <w:r w:rsidRPr="00E8491F">
        <w:rPr>
          <w:rFonts w:eastAsia="Arial Unicode MS"/>
          <w:sz w:val="28"/>
          <w:szCs w:val="28"/>
        </w:rPr>
        <w:t>е име</w:t>
      </w:r>
      <w:r>
        <w:rPr>
          <w:rFonts w:eastAsia="Arial Unicode MS"/>
          <w:sz w:val="28"/>
          <w:szCs w:val="28"/>
        </w:rPr>
        <w:t>е</w:t>
      </w:r>
      <w:r w:rsidRPr="00E8491F">
        <w:rPr>
          <w:rFonts w:eastAsia="Arial Unicode MS"/>
          <w:sz w:val="28"/>
          <w:szCs w:val="28"/>
        </w:rPr>
        <w:t xml:space="preserve">т право на приобретение в собственность земельного участка, находящегося </w:t>
      </w:r>
      <w:r>
        <w:rPr>
          <w:rFonts w:eastAsia="Arial Unicode MS"/>
          <w:sz w:val="28"/>
          <w:szCs w:val="28"/>
        </w:rPr>
        <w:t xml:space="preserve">в </w:t>
      </w:r>
      <w:r w:rsidRPr="00E8491F">
        <w:rPr>
          <w:rFonts w:eastAsia="Arial Unicode MS"/>
          <w:sz w:val="28"/>
          <w:szCs w:val="28"/>
        </w:rPr>
        <w:t>муниципальной собственности</w:t>
      </w:r>
      <w:r>
        <w:rPr>
          <w:rFonts w:eastAsia="Arial Unicode MS"/>
          <w:sz w:val="28"/>
          <w:szCs w:val="28"/>
        </w:rPr>
        <w:t xml:space="preserve"> Ярославского района</w:t>
      </w:r>
      <w:r w:rsidRPr="00E8491F">
        <w:rPr>
          <w:rFonts w:eastAsia="Arial Unicode MS"/>
          <w:sz w:val="28"/>
          <w:szCs w:val="28"/>
        </w:rPr>
        <w:t>, без проведения торгов, если такой земельный участок зарезервирован для государственных или муниципальных нужд либо ограничен в обороте;</w:t>
      </w:r>
    </w:p>
    <w:p w:rsidR="00D31C74" w:rsidRDefault="00D31C74" w:rsidP="00D31C74">
      <w:pPr>
        <w:spacing w:line="322" w:lineRule="exact"/>
        <w:ind w:left="20" w:right="20"/>
        <w:jc w:val="both"/>
        <w:rPr>
          <w:sz w:val="28"/>
          <w:szCs w:val="28"/>
        </w:rPr>
      </w:pPr>
      <w:r>
        <w:rPr>
          <w:rFonts w:eastAsia="Arial Unicode MS"/>
          <w:sz w:val="28"/>
          <w:szCs w:val="28"/>
        </w:rPr>
        <w:t>19</w:t>
      </w:r>
      <w:r w:rsidRPr="00E8491F">
        <w:rPr>
          <w:rFonts w:eastAsia="Arial Unicode MS"/>
          <w:sz w:val="28"/>
          <w:szCs w:val="28"/>
        </w:rPr>
        <w:t xml:space="preserve">) </w:t>
      </w:r>
      <w:r>
        <w:rPr>
          <w:sz w:val="28"/>
          <w:szCs w:val="28"/>
        </w:rPr>
        <w:t xml:space="preserve">гражданин, подавший заявление о предоставлении земельного участка для сенокошения, выпаса сельскохозяйственных животных или о предоставлении земельного участка, расположенного за границами населенного пункта, для ведения личного подсобного хозяйства; </w:t>
      </w:r>
    </w:p>
    <w:p w:rsidR="00D31C74" w:rsidRDefault="00D31C74" w:rsidP="00D31C74">
      <w:pPr>
        <w:spacing w:line="322" w:lineRule="exact"/>
        <w:ind w:left="20" w:right="20"/>
        <w:jc w:val="both"/>
        <w:rPr>
          <w:rFonts w:eastAsia="Arial Unicode MS"/>
          <w:sz w:val="28"/>
          <w:szCs w:val="28"/>
        </w:rPr>
      </w:pPr>
      <w:r>
        <w:rPr>
          <w:rFonts w:eastAsia="Arial Unicode MS"/>
          <w:sz w:val="28"/>
          <w:szCs w:val="28"/>
        </w:rPr>
        <w:t>20</w:t>
      </w:r>
      <w:r w:rsidRPr="00E8491F">
        <w:rPr>
          <w:rFonts w:eastAsia="Arial Unicode MS"/>
          <w:sz w:val="28"/>
          <w:szCs w:val="28"/>
        </w:rPr>
        <w:t>) юридическ</w:t>
      </w:r>
      <w:r>
        <w:rPr>
          <w:rFonts w:eastAsia="Arial Unicode MS"/>
          <w:sz w:val="28"/>
          <w:szCs w:val="28"/>
        </w:rPr>
        <w:t>ое лицо</w:t>
      </w:r>
      <w:r w:rsidRPr="00E8491F">
        <w:rPr>
          <w:rFonts w:eastAsia="Arial Unicode MS"/>
          <w:sz w:val="28"/>
          <w:szCs w:val="28"/>
        </w:rPr>
        <w:t xml:space="preserve"> (</w:t>
      </w:r>
      <w:proofErr w:type="spellStart"/>
      <w:r w:rsidRPr="00E8491F">
        <w:rPr>
          <w:rFonts w:eastAsia="Arial Unicode MS"/>
          <w:sz w:val="28"/>
          <w:szCs w:val="28"/>
        </w:rPr>
        <w:t>недропользовател</w:t>
      </w:r>
      <w:r>
        <w:rPr>
          <w:rFonts w:eastAsia="Arial Unicode MS"/>
          <w:sz w:val="28"/>
          <w:szCs w:val="28"/>
        </w:rPr>
        <w:t>ь</w:t>
      </w:r>
      <w:proofErr w:type="spellEnd"/>
      <w:r w:rsidRPr="00E8491F">
        <w:rPr>
          <w:rFonts w:eastAsia="Arial Unicode MS"/>
          <w:sz w:val="28"/>
          <w:szCs w:val="28"/>
        </w:rPr>
        <w:t xml:space="preserve">) для проведения работ, связанных с пользованием недрами; </w:t>
      </w:r>
    </w:p>
    <w:p w:rsidR="00D31C74" w:rsidRDefault="00D31C74" w:rsidP="00D31C74">
      <w:pPr>
        <w:spacing w:line="322" w:lineRule="exact"/>
        <w:ind w:left="20" w:right="20"/>
        <w:jc w:val="both"/>
        <w:rPr>
          <w:rFonts w:eastAsia="Arial Unicode MS"/>
          <w:sz w:val="28"/>
          <w:szCs w:val="28"/>
        </w:rPr>
      </w:pPr>
      <w:proofErr w:type="gramStart"/>
      <w:r>
        <w:rPr>
          <w:rFonts w:eastAsia="Arial Unicode MS"/>
          <w:sz w:val="28"/>
          <w:szCs w:val="28"/>
        </w:rPr>
        <w:t>21</w:t>
      </w:r>
      <w:r w:rsidRPr="00E8491F">
        <w:rPr>
          <w:rFonts w:eastAsia="Arial Unicode MS"/>
          <w:sz w:val="28"/>
          <w:szCs w:val="28"/>
        </w:rPr>
        <w:t xml:space="preserve">) резиденты особой экономической зоны или управляющие </w:t>
      </w:r>
      <w:r>
        <w:rPr>
          <w:rFonts w:eastAsia="Arial Unicode MS"/>
          <w:sz w:val="28"/>
          <w:szCs w:val="28"/>
        </w:rPr>
        <w:t xml:space="preserve">компании </w:t>
      </w:r>
      <w:r w:rsidRPr="00E8491F">
        <w:rPr>
          <w:rFonts w:eastAsia="Arial Unicode MS"/>
          <w:sz w:val="28"/>
          <w:szCs w:val="28"/>
        </w:rPr>
        <w:t>в случае привлечения их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w:t>
      </w:r>
      <w:proofErr w:type="gramEnd"/>
      <w:r w:rsidRPr="00E8491F">
        <w:rPr>
          <w:rFonts w:eastAsia="Arial Unicode MS"/>
          <w:sz w:val="28"/>
          <w:szCs w:val="28"/>
        </w:rPr>
        <w:t xml:space="preserve"> созданными объектами недвижимости; </w:t>
      </w:r>
    </w:p>
    <w:p w:rsidR="00D31C74" w:rsidRDefault="00D31C74" w:rsidP="00D31C74">
      <w:pPr>
        <w:spacing w:line="322" w:lineRule="exact"/>
        <w:ind w:left="20" w:right="20"/>
        <w:jc w:val="both"/>
        <w:rPr>
          <w:rFonts w:eastAsia="Arial Unicode MS"/>
          <w:sz w:val="28"/>
          <w:szCs w:val="28"/>
        </w:rPr>
      </w:pPr>
      <w:r w:rsidRPr="00E8491F">
        <w:rPr>
          <w:rFonts w:eastAsia="Arial Unicode MS"/>
          <w:sz w:val="28"/>
          <w:szCs w:val="28"/>
        </w:rPr>
        <w:t>2</w:t>
      </w:r>
      <w:r>
        <w:rPr>
          <w:rFonts w:eastAsia="Arial Unicode MS"/>
          <w:sz w:val="28"/>
          <w:szCs w:val="28"/>
        </w:rPr>
        <w:t>2</w:t>
      </w:r>
      <w:r w:rsidRPr="00E8491F">
        <w:rPr>
          <w:rFonts w:eastAsia="Arial Unicode MS"/>
          <w:sz w:val="28"/>
          <w:szCs w:val="28"/>
        </w:rPr>
        <w:t>) лиц</w:t>
      </w:r>
      <w:r>
        <w:rPr>
          <w:rFonts w:eastAsia="Arial Unicode MS"/>
          <w:sz w:val="28"/>
          <w:szCs w:val="28"/>
        </w:rPr>
        <w:t>о</w:t>
      </w:r>
      <w:r w:rsidRPr="00E8491F">
        <w:rPr>
          <w:rFonts w:eastAsia="Arial Unicode MS"/>
          <w:sz w:val="28"/>
          <w:szCs w:val="28"/>
        </w:rPr>
        <w:t>, с которым заключено концессионное соглашение для осуществления деятельности, предусмотренной концессионным соглашением;</w:t>
      </w:r>
    </w:p>
    <w:p w:rsidR="00D31C74" w:rsidRDefault="00D31C74" w:rsidP="00D31C74">
      <w:pPr>
        <w:spacing w:line="322" w:lineRule="exact"/>
        <w:ind w:left="20" w:right="20"/>
        <w:jc w:val="both"/>
        <w:rPr>
          <w:rFonts w:eastAsia="Arial Unicode MS"/>
          <w:sz w:val="28"/>
          <w:szCs w:val="28"/>
        </w:rPr>
      </w:pPr>
      <w:proofErr w:type="gramStart"/>
      <w:r>
        <w:rPr>
          <w:rFonts w:eastAsia="Arial Unicode MS"/>
          <w:sz w:val="28"/>
          <w:szCs w:val="28"/>
        </w:rPr>
        <w:t>23</w:t>
      </w:r>
      <w:r w:rsidRPr="00E8491F">
        <w:rPr>
          <w:rFonts w:eastAsia="Arial Unicode MS"/>
          <w:sz w:val="28"/>
          <w:szCs w:val="28"/>
        </w:rPr>
        <w:t>) лиц</w:t>
      </w:r>
      <w:r>
        <w:rPr>
          <w:rFonts w:eastAsia="Arial Unicode MS"/>
          <w:sz w:val="28"/>
          <w:szCs w:val="28"/>
        </w:rPr>
        <w:t>о</w:t>
      </w:r>
      <w:r w:rsidRPr="00E8491F">
        <w:rPr>
          <w:rFonts w:eastAsia="Arial Unicode MS"/>
          <w:sz w:val="28"/>
          <w:szCs w:val="28"/>
        </w:rPr>
        <w:t>, заключивш</w:t>
      </w:r>
      <w:r>
        <w:rPr>
          <w:rFonts w:eastAsia="Arial Unicode MS"/>
          <w:sz w:val="28"/>
          <w:szCs w:val="28"/>
        </w:rPr>
        <w:t>е</w:t>
      </w:r>
      <w:r w:rsidRPr="00E8491F">
        <w:rPr>
          <w:rFonts w:eastAsia="Arial Unicode MS"/>
          <w:sz w:val="28"/>
          <w:szCs w:val="28"/>
        </w:rPr>
        <w:t xml:space="preserve">е договор об освоении территории в целях строительства и эксплуатации наемного дома коммерческого использования </w:t>
      </w:r>
      <w:r w:rsidRPr="00E8491F">
        <w:rPr>
          <w:rFonts w:eastAsia="Arial Unicode MS"/>
          <w:sz w:val="28"/>
          <w:szCs w:val="28"/>
        </w:rPr>
        <w:lastRenderedPageBreak/>
        <w:t xml:space="preserve">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некоммерческие организации, созданные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w:t>
      </w:r>
      <w:proofErr w:type="gramEnd"/>
    </w:p>
    <w:p w:rsidR="00D31C74" w:rsidRDefault="00D31C74" w:rsidP="00D31C74">
      <w:pPr>
        <w:spacing w:line="322" w:lineRule="exact"/>
        <w:ind w:left="20" w:right="20"/>
        <w:jc w:val="both"/>
        <w:rPr>
          <w:rFonts w:eastAsia="Arial Unicode MS"/>
          <w:sz w:val="28"/>
          <w:szCs w:val="28"/>
        </w:rPr>
      </w:pPr>
      <w:r>
        <w:rPr>
          <w:rFonts w:eastAsia="Arial Unicode MS"/>
          <w:sz w:val="28"/>
          <w:szCs w:val="28"/>
        </w:rPr>
        <w:t>24) лицо</w:t>
      </w:r>
      <w:r w:rsidRPr="00E8491F">
        <w:rPr>
          <w:rFonts w:eastAsia="Arial Unicode MS"/>
          <w:sz w:val="28"/>
          <w:szCs w:val="28"/>
        </w:rPr>
        <w:t xml:space="preserve">, с которым заключено </w:t>
      </w:r>
      <w:proofErr w:type="spellStart"/>
      <w:r w:rsidRPr="00E8491F">
        <w:rPr>
          <w:rFonts w:eastAsia="Arial Unicode MS"/>
          <w:sz w:val="28"/>
          <w:szCs w:val="28"/>
        </w:rPr>
        <w:t>охотхозяйственное</w:t>
      </w:r>
      <w:proofErr w:type="spellEnd"/>
      <w:r w:rsidRPr="00E8491F">
        <w:rPr>
          <w:rFonts w:eastAsia="Arial Unicode MS"/>
          <w:sz w:val="28"/>
          <w:szCs w:val="28"/>
        </w:rPr>
        <w:t xml:space="preserve"> соглашение для осуществления видов деятельности в сфере охотничьего хозяйства; </w:t>
      </w:r>
    </w:p>
    <w:p w:rsidR="00D31C74" w:rsidRDefault="00D31C74" w:rsidP="00D31C74">
      <w:pPr>
        <w:spacing w:line="322" w:lineRule="exact"/>
        <w:ind w:left="20" w:right="20"/>
        <w:jc w:val="both"/>
        <w:rPr>
          <w:rFonts w:eastAsia="Arial Unicode MS"/>
          <w:sz w:val="28"/>
          <w:szCs w:val="28"/>
        </w:rPr>
      </w:pPr>
      <w:r>
        <w:rPr>
          <w:rFonts w:eastAsia="Arial Unicode MS"/>
          <w:sz w:val="28"/>
          <w:szCs w:val="28"/>
        </w:rPr>
        <w:t>25</w:t>
      </w:r>
      <w:r w:rsidRPr="00E8491F">
        <w:rPr>
          <w:rFonts w:eastAsia="Arial Unicode MS"/>
          <w:sz w:val="28"/>
          <w:szCs w:val="28"/>
        </w:rPr>
        <w:t xml:space="preserve">) </w:t>
      </w:r>
      <w:r>
        <w:rPr>
          <w:sz w:val="28"/>
          <w:szCs w:val="28"/>
        </w:rPr>
        <w:t>лицо, испрашивающее земельный участок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D31C74" w:rsidRDefault="00D31C74" w:rsidP="00D31C74">
      <w:pPr>
        <w:spacing w:line="322" w:lineRule="exact"/>
        <w:ind w:left="20" w:right="20"/>
        <w:jc w:val="both"/>
        <w:rPr>
          <w:rFonts w:eastAsia="Arial Unicode MS"/>
          <w:sz w:val="28"/>
          <w:szCs w:val="28"/>
        </w:rPr>
      </w:pPr>
      <w:r>
        <w:rPr>
          <w:rFonts w:eastAsia="Arial Unicode MS"/>
          <w:sz w:val="28"/>
          <w:szCs w:val="28"/>
        </w:rPr>
        <w:t>26</w:t>
      </w:r>
      <w:r w:rsidRPr="00E8491F">
        <w:rPr>
          <w:rFonts w:eastAsia="Arial Unicode MS"/>
          <w:sz w:val="28"/>
          <w:szCs w:val="28"/>
        </w:rPr>
        <w:t xml:space="preserve">) Государственная компания "Российские автомобильные дороги" для осуществления деятельности компании в границах полос отвода и придорожных </w:t>
      </w:r>
      <w:proofErr w:type="gramStart"/>
      <w:r w:rsidRPr="00E8491F">
        <w:rPr>
          <w:rFonts w:eastAsia="Arial Unicode MS"/>
          <w:sz w:val="28"/>
          <w:szCs w:val="28"/>
        </w:rPr>
        <w:t>полос</w:t>
      </w:r>
      <w:proofErr w:type="gramEnd"/>
      <w:r w:rsidRPr="00E8491F">
        <w:rPr>
          <w:rFonts w:eastAsia="Arial Unicode MS"/>
          <w:sz w:val="28"/>
          <w:szCs w:val="28"/>
        </w:rPr>
        <w:t xml:space="preserve"> автомобильных дорог; </w:t>
      </w:r>
    </w:p>
    <w:p w:rsidR="00D31C74" w:rsidRDefault="00D31C74" w:rsidP="00D31C74">
      <w:pPr>
        <w:spacing w:line="322" w:lineRule="exact"/>
        <w:ind w:left="20" w:right="20"/>
        <w:jc w:val="both"/>
        <w:rPr>
          <w:rFonts w:eastAsia="Arial Unicode MS"/>
          <w:sz w:val="28"/>
          <w:szCs w:val="28"/>
        </w:rPr>
      </w:pPr>
      <w:r>
        <w:rPr>
          <w:rFonts w:eastAsia="Arial Unicode MS"/>
          <w:sz w:val="28"/>
          <w:szCs w:val="28"/>
        </w:rPr>
        <w:t>27</w:t>
      </w:r>
      <w:r w:rsidRPr="00E8491F">
        <w:rPr>
          <w:rFonts w:eastAsia="Arial Unicode MS"/>
          <w:sz w:val="28"/>
          <w:szCs w:val="28"/>
        </w:rPr>
        <w:t xml:space="preserve">) Открытое акционерное общество "Российские железные дороги" для размещения объектов инфраструктуры железнодорожного </w:t>
      </w:r>
      <w:r>
        <w:rPr>
          <w:rFonts w:eastAsia="Arial Unicode MS"/>
          <w:sz w:val="28"/>
          <w:szCs w:val="28"/>
        </w:rPr>
        <w:t xml:space="preserve">транспорта общего пользования; </w:t>
      </w:r>
    </w:p>
    <w:p w:rsidR="00D31C74" w:rsidRDefault="00D31C74" w:rsidP="00D31C74">
      <w:pPr>
        <w:spacing w:line="322" w:lineRule="exact"/>
        <w:ind w:left="20" w:right="20"/>
        <w:jc w:val="both"/>
        <w:rPr>
          <w:sz w:val="28"/>
          <w:szCs w:val="28"/>
        </w:rPr>
      </w:pPr>
      <w:r>
        <w:rPr>
          <w:rFonts w:eastAsia="Arial Unicode MS"/>
          <w:sz w:val="28"/>
          <w:szCs w:val="28"/>
        </w:rPr>
        <w:t>28</w:t>
      </w:r>
      <w:r w:rsidRPr="00E8491F">
        <w:rPr>
          <w:rFonts w:eastAsia="Arial Unicode MS"/>
          <w:sz w:val="28"/>
          <w:szCs w:val="28"/>
        </w:rPr>
        <w:t xml:space="preserve">) </w:t>
      </w:r>
      <w:r w:rsidR="00751883">
        <w:rPr>
          <w:rFonts w:eastAsia="Arial Unicode MS"/>
          <w:sz w:val="28"/>
          <w:szCs w:val="28"/>
        </w:rPr>
        <w:t xml:space="preserve"> </w:t>
      </w:r>
      <w:r>
        <w:rPr>
          <w:sz w:val="28"/>
          <w:szCs w:val="28"/>
        </w:rPr>
        <w:t xml:space="preserve">лицо, обладающее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в отношении земельного участка для осуществления деятельности, предусмотренной указанными решением и договорами; </w:t>
      </w:r>
    </w:p>
    <w:p w:rsidR="00D31C74" w:rsidRDefault="00D31C74" w:rsidP="00D31C74">
      <w:pPr>
        <w:spacing w:line="322" w:lineRule="exact"/>
        <w:ind w:left="20" w:right="20"/>
        <w:jc w:val="both"/>
        <w:rPr>
          <w:rFonts w:eastAsia="Arial Unicode MS"/>
          <w:sz w:val="28"/>
          <w:szCs w:val="28"/>
        </w:rPr>
      </w:pPr>
      <w:proofErr w:type="gramStart"/>
      <w:r>
        <w:rPr>
          <w:rFonts w:eastAsia="Arial Unicode MS"/>
          <w:sz w:val="28"/>
          <w:szCs w:val="28"/>
        </w:rPr>
        <w:t>29</w:t>
      </w:r>
      <w:r w:rsidRPr="00E8491F">
        <w:rPr>
          <w:rFonts w:eastAsia="Arial Unicode MS"/>
          <w:sz w:val="28"/>
          <w:szCs w:val="28"/>
        </w:rPr>
        <w:t xml:space="preserve">) </w:t>
      </w:r>
      <w:r>
        <w:rPr>
          <w:rFonts w:eastAsia="Arial Unicode MS"/>
          <w:sz w:val="28"/>
          <w:szCs w:val="28"/>
        </w:rPr>
        <w:t xml:space="preserve">лицо, с которым заключен договор аренды </w:t>
      </w:r>
      <w:r w:rsidRPr="00E8491F">
        <w:rPr>
          <w:rFonts w:eastAsia="Arial Unicode MS"/>
          <w:sz w:val="28"/>
          <w:szCs w:val="28"/>
        </w:rPr>
        <w:t xml:space="preserve">земельного участка, предназначенного для ведения сельскохозяйственного производства, </w:t>
      </w:r>
      <w:r w:rsidRPr="00242878">
        <w:rPr>
          <w:rFonts w:eastAsia="Arial Unicode MS"/>
          <w:sz w:val="28"/>
          <w:szCs w:val="28"/>
        </w:rPr>
        <w:t>в отношении которого у уполномоченного органа отсутствует информация о выявленных в рамках государственного земельного надзора и не</w:t>
      </w:r>
      <w:r>
        <w:rPr>
          <w:rFonts w:eastAsia="Arial Unicode MS"/>
          <w:sz w:val="28"/>
          <w:szCs w:val="28"/>
        </w:rPr>
        <w:t xml:space="preserve"> </w:t>
      </w:r>
      <w:r w:rsidRPr="00242878">
        <w:rPr>
          <w:rFonts w:eastAsia="Arial Unicode MS"/>
          <w:sz w:val="28"/>
          <w:szCs w:val="28"/>
        </w:rPr>
        <w:t xml:space="preserve">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w:t>
      </w:r>
      <w:r>
        <w:rPr>
          <w:rFonts w:eastAsia="Arial Unicode MS"/>
          <w:sz w:val="28"/>
          <w:szCs w:val="28"/>
        </w:rPr>
        <w:t xml:space="preserve">лицом </w:t>
      </w:r>
      <w:r w:rsidRPr="00242878">
        <w:rPr>
          <w:rFonts w:eastAsia="Arial Unicode MS"/>
          <w:sz w:val="28"/>
          <w:szCs w:val="28"/>
        </w:rPr>
        <w:t>до дня истечения срока</w:t>
      </w:r>
      <w:proofErr w:type="gramEnd"/>
      <w:r w:rsidRPr="00242878">
        <w:rPr>
          <w:rFonts w:eastAsia="Arial Unicode MS"/>
          <w:sz w:val="28"/>
          <w:szCs w:val="28"/>
        </w:rPr>
        <w:t xml:space="preserve"> действия ранее заключенного договора аренды такого земельного участка;</w:t>
      </w:r>
    </w:p>
    <w:p w:rsidR="00D31C74" w:rsidRDefault="00D31C74" w:rsidP="00D31C74">
      <w:pPr>
        <w:spacing w:line="322" w:lineRule="exact"/>
        <w:ind w:left="20" w:right="20"/>
        <w:jc w:val="both"/>
        <w:rPr>
          <w:rFonts w:eastAsia="Arial Unicode MS"/>
          <w:sz w:val="28"/>
          <w:szCs w:val="28"/>
        </w:rPr>
      </w:pPr>
      <w:r>
        <w:rPr>
          <w:rFonts w:eastAsia="Arial Unicode MS"/>
          <w:sz w:val="28"/>
          <w:szCs w:val="28"/>
        </w:rPr>
        <w:t xml:space="preserve"> 30</w:t>
      </w:r>
      <w:r w:rsidRPr="00E8491F">
        <w:rPr>
          <w:rFonts w:eastAsia="Arial Unicode MS"/>
          <w:sz w:val="28"/>
          <w:szCs w:val="28"/>
        </w:rPr>
        <w:t xml:space="preserve">) </w:t>
      </w:r>
      <w:r>
        <w:rPr>
          <w:rFonts w:eastAsia="Arial Unicode MS"/>
          <w:sz w:val="28"/>
          <w:szCs w:val="28"/>
        </w:rPr>
        <w:t>лицо, с которым заключен договор аренды</w:t>
      </w:r>
      <w:r w:rsidRPr="00E8491F">
        <w:rPr>
          <w:rFonts w:eastAsia="Arial Unicode MS"/>
          <w:sz w:val="28"/>
          <w:szCs w:val="28"/>
        </w:rPr>
        <w:t xml:space="preserve"> земельного участка (за исключением арендаторов земельных участков, указанных в </w:t>
      </w:r>
      <w:proofErr w:type="spellStart"/>
      <w:r w:rsidRPr="00E8491F">
        <w:rPr>
          <w:rFonts w:eastAsia="Arial Unicode MS"/>
          <w:sz w:val="28"/>
          <w:szCs w:val="28"/>
        </w:rPr>
        <w:t>пп</w:t>
      </w:r>
      <w:proofErr w:type="spellEnd"/>
      <w:r w:rsidRPr="00E8491F">
        <w:rPr>
          <w:rFonts w:eastAsia="Arial Unicode MS"/>
          <w:sz w:val="28"/>
          <w:szCs w:val="28"/>
        </w:rPr>
        <w:t xml:space="preserve">. </w:t>
      </w:r>
      <w:r>
        <w:rPr>
          <w:rFonts w:eastAsia="Arial Unicode MS"/>
          <w:sz w:val="28"/>
          <w:szCs w:val="28"/>
        </w:rPr>
        <w:t>28</w:t>
      </w:r>
      <w:r w:rsidRPr="00E8491F">
        <w:rPr>
          <w:rFonts w:eastAsia="Arial Unicode MS"/>
          <w:sz w:val="28"/>
          <w:szCs w:val="28"/>
        </w:rPr>
        <w:t xml:space="preserve"> п. 2.1 административного </w:t>
      </w:r>
      <w:r>
        <w:rPr>
          <w:rFonts w:eastAsia="Arial Unicode MS"/>
          <w:sz w:val="28"/>
          <w:szCs w:val="28"/>
        </w:rPr>
        <w:t>регламента), если это лицо</w:t>
      </w:r>
      <w:r w:rsidRPr="00E8491F">
        <w:rPr>
          <w:rFonts w:eastAsia="Arial Unicode MS"/>
          <w:sz w:val="28"/>
          <w:szCs w:val="28"/>
        </w:rPr>
        <w:t xml:space="preserve"> имеет право на заключение нового договора аренды такого земельного участка в соответствии с пунктами </w:t>
      </w:r>
      <w:r>
        <w:rPr>
          <w:rFonts w:eastAsia="Arial Unicode MS"/>
          <w:sz w:val="28"/>
          <w:szCs w:val="28"/>
        </w:rPr>
        <w:t>3</w:t>
      </w:r>
      <w:r w:rsidRPr="00E8491F">
        <w:rPr>
          <w:rFonts w:eastAsia="Arial Unicode MS"/>
          <w:sz w:val="28"/>
          <w:szCs w:val="28"/>
        </w:rPr>
        <w:t xml:space="preserve"> и </w:t>
      </w:r>
      <w:r>
        <w:rPr>
          <w:rFonts w:eastAsia="Arial Unicode MS"/>
          <w:sz w:val="28"/>
          <w:szCs w:val="28"/>
        </w:rPr>
        <w:t>4 статьи 39.6 Земельного кодекса Российской Федерации;</w:t>
      </w:r>
    </w:p>
    <w:p w:rsidR="008F1FEA" w:rsidRDefault="008F1FEA" w:rsidP="00D31C74">
      <w:pPr>
        <w:spacing w:line="322" w:lineRule="exact"/>
        <w:ind w:left="20" w:right="20"/>
        <w:jc w:val="both"/>
        <w:rPr>
          <w:rFonts w:eastAsia="Arial Unicode MS"/>
          <w:sz w:val="28"/>
          <w:szCs w:val="28"/>
        </w:rPr>
      </w:pPr>
      <w:r>
        <w:rPr>
          <w:rFonts w:eastAsia="Arial Unicode MS"/>
          <w:sz w:val="28"/>
          <w:szCs w:val="28"/>
        </w:rPr>
        <w:t xml:space="preserve">31)  </w:t>
      </w:r>
      <w:r>
        <w:rPr>
          <w:sz w:val="28"/>
          <w:szCs w:val="28"/>
        </w:rPr>
        <w:t xml:space="preserve">лицо, с которым заключено соглашение о </w:t>
      </w:r>
      <w:proofErr w:type="spellStart"/>
      <w:r>
        <w:rPr>
          <w:sz w:val="28"/>
          <w:szCs w:val="28"/>
        </w:rPr>
        <w:t>муниципально-частном</w:t>
      </w:r>
      <w:proofErr w:type="spellEnd"/>
      <w:r>
        <w:rPr>
          <w:sz w:val="28"/>
          <w:szCs w:val="28"/>
        </w:rPr>
        <w:t xml:space="preserve"> партнерстве в отношении земельного участка, необходимого для осуществления деятельности, предусмотренной указанным соглашением о </w:t>
      </w:r>
      <w:proofErr w:type="spellStart"/>
      <w:r>
        <w:rPr>
          <w:sz w:val="28"/>
          <w:szCs w:val="28"/>
        </w:rPr>
        <w:t>муниципально-частном</w:t>
      </w:r>
      <w:proofErr w:type="spellEnd"/>
      <w:r>
        <w:rPr>
          <w:sz w:val="28"/>
          <w:szCs w:val="28"/>
        </w:rPr>
        <w:t xml:space="preserve"> партнерстве.</w:t>
      </w:r>
    </w:p>
    <w:p w:rsidR="00D31C74" w:rsidRDefault="00D31C74" w:rsidP="00D31C74">
      <w:pPr>
        <w:spacing w:line="322" w:lineRule="exact"/>
        <w:ind w:left="20" w:right="20"/>
        <w:jc w:val="both"/>
        <w:rPr>
          <w:rFonts w:eastAsia="Arial Unicode MS"/>
          <w:sz w:val="28"/>
          <w:szCs w:val="28"/>
        </w:rPr>
      </w:pPr>
      <w:r w:rsidRPr="000A158A">
        <w:rPr>
          <w:rFonts w:eastAsia="Arial Unicode MS"/>
          <w:sz w:val="28"/>
          <w:szCs w:val="28"/>
        </w:rPr>
        <w:t xml:space="preserve">2.2. При предоставлении </w:t>
      </w:r>
      <w:r>
        <w:rPr>
          <w:rFonts w:eastAsia="Arial Unicode MS"/>
          <w:sz w:val="28"/>
          <w:szCs w:val="28"/>
        </w:rPr>
        <w:t>муниципальной</w:t>
      </w:r>
      <w:r w:rsidRPr="000A158A">
        <w:rPr>
          <w:rFonts w:eastAsia="Arial Unicode MS"/>
          <w:sz w:val="28"/>
          <w:szCs w:val="28"/>
        </w:rPr>
        <w:t xml:space="preserve"> услуги от имени заявителей вправе подавать заявление о предоставлении земельного участка их законные представители, действующие в силу закона, иных правовых актов и </w:t>
      </w:r>
      <w:r w:rsidRPr="000A158A">
        <w:rPr>
          <w:rFonts w:eastAsia="Arial Unicode MS"/>
          <w:sz w:val="28"/>
          <w:szCs w:val="28"/>
        </w:rPr>
        <w:lastRenderedPageBreak/>
        <w:t>учредительных документов без доверенности, или их представители на</w:t>
      </w:r>
      <w:r>
        <w:rPr>
          <w:sz w:val="28"/>
          <w:szCs w:val="28"/>
        </w:rPr>
        <w:t xml:space="preserve"> основании доверенности.</w:t>
      </w:r>
    </w:p>
    <w:p w:rsidR="00D31C74" w:rsidRDefault="00D31C74" w:rsidP="00DB3756">
      <w:pPr>
        <w:spacing w:line="322" w:lineRule="exact"/>
        <w:ind w:left="20" w:right="20"/>
        <w:jc w:val="center"/>
        <w:rPr>
          <w:rFonts w:eastAsia="Arial Unicode MS"/>
          <w:sz w:val="28"/>
          <w:szCs w:val="28"/>
        </w:rPr>
      </w:pPr>
    </w:p>
    <w:p w:rsidR="00DB3756" w:rsidRPr="00B25FDE" w:rsidRDefault="00DB3756" w:rsidP="00DB3756">
      <w:pPr>
        <w:spacing w:line="322" w:lineRule="exact"/>
        <w:ind w:left="20" w:right="20"/>
        <w:jc w:val="center"/>
        <w:rPr>
          <w:rFonts w:eastAsia="Arial Unicode MS"/>
          <w:sz w:val="28"/>
          <w:szCs w:val="28"/>
        </w:rPr>
      </w:pPr>
      <w:r w:rsidRPr="003D54DD">
        <w:rPr>
          <w:rFonts w:eastAsia="Arial Unicode MS"/>
          <w:sz w:val="28"/>
          <w:szCs w:val="28"/>
        </w:rPr>
        <w:t xml:space="preserve">3. Порядок информирования о предоставлении </w:t>
      </w:r>
      <w:r>
        <w:rPr>
          <w:rFonts w:eastAsia="Arial Unicode MS"/>
          <w:sz w:val="28"/>
          <w:szCs w:val="28"/>
        </w:rPr>
        <w:t>муниципальной</w:t>
      </w:r>
      <w:r w:rsidRPr="003D54DD">
        <w:rPr>
          <w:rFonts w:eastAsia="Arial Unicode MS"/>
          <w:sz w:val="28"/>
          <w:szCs w:val="28"/>
        </w:rPr>
        <w:t xml:space="preserve"> услуги</w:t>
      </w:r>
    </w:p>
    <w:p w:rsidR="00DB3756" w:rsidRPr="003D54DD" w:rsidRDefault="00DB3756" w:rsidP="00DB3756">
      <w:pPr>
        <w:spacing w:line="322" w:lineRule="exact"/>
        <w:ind w:left="20" w:right="20"/>
        <w:jc w:val="center"/>
        <w:rPr>
          <w:rFonts w:eastAsia="Arial Unicode MS"/>
          <w:sz w:val="28"/>
          <w:szCs w:val="28"/>
        </w:rPr>
      </w:pPr>
      <w:r w:rsidRPr="003D54DD">
        <w:rPr>
          <w:rFonts w:eastAsia="Arial Unicode MS"/>
          <w:sz w:val="28"/>
          <w:szCs w:val="28"/>
        </w:rPr>
        <w:t xml:space="preserve">    </w:t>
      </w:r>
    </w:p>
    <w:p w:rsidR="00DB3756" w:rsidRDefault="00DB3756" w:rsidP="00DB3756">
      <w:pPr>
        <w:spacing w:line="322" w:lineRule="exact"/>
        <w:ind w:left="20" w:right="20"/>
        <w:rPr>
          <w:rFonts w:eastAsia="Arial Unicode MS"/>
          <w:sz w:val="28"/>
          <w:szCs w:val="28"/>
        </w:rPr>
      </w:pPr>
      <w:r w:rsidRPr="001E5453">
        <w:rPr>
          <w:rFonts w:eastAsia="Arial Unicode MS"/>
          <w:sz w:val="28"/>
          <w:szCs w:val="28"/>
        </w:rPr>
        <w:t>3.1. Информацию о порядке предоставления муниципальной</w:t>
      </w:r>
      <w:r>
        <w:rPr>
          <w:rFonts w:eastAsia="Arial Unicode MS"/>
          <w:sz w:val="28"/>
          <w:szCs w:val="28"/>
        </w:rPr>
        <w:t xml:space="preserve"> услуги можно </w:t>
      </w:r>
    </w:p>
    <w:p w:rsidR="00DB3756" w:rsidRDefault="00DB3756" w:rsidP="00DB3756">
      <w:pPr>
        <w:spacing w:line="322" w:lineRule="exact"/>
        <w:ind w:left="20" w:right="20"/>
        <w:rPr>
          <w:rFonts w:eastAsia="Arial Unicode MS"/>
          <w:sz w:val="28"/>
          <w:szCs w:val="28"/>
        </w:rPr>
      </w:pPr>
      <w:r w:rsidRPr="001E5453">
        <w:rPr>
          <w:rFonts w:eastAsia="Arial Unicode MS"/>
          <w:sz w:val="28"/>
          <w:szCs w:val="28"/>
        </w:rPr>
        <w:t>получить:</w:t>
      </w:r>
    </w:p>
    <w:p w:rsidR="00DB3756" w:rsidRDefault="00DB3756" w:rsidP="00DB3756">
      <w:pPr>
        <w:jc w:val="both"/>
        <w:rPr>
          <w:rFonts w:eastAsiaTheme="minorHAnsi"/>
          <w:sz w:val="28"/>
          <w:szCs w:val="28"/>
          <w:lang w:eastAsia="en-US"/>
        </w:rPr>
      </w:pPr>
      <w:r>
        <w:rPr>
          <w:rFonts w:eastAsiaTheme="minorHAnsi"/>
          <w:sz w:val="28"/>
          <w:szCs w:val="28"/>
          <w:lang w:eastAsia="en-US"/>
        </w:rPr>
        <w:t>- в Муниципальном казенном учреждении «Центр земельных ресурсов Ярославского муниципального района» (далее – Учреждение).</w:t>
      </w:r>
    </w:p>
    <w:p w:rsidR="00DB3756" w:rsidRDefault="00DB3756" w:rsidP="00DB3756">
      <w:pPr>
        <w:jc w:val="both"/>
        <w:rPr>
          <w:sz w:val="28"/>
          <w:szCs w:val="28"/>
        </w:rPr>
      </w:pPr>
      <w:r>
        <w:rPr>
          <w:sz w:val="28"/>
          <w:szCs w:val="28"/>
        </w:rPr>
        <w:t xml:space="preserve">3.2. </w:t>
      </w:r>
      <w:r w:rsidRPr="00EF4098">
        <w:rPr>
          <w:sz w:val="28"/>
          <w:szCs w:val="28"/>
        </w:rPr>
        <w:t>Сведения о местонахождении, контактных телефонах</w:t>
      </w:r>
      <w:r w:rsidRPr="007D7D03">
        <w:rPr>
          <w:sz w:val="28"/>
          <w:szCs w:val="28"/>
        </w:rPr>
        <w:t>,</w:t>
      </w:r>
      <w:r w:rsidRPr="00EF4098">
        <w:rPr>
          <w:sz w:val="28"/>
          <w:szCs w:val="28"/>
        </w:rPr>
        <w:t xml:space="preserve"> предос</w:t>
      </w:r>
      <w:r>
        <w:rPr>
          <w:sz w:val="28"/>
          <w:szCs w:val="28"/>
        </w:rPr>
        <w:t>тавляющего муниципальную услугу:</w:t>
      </w:r>
    </w:p>
    <w:p w:rsidR="00DB3756" w:rsidRPr="00C80304" w:rsidRDefault="00DB3756" w:rsidP="00DB3756">
      <w:pPr>
        <w:autoSpaceDE w:val="0"/>
        <w:autoSpaceDN w:val="0"/>
        <w:adjustRightInd w:val="0"/>
        <w:jc w:val="both"/>
        <w:rPr>
          <w:rFonts w:eastAsiaTheme="minorHAnsi"/>
          <w:sz w:val="28"/>
          <w:szCs w:val="28"/>
          <w:lang w:eastAsia="en-US"/>
        </w:rPr>
      </w:pPr>
      <w:r w:rsidRPr="00C80304">
        <w:rPr>
          <w:rFonts w:eastAsiaTheme="minorHAnsi"/>
          <w:sz w:val="28"/>
          <w:szCs w:val="28"/>
          <w:lang w:eastAsia="en-US"/>
        </w:rPr>
        <w:t>Местонахождение: 150003, г. Ярославль, ул. Зои Космодемьянской, д.10а.</w:t>
      </w:r>
    </w:p>
    <w:p w:rsidR="00DB3756" w:rsidRPr="00C80304" w:rsidRDefault="00DB3756" w:rsidP="00DB3756">
      <w:pPr>
        <w:ind w:left="20"/>
        <w:jc w:val="both"/>
        <w:rPr>
          <w:rFonts w:eastAsiaTheme="minorHAnsi"/>
          <w:sz w:val="28"/>
          <w:szCs w:val="28"/>
          <w:lang w:eastAsia="en-US"/>
        </w:rPr>
      </w:pPr>
      <w:r w:rsidRPr="00C80304">
        <w:rPr>
          <w:rFonts w:eastAsiaTheme="minorHAnsi"/>
          <w:sz w:val="28"/>
          <w:szCs w:val="28"/>
          <w:lang w:eastAsia="en-US"/>
        </w:rPr>
        <w:t xml:space="preserve">График работы: </w:t>
      </w:r>
    </w:p>
    <w:p w:rsidR="00DB3756" w:rsidRPr="00C80304" w:rsidRDefault="00DB3756" w:rsidP="00DB3756">
      <w:pPr>
        <w:jc w:val="both"/>
        <w:rPr>
          <w:rFonts w:eastAsiaTheme="minorHAnsi"/>
          <w:sz w:val="28"/>
          <w:szCs w:val="28"/>
          <w:lang w:eastAsia="en-US"/>
        </w:rPr>
      </w:pPr>
      <w:r w:rsidRPr="00C80304">
        <w:rPr>
          <w:rFonts w:eastAsiaTheme="minorHAnsi"/>
          <w:sz w:val="28"/>
          <w:szCs w:val="28"/>
          <w:lang w:eastAsia="en-US"/>
        </w:rPr>
        <w:t>- поне</w:t>
      </w:r>
      <w:r w:rsidR="00A5591E">
        <w:rPr>
          <w:rFonts w:eastAsiaTheme="minorHAnsi"/>
          <w:sz w:val="28"/>
          <w:szCs w:val="28"/>
          <w:lang w:eastAsia="en-US"/>
        </w:rPr>
        <w:t>дельник - четверг с 8.30 до 17.3</w:t>
      </w:r>
      <w:r w:rsidRPr="00C80304">
        <w:rPr>
          <w:rFonts w:eastAsiaTheme="minorHAnsi"/>
          <w:sz w:val="28"/>
          <w:szCs w:val="28"/>
          <w:lang w:eastAsia="en-US"/>
        </w:rPr>
        <w:t>0;</w:t>
      </w:r>
    </w:p>
    <w:p w:rsidR="00DB3756" w:rsidRPr="00C80304" w:rsidRDefault="00DB3756" w:rsidP="00DB3756">
      <w:pPr>
        <w:jc w:val="both"/>
        <w:rPr>
          <w:rFonts w:eastAsiaTheme="minorHAnsi"/>
          <w:sz w:val="28"/>
          <w:szCs w:val="28"/>
          <w:lang w:eastAsia="en-US"/>
        </w:rPr>
      </w:pPr>
      <w:r w:rsidRPr="00C80304">
        <w:rPr>
          <w:rFonts w:eastAsiaTheme="minorHAnsi"/>
          <w:sz w:val="28"/>
          <w:szCs w:val="28"/>
          <w:lang w:eastAsia="en-US"/>
        </w:rPr>
        <w:t>- пятница с 8.30 до 16.30;</w:t>
      </w:r>
    </w:p>
    <w:p w:rsidR="00DB3756" w:rsidRPr="00C80304" w:rsidRDefault="00DB3756" w:rsidP="00DB3756">
      <w:pPr>
        <w:jc w:val="both"/>
        <w:rPr>
          <w:rFonts w:eastAsiaTheme="minorHAnsi"/>
          <w:sz w:val="28"/>
          <w:szCs w:val="28"/>
          <w:lang w:eastAsia="en-US"/>
        </w:rPr>
      </w:pPr>
      <w:r w:rsidRPr="00C80304">
        <w:rPr>
          <w:rFonts w:eastAsiaTheme="minorHAnsi"/>
          <w:sz w:val="28"/>
          <w:szCs w:val="28"/>
          <w:lang w:eastAsia="en-US"/>
        </w:rPr>
        <w:t>- перерыв с 12.00 до 12.48;</w:t>
      </w:r>
    </w:p>
    <w:p w:rsidR="00DB3756" w:rsidRPr="00C80304" w:rsidRDefault="00DB3756" w:rsidP="00DB3756">
      <w:pPr>
        <w:jc w:val="both"/>
        <w:rPr>
          <w:rFonts w:eastAsiaTheme="minorHAnsi"/>
          <w:sz w:val="28"/>
          <w:szCs w:val="28"/>
          <w:lang w:eastAsia="en-US"/>
        </w:rPr>
      </w:pPr>
      <w:r w:rsidRPr="00C80304">
        <w:rPr>
          <w:rFonts w:eastAsiaTheme="minorHAnsi"/>
          <w:sz w:val="28"/>
          <w:szCs w:val="28"/>
          <w:lang w:eastAsia="en-US"/>
        </w:rPr>
        <w:t>- суббота, воскресенье - выходные дни.</w:t>
      </w:r>
    </w:p>
    <w:p w:rsidR="00DB3756" w:rsidRPr="00C80304" w:rsidRDefault="00DB3756" w:rsidP="00DB3756">
      <w:pPr>
        <w:spacing w:line="322" w:lineRule="exact"/>
        <w:ind w:left="20" w:right="20"/>
        <w:jc w:val="both"/>
        <w:rPr>
          <w:rFonts w:eastAsia="Arial Unicode MS"/>
          <w:spacing w:val="-5"/>
          <w:sz w:val="28"/>
          <w:szCs w:val="28"/>
        </w:rPr>
      </w:pPr>
      <w:r w:rsidRPr="00C80304">
        <w:rPr>
          <w:rFonts w:eastAsia="Arial Unicode MS"/>
          <w:spacing w:val="-5"/>
          <w:sz w:val="28"/>
          <w:szCs w:val="28"/>
        </w:rPr>
        <w:t>В предпраздничные дни время работы сокращается на 1 час.</w:t>
      </w:r>
    </w:p>
    <w:p w:rsidR="00DB3756" w:rsidRPr="00C80304" w:rsidRDefault="00DB3756" w:rsidP="00DB3756">
      <w:pPr>
        <w:autoSpaceDE w:val="0"/>
        <w:autoSpaceDN w:val="0"/>
        <w:adjustRightInd w:val="0"/>
        <w:jc w:val="both"/>
        <w:rPr>
          <w:rFonts w:eastAsiaTheme="minorHAnsi"/>
          <w:sz w:val="28"/>
          <w:szCs w:val="28"/>
          <w:lang w:eastAsia="en-US"/>
        </w:rPr>
      </w:pPr>
      <w:r w:rsidRPr="00C80304">
        <w:rPr>
          <w:rFonts w:eastAsiaTheme="minorHAnsi"/>
          <w:sz w:val="28"/>
          <w:szCs w:val="28"/>
          <w:lang w:eastAsia="en-US"/>
        </w:rPr>
        <w:t>Почтовый адрес: 15000</w:t>
      </w:r>
      <w:r w:rsidR="00AB025D">
        <w:rPr>
          <w:rFonts w:eastAsiaTheme="minorHAnsi"/>
          <w:sz w:val="28"/>
          <w:szCs w:val="28"/>
          <w:lang w:eastAsia="en-US"/>
        </w:rPr>
        <w:t>1</w:t>
      </w:r>
      <w:r w:rsidRPr="00C80304">
        <w:rPr>
          <w:rFonts w:eastAsiaTheme="minorHAnsi"/>
          <w:sz w:val="28"/>
          <w:szCs w:val="28"/>
          <w:lang w:eastAsia="en-US"/>
        </w:rPr>
        <w:t xml:space="preserve"> г. Ярославль, </w:t>
      </w:r>
      <w:r w:rsidR="00AB025D">
        <w:rPr>
          <w:rFonts w:eastAsiaTheme="minorHAnsi"/>
          <w:sz w:val="28"/>
          <w:szCs w:val="28"/>
          <w:lang w:eastAsia="en-US"/>
        </w:rPr>
        <w:t>Московский проспект</w:t>
      </w:r>
      <w:r w:rsidRPr="00C80304">
        <w:rPr>
          <w:rFonts w:eastAsiaTheme="minorHAnsi"/>
          <w:sz w:val="28"/>
          <w:szCs w:val="28"/>
          <w:lang w:eastAsia="en-US"/>
        </w:rPr>
        <w:t>, д.1</w:t>
      </w:r>
      <w:r w:rsidR="00AB025D">
        <w:rPr>
          <w:rFonts w:eastAsiaTheme="minorHAnsi"/>
          <w:sz w:val="28"/>
          <w:szCs w:val="28"/>
          <w:lang w:eastAsia="en-US"/>
        </w:rPr>
        <w:t>1/12</w:t>
      </w:r>
      <w:r w:rsidRPr="00C80304">
        <w:rPr>
          <w:rFonts w:eastAsiaTheme="minorHAnsi"/>
          <w:sz w:val="28"/>
          <w:szCs w:val="28"/>
          <w:lang w:eastAsia="en-US"/>
        </w:rPr>
        <w:t>.</w:t>
      </w:r>
    </w:p>
    <w:p w:rsidR="00DB3756" w:rsidRPr="00C80304" w:rsidRDefault="00DB3756" w:rsidP="00DB3756">
      <w:pPr>
        <w:autoSpaceDE w:val="0"/>
        <w:autoSpaceDN w:val="0"/>
        <w:adjustRightInd w:val="0"/>
        <w:jc w:val="both"/>
        <w:rPr>
          <w:rFonts w:eastAsiaTheme="minorHAnsi"/>
          <w:sz w:val="28"/>
          <w:szCs w:val="28"/>
          <w:lang w:eastAsia="en-US"/>
        </w:rPr>
      </w:pPr>
      <w:r w:rsidRPr="00C80304">
        <w:rPr>
          <w:rFonts w:eastAsiaTheme="minorHAnsi"/>
          <w:sz w:val="28"/>
          <w:szCs w:val="28"/>
          <w:lang w:eastAsia="en-US"/>
        </w:rPr>
        <w:t xml:space="preserve">Прием по вопросам предоставления муниципальной услуги ведется </w:t>
      </w:r>
      <w:proofErr w:type="gramStart"/>
      <w:r w:rsidRPr="00C80304">
        <w:rPr>
          <w:rFonts w:eastAsiaTheme="minorHAnsi"/>
          <w:sz w:val="28"/>
          <w:szCs w:val="28"/>
          <w:lang w:eastAsia="en-US"/>
        </w:rPr>
        <w:t>по</w:t>
      </w:r>
      <w:proofErr w:type="gramEnd"/>
      <w:r w:rsidRPr="00C80304">
        <w:rPr>
          <w:rFonts w:eastAsiaTheme="minorHAnsi"/>
          <w:sz w:val="28"/>
          <w:szCs w:val="28"/>
          <w:lang w:eastAsia="en-US"/>
        </w:rPr>
        <w:t xml:space="preserve">  </w:t>
      </w:r>
    </w:p>
    <w:p w:rsidR="00AB025D" w:rsidRPr="00C80304" w:rsidRDefault="00DB3756" w:rsidP="00AB025D">
      <w:pPr>
        <w:autoSpaceDE w:val="0"/>
        <w:autoSpaceDN w:val="0"/>
        <w:adjustRightInd w:val="0"/>
        <w:jc w:val="both"/>
        <w:rPr>
          <w:rFonts w:eastAsiaTheme="minorHAnsi"/>
          <w:sz w:val="28"/>
          <w:szCs w:val="28"/>
          <w:lang w:eastAsia="en-US"/>
        </w:rPr>
      </w:pPr>
      <w:r w:rsidRPr="00C80304">
        <w:rPr>
          <w:rFonts w:eastAsiaTheme="minorHAnsi"/>
          <w:sz w:val="28"/>
          <w:szCs w:val="28"/>
          <w:lang w:eastAsia="en-US"/>
        </w:rPr>
        <w:t xml:space="preserve">адресу: </w:t>
      </w:r>
      <w:r w:rsidR="00AB025D" w:rsidRPr="00C80304">
        <w:rPr>
          <w:rFonts w:eastAsiaTheme="minorHAnsi"/>
          <w:sz w:val="28"/>
          <w:szCs w:val="28"/>
          <w:lang w:eastAsia="en-US"/>
        </w:rPr>
        <w:t>15000</w:t>
      </w:r>
      <w:r w:rsidR="00AB025D">
        <w:rPr>
          <w:rFonts w:eastAsiaTheme="minorHAnsi"/>
          <w:sz w:val="28"/>
          <w:szCs w:val="28"/>
          <w:lang w:eastAsia="en-US"/>
        </w:rPr>
        <w:t>1</w:t>
      </w:r>
      <w:r w:rsidR="00AB025D" w:rsidRPr="00C80304">
        <w:rPr>
          <w:rFonts w:eastAsiaTheme="minorHAnsi"/>
          <w:sz w:val="28"/>
          <w:szCs w:val="28"/>
          <w:lang w:eastAsia="en-US"/>
        </w:rPr>
        <w:t xml:space="preserve"> г. Ярославль, </w:t>
      </w:r>
      <w:r w:rsidR="00AB025D">
        <w:rPr>
          <w:rFonts w:eastAsiaTheme="minorHAnsi"/>
          <w:sz w:val="28"/>
          <w:szCs w:val="28"/>
          <w:lang w:eastAsia="en-US"/>
        </w:rPr>
        <w:t>Московский проспект</w:t>
      </w:r>
      <w:r w:rsidR="00AB025D" w:rsidRPr="00C80304">
        <w:rPr>
          <w:rFonts w:eastAsiaTheme="minorHAnsi"/>
          <w:sz w:val="28"/>
          <w:szCs w:val="28"/>
          <w:lang w:eastAsia="en-US"/>
        </w:rPr>
        <w:t>, д.1</w:t>
      </w:r>
      <w:r w:rsidR="00AB025D">
        <w:rPr>
          <w:rFonts w:eastAsiaTheme="minorHAnsi"/>
          <w:sz w:val="28"/>
          <w:szCs w:val="28"/>
          <w:lang w:eastAsia="en-US"/>
        </w:rPr>
        <w:t>1/12</w:t>
      </w:r>
      <w:r w:rsidR="00AB025D" w:rsidRPr="00C80304">
        <w:rPr>
          <w:rFonts w:eastAsiaTheme="minorHAnsi"/>
          <w:sz w:val="28"/>
          <w:szCs w:val="28"/>
          <w:lang w:eastAsia="en-US"/>
        </w:rPr>
        <w:t>.</w:t>
      </w:r>
    </w:p>
    <w:p w:rsidR="000F022A" w:rsidRPr="00A31631" w:rsidRDefault="000F022A" w:rsidP="000F022A">
      <w:pPr>
        <w:autoSpaceDE w:val="0"/>
        <w:autoSpaceDN w:val="0"/>
        <w:adjustRightInd w:val="0"/>
        <w:jc w:val="both"/>
        <w:rPr>
          <w:rFonts w:eastAsiaTheme="minorHAnsi"/>
          <w:sz w:val="28"/>
          <w:szCs w:val="28"/>
          <w:lang w:eastAsia="en-US"/>
        </w:rPr>
      </w:pPr>
      <w:r w:rsidRPr="00A31631">
        <w:rPr>
          <w:rFonts w:eastAsiaTheme="minorHAnsi"/>
          <w:sz w:val="28"/>
          <w:szCs w:val="28"/>
          <w:lang w:eastAsia="en-US"/>
        </w:rPr>
        <w:t>График приема заявителей:</w:t>
      </w:r>
    </w:p>
    <w:p w:rsidR="000F022A" w:rsidRPr="00A31631" w:rsidRDefault="000F022A" w:rsidP="000F022A">
      <w:pPr>
        <w:autoSpaceDE w:val="0"/>
        <w:autoSpaceDN w:val="0"/>
        <w:adjustRightInd w:val="0"/>
        <w:jc w:val="both"/>
        <w:rPr>
          <w:rFonts w:eastAsiaTheme="minorHAnsi"/>
          <w:sz w:val="28"/>
          <w:szCs w:val="28"/>
          <w:lang w:eastAsia="en-US"/>
        </w:rPr>
      </w:pPr>
      <w:r w:rsidRPr="00A31631">
        <w:rPr>
          <w:rFonts w:eastAsiaTheme="minorHAnsi"/>
          <w:sz w:val="28"/>
          <w:szCs w:val="28"/>
          <w:lang w:eastAsia="en-US"/>
        </w:rPr>
        <w:t xml:space="preserve">понедельник, среда: с 13 час. 00 мин. до 17 час. </w:t>
      </w:r>
      <w:r w:rsidR="00A17D93">
        <w:rPr>
          <w:rFonts w:eastAsiaTheme="minorHAnsi"/>
          <w:sz w:val="28"/>
          <w:szCs w:val="28"/>
          <w:lang w:eastAsia="en-US"/>
        </w:rPr>
        <w:t>0</w:t>
      </w:r>
      <w:r w:rsidRPr="00A31631">
        <w:rPr>
          <w:rFonts w:eastAsiaTheme="minorHAnsi"/>
          <w:sz w:val="28"/>
          <w:szCs w:val="28"/>
          <w:lang w:eastAsia="en-US"/>
        </w:rPr>
        <w:t>0 мин.;</w:t>
      </w:r>
    </w:p>
    <w:p w:rsidR="000F022A" w:rsidRPr="00A31631" w:rsidRDefault="000F022A" w:rsidP="000F022A">
      <w:pPr>
        <w:autoSpaceDE w:val="0"/>
        <w:autoSpaceDN w:val="0"/>
        <w:adjustRightInd w:val="0"/>
        <w:jc w:val="both"/>
        <w:rPr>
          <w:rFonts w:eastAsiaTheme="minorHAnsi"/>
          <w:sz w:val="28"/>
          <w:szCs w:val="28"/>
          <w:lang w:eastAsia="en-US"/>
        </w:rPr>
      </w:pPr>
      <w:r w:rsidRPr="00A31631">
        <w:rPr>
          <w:rFonts w:eastAsiaTheme="minorHAnsi"/>
          <w:sz w:val="28"/>
          <w:szCs w:val="28"/>
          <w:lang w:eastAsia="en-US"/>
        </w:rPr>
        <w:t>четверг: с 09 час. 00 мин. до 12 час. 00 мин.</w:t>
      </w:r>
    </w:p>
    <w:p w:rsidR="006D55DB" w:rsidRPr="00A31631" w:rsidRDefault="006D55DB" w:rsidP="006D55DB">
      <w:pPr>
        <w:autoSpaceDE w:val="0"/>
        <w:autoSpaceDN w:val="0"/>
        <w:adjustRightInd w:val="0"/>
        <w:jc w:val="both"/>
        <w:rPr>
          <w:rFonts w:eastAsiaTheme="minorHAnsi"/>
          <w:sz w:val="28"/>
          <w:szCs w:val="28"/>
          <w:lang w:eastAsia="en-US"/>
        </w:rPr>
      </w:pPr>
      <w:r>
        <w:rPr>
          <w:rFonts w:eastAsiaTheme="minorHAnsi"/>
          <w:sz w:val="28"/>
          <w:szCs w:val="28"/>
          <w:lang w:eastAsia="en-US"/>
        </w:rPr>
        <w:t>Телефон директора Учреждения – 73-38-64.</w:t>
      </w:r>
    </w:p>
    <w:p w:rsidR="006D55DB" w:rsidRPr="00C80304" w:rsidRDefault="006D55DB" w:rsidP="006D55DB">
      <w:pPr>
        <w:jc w:val="both"/>
        <w:rPr>
          <w:rFonts w:eastAsiaTheme="minorHAnsi"/>
          <w:sz w:val="28"/>
          <w:szCs w:val="28"/>
          <w:lang w:eastAsia="en-US"/>
        </w:rPr>
      </w:pPr>
      <w:r>
        <w:rPr>
          <w:rFonts w:eastAsiaTheme="minorHAnsi"/>
          <w:sz w:val="28"/>
          <w:szCs w:val="28"/>
          <w:lang w:eastAsia="en-US"/>
        </w:rPr>
        <w:t>Т</w:t>
      </w:r>
      <w:r w:rsidRPr="00C80304">
        <w:rPr>
          <w:rFonts w:eastAsiaTheme="minorHAnsi"/>
          <w:sz w:val="28"/>
          <w:szCs w:val="28"/>
          <w:lang w:eastAsia="en-US"/>
        </w:rPr>
        <w:t>елефоны</w:t>
      </w:r>
      <w:r>
        <w:rPr>
          <w:rFonts w:eastAsiaTheme="minorHAnsi"/>
          <w:sz w:val="28"/>
          <w:szCs w:val="28"/>
          <w:lang w:eastAsia="en-US"/>
        </w:rPr>
        <w:t xml:space="preserve"> специалистов</w:t>
      </w:r>
      <w:r w:rsidRPr="00C80304">
        <w:rPr>
          <w:rFonts w:eastAsiaTheme="minorHAnsi"/>
          <w:sz w:val="28"/>
          <w:szCs w:val="28"/>
          <w:lang w:eastAsia="en-US"/>
        </w:rPr>
        <w:t>: (4852) 73-36-61,  т/факс: (4852) 73-36-61.</w:t>
      </w:r>
    </w:p>
    <w:p w:rsidR="00DB3756" w:rsidRPr="00C80304" w:rsidRDefault="00DB3756" w:rsidP="00DB3756">
      <w:pPr>
        <w:jc w:val="both"/>
        <w:rPr>
          <w:rFonts w:eastAsiaTheme="minorHAnsi"/>
          <w:sz w:val="28"/>
          <w:szCs w:val="28"/>
          <w:lang w:eastAsia="en-US"/>
        </w:rPr>
      </w:pPr>
      <w:r w:rsidRPr="00C80304">
        <w:rPr>
          <w:rFonts w:eastAsiaTheme="minorHAnsi"/>
          <w:sz w:val="28"/>
          <w:szCs w:val="28"/>
          <w:lang w:eastAsia="en-US"/>
        </w:rPr>
        <w:t xml:space="preserve">Адрес электронной почты: </w:t>
      </w:r>
      <w:proofErr w:type="spellStart"/>
      <w:r w:rsidR="00D34C9B">
        <w:rPr>
          <w:rFonts w:eastAsiaTheme="minorHAnsi"/>
          <w:sz w:val="28"/>
          <w:szCs w:val="28"/>
          <w:lang w:val="en-US" w:eastAsia="en-US"/>
        </w:rPr>
        <w:t>mku</w:t>
      </w:r>
      <w:proofErr w:type="spellEnd"/>
      <w:r w:rsidR="00D34C9B" w:rsidRPr="00D34C9B">
        <w:rPr>
          <w:rFonts w:eastAsiaTheme="minorHAnsi"/>
          <w:sz w:val="28"/>
          <w:szCs w:val="28"/>
          <w:lang w:eastAsia="en-US"/>
        </w:rPr>
        <w:t>.</w:t>
      </w:r>
      <w:proofErr w:type="spellStart"/>
      <w:r w:rsidR="00D34C9B">
        <w:rPr>
          <w:rFonts w:eastAsiaTheme="minorHAnsi"/>
          <w:sz w:val="28"/>
          <w:szCs w:val="28"/>
          <w:lang w:val="en-US" w:eastAsia="en-US"/>
        </w:rPr>
        <w:t>czr</w:t>
      </w:r>
      <w:proofErr w:type="spellEnd"/>
      <w:r w:rsidR="00D34C9B" w:rsidRPr="00D34C9B">
        <w:rPr>
          <w:rFonts w:eastAsiaTheme="minorHAnsi"/>
          <w:sz w:val="28"/>
          <w:szCs w:val="28"/>
          <w:lang w:eastAsia="en-US"/>
        </w:rPr>
        <w:t>@</w:t>
      </w:r>
      <w:proofErr w:type="spellStart"/>
      <w:r w:rsidR="00D34C9B">
        <w:rPr>
          <w:rFonts w:eastAsiaTheme="minorHAnsi"/>
          <w:sz w:val="28"/>
          <w:szCs w:val="28"/>
          <w:lang w:val="en-US" w:eastAsia="en-US"/>
        </w:rPr>
        <w:t>yandex</w:t>
      </w:r>
      <w:proofErr w:type="spellEnd"/>
      <w:r w:rsidR="00D34C9B" w:rsidRPr="00D34C9B">
        <w:rPr>
          <w:rFonts w:eastAsiaTheme="minorHAnsi"/>
          <w:sz w:val="28"/>
          <w:szCs w:val="28"/>
          <w:lang w:eastAsia="en-US"/>
        </w:rPr>
        <w:t>.</w:t>
      </w:r>
      <w:proofErr w:type="spellStart"/>
      <w:r w:rsidR="00D34C9B">
        <w:rPr>
          <w:rFonts w:eastAsiaTheme="minorHAnsi"/>
          <w:sz w:val="28"/>
          <w:szCs w:val="28"/>
          <w:lang w:val="en-US" w:eastAsia="en-US"/>
        </w:rPr>
        <w:t>ru</w:t>
      </w:r>
      <w:proofErr w:type="spellEnd"/>
    </w:p>
    <w:p w:rsidR="00DB3756" w:rsidRPr="005B72FE" w:rsidRDefault="00DB3756" w:rsidP="00DB3756">
      <w:pPr>
        <w:jc w:val="both"/>
        <w:rPr>
          <w:rFonts w:eastAsiaTheme="minorHAnsi"/>
          <w:sz w:val="28"/>
          <w:szCs w:val="28"/>
          <w:lang w:eastAsia="en-US"/>
        </w:rPr>
      </w:pPr>
      <w:r>
        <w:rPr>
          <w:rFonts w:eastAsiaTheme="minorHAnsi"/>
          <w:sz w:val="28"/>
          <w:szCs w:val="28"/>
          <w:lang w:eastAsia="en-US"/>
        </w:rPr>
        <w:t>3.3.</w:t>
      </w:r>
      <w:r w:rsidRPr="005B72FE">
        <w:rPr>
          <w:rFonts w:eastAsiaTheme="minorHAnsi"/>
          <w:sz w:val="28"/>
          <w:szCs w:val="28"/>
          <w:lang w:eastAsia="en-US"/>
        </w:rPr>
        <w:t xml:space="preserve"> Информация о предоставлении муниципальной услуги,</w:t>
      </w:r>
      <w:r>
        <w:rPr>
          <w:rFonts w:eastAsiaTheme="minorHAnsi"/>
          <w:sz w:val="28"/>
          <w:szCs w:val="28"/>
          <w:lang w:eastAsia="en-US"/>
        </w:rPr>
        <w:t xml:space="preserve"> </w:t>
      </w:r>
      <w:r w:rsidRPr="005B72FE">
        <w:rPr>
          <w:rFonts w:eastAsiaTheme="minorHAnsi"/>
          <w:sz w:val="28"/>
          <w:szCs w:val="28"/>
          <w:lang w:eastAsia="en-US"/>
        </w:rPr>
        <w:t>формы и образцы документов</w:t>
      </w:r>
      <w:r>
        <w:rPr>
          <w:rFonts w:eastAsiaTheme="minorHAnsi"/>
          <w:sz w:val="28"/>
          <w:szCs w:val="28"/>
          <w:lang w:eastAsia="en-US"/>
        </w:rPr>
        <w:t xml:space="preserve"> доступные</w:t>
      </w:r>
      <w:r w:rsidRPr="005B72FE">
        <w:rPr>
          <w:rFonts w:eastAsiaTheme="minorHAnsi"/>
          <w:sz w:val="28"/>
          <w:szCs w:val="28"/>
          <w:lang w:eastAsia="en-US"/>
        </w:rPr>
        <w:t xml:space="preserve"> для копирования и заполнения, в том числе в электронной форме, размещаются:</w:t>
      </w:r>
    </w:p>
    <w:p w:rsidR="00DB3756" w:rsidRPr="000A1F5B" w:rsidRDefault="00DB3756" w:rsidP="00DB3756">
      <w:pPr>
        <w:contextualSpacing/>
        <w:jc w:val="both"/>
        <w:rPr>
          <w:rFonts w:eastAsia="Calibri"/>
          <w:sz w:val="28"/>
          <w:szCs w:val="28"/>
          <w:lang w:eastAsia="en-US"/>
        </w:rPr>
      </w:pPr>
      <w:r w:rsidRPr="005B72FE">
        <w:rPr>
          <w:rFonts w:eastAsia="Calibri"/>
          <w:sz w:val="28"/>
          <w:szCs w:val="28"/>
          <w:lang w:eastAsia="en-US"/>
        </w:rPr>
        <w:t xml:space="preserve">- на официальном сайте Администрации ЯМР в информационно-телекоммуникационной сети «Интернет»: </w:t>
      </w:r>
      <w:r w:rsidRPr="00937300">
        <w:rPr>
          <w:rFonts w:eastAsia="Calibri"/>
          <w:sz w:val="28"/>
          <w:szCs w:val="28"/>
          <w:lang w:eastAsia="en-US"/>
        </w:rPr>
        <w:t>http://yamo.yarregion.ru/uslugi.php</w:t>
      </w:r>
    </w:p>
    <w:p w:rsidR="00DB3756" w:rsidRPr="005B72FE" w:rsidRDefault="00DB3756" w:rsidP="00DB3756">
      <w:pPr>
        <w:contextualSpacing/>
        <w:jc w:val="both"/>
        <w:rPr>
          <w:rFonts w:eastAsia="Calibri"/>
          <w:sz w:val="28"/>
          <w:szCs w:val="28"/>
          <w:lang w:eastAsia="en-US"/>
        </w:rPr>
      </w:pPr>
      <w:r>
        <w:rPr>
          <w:rFonts w:eastAsia="Calibri"/>
          <w:sz w:val="28"/>
          <w:szCs w:val="28"/>
          <w:lang w:eastAsia="en-US"/>
        </w:rPr>
        <w:t>- на информационных стендах, находящихся по адресу приема заявлений</w:t>
      </w:r>
      <w:r w:rsidRPr="005B72FE">
        <w:rPr>
          <w:rFonts w:eastAsia="Calibri"/>
          <w:sz w:val="28"/>
          <w:szCs w:val="28"/>
          <w:lang w:eastAsia="en-US"/>
        </w:rPr>
        <w:t xml:space="preserve">; </w:t>
      </w:r>
    </w:p>
    <w:p w:rsidR="00DB3756" w:rsidRPr="00202FA4" w:rsidRDefault="00DB3756" w:rsidP="00DB3756">
      <w:pPr>
        <w:jc w:val="both"/>
        <w:rPr>
          <w:sz w:val="28"/>
          <w:szCs w:val="28"/>
        </w:rPr>
      </w:pPr>
      <w:r>
        <w:rPr>
          <w:rFonts w:eastAsiaTheme="minorHAnsi"/>
          <w:sz w:val="28"/>
          <w:szCs w:val="28"/>
          <w:lang w:eastAsia="en-US"/>
        </w:rPr>
        <w:t xml:space="preserve">3.4. </w:t>
      </w:r>
      <w:r w:rsidRPr="00202FA4">
        <w:rPr>
          <w:sz w:val="28"/>
          <w:szCs w:val="28"/>
        </w:rPr>
        <w:t>Информирование о правилах предоставления муниципальной услуги пров</w:t>
      </w:r>
      <w:r>
        <w:rPr>
          <w:sz w:val="28"/>
          <w:szCs w:val="28"/>
        </w:rPr>
        <w:t>одится в форме консультирования.</w:t>
      </w:r>
      <w:r w:rsidRPr="00202FA4">
        <w:rPr>
          <w:sz w:val="28"/>
          <w:szCs w:val="28"/>
        </w:rPr>
        <w:t xml:space="preserve"> Информирование осуществляется на русском</w:t>
      </w:r>
      <w:r w:rsidRPr="00202FA4">
        <w:rPr>
          <w:spacing w:val="-2"/>
          <w:sz w:val="28"/>
          <w:szCs w:val="28"/>
        </w:rPr>
        <w:t xml:space="preserve"> </w:t>
      </w:r>
      <w:r w:rsidRPr="00202FA4">
        <w:rPr>
          <w:sz w:val="28"/>
          <w:szCs w:val="28"/>
        </w:rPr>
        <w:t>языке.</w:t>
      </w:r>
    </w:p>
    <w:p w:rsidR="00DB3756" w:rsidRPr="005B72FE" w:rsidRDefault="00DB3756" w:rsidP="00DB3756">
      <w:pPr>
        <w:jc w:val="both"/>
        <w:rPr>
          <w:rFonts w:eastAsiaTheme="minorHAnsi"/>
          <w:sz w:val="28"/>
          <w:szCs w:val="28"/>
          <w:lang w:eastAsia="en-US"/>
        </w:rPr>
      </w:pPr>
      <w:r>
        <w:rPr>
          <w:rFonts w:eastAsia="Arial Unicode MS"/>
          <w:color w:val="000000"/>
          <w:sz w:val="28"/>
          <w:szCs w:val="28"/>
        </w:rPr>
        <w:t xml:space="preserve">     </w:t>
      </w:r>
      <w:r w:rsidRPr="00A74AF9">
        <w:rPr>
          <w:rFonts w:eastAsia="Arial Unicode MS"/>
          <w:color w:val="000000"/>
          <w:sz w:val="28"/>
          <w:szCs w:val="28"/>
        </w:rPr>
        <w:t>Консультации (справки) по вопросам предоставления муниципальной услуги</w:t>
      </w:r>
      <w:r w:rsidRPr="005B72FE">
        <w:rPr>
          <w:rFonts w:eastAsiaTheme="minorHAnsi"/>
          <w:sz w:val="28"/>
          <w:szCs w:val="28"/>
          <w:lang w:eastAsia="en-US"/>
        </w:rPr>
        <w:t>, в том числе о ходе предоставления муниципальной услуги осуществляется:</w:t>
      </w:r>
    </w:p>
    <w:p w:rsidR="00DB3756" w:rsidRPr="00A03FA7" w:rsidRDefault="00DB3756" w:rsidP="00DB3756">
      <w:pPr>
        <w:jc w:val="both"/>
        <w:rPr>
          <w:rFonts w:eastAsia="Calibri"/>
          <w:sz w:val="28"/>
          <w:szCs w:val="28"/>
          <w:lang w:eastAsia="en-US"/>
        </w:rPr>
      </w:pPr>
      <w:r w:rsidRPr="005B72FE">
        <w:rPr>
          <w:rFonts w:eastAsia="Calibri"/>
          <w:sz w:val="28"/>
          <w:szCs w:val="28"/>
          <w:lang w:eastAsia="en-US"/>
        </w:rPr>
        <w:t>- в устной форме при личном обращении</w:t>
      </w:r>
      <w:r>
        <w:rPr>
          <w:rFonts w:eastAsia="Calibri"/>
          <w:sz w:val="28"/>
          <w:szCs w:val="28"/>
          <w:lang w:eastAsia="en-US"/>
        </w:rPr>
        <w:t>;</w:t>
      </w:r>
    </w:p>
    <w:p w:rsidR="00DB3756" w:rsidRPr="005B72FE" w:rsidRDefault="00DB3756" w:rsidP="00DB3756">
      <w:pPr>
        <w:jc w:val="both"/>
        <w:rPr>
          <w:rFonts w:eastAsia="Calibri"/>
          <w:sz w:val="28"/>
          <w:szCs w:val="28"/>
          <w:lang w:eastAsia="en-US"/>
        </w:rPr>
      </w:pPr>
      <w:r w:rsidRPr="005B72FE">
        <w:rPr>
          <w:rFonts w:eastAsia="Calibri"/>
          <w:sz w:val="28"/>
          <w:szCs w:val="28"/>
          <w:lang w:eastAsia="en-US"/>
        </w:rPr>
        <w:t>- посредством телефонной связи;</w:t>
      </w:r>
    </w:p>
    <w:p w:rsidR="00D34C9B" w:rsidRPr="00C80304" w:rsidRDefault="00DB3756" w:rsidP="00D34C9B">
      <w:pPr>
        <w:jc w:val="both"/>
        <w:rPr>
          <w:rFonts w:eastAsiaTheme="minorHAnsi"/>
          <w:sz w:val="28"/>
          <w:szCs w:val="28"/>
          <w:lang w:eastAsia="en-US"/>
        </w:rPr>
      </w:pPr>
      <w:r w:rsidRPr="00D368B8">
        <w:rPr>
          <w:rFonts w:eastAsia="Calibri"/>
          <w:sz w:val="28"/>
          <w:szCs w:val="28"/>
          <w:lang w:eastAsia="en-US"/>
        </w:rPr>
        <w:t>- с использованием электронной почты:</w:t>
      </w:r>
      <w:r w:rsidRPr="00D368B8">
        <w:rPr>
          <w:rFonts w:eastAsiaTheme="minorHAnsi"/>
          <w:sz w:val="28"/>
          <w:szCs w:val="28"/>
          <w:lang w:eastAsia="en-US"/>
        </w:rPr>
        <w:t xml:space="preserve"> </w:t>
      </w:r>
      <w:proofErr w:type="spellStart"/>
      <w:r w:rsidR="00D34C9B">
        <w:rPr>
          <w:rFonts w:eastAsiaTheme="minorHAnsi"/>
          <w:sz w:val="28"/>
          <w:szCs w:val="28"/>
          <w:lang w:val="en-US" w:eastAsia="en-US"/>
        </w:rPr>
        <w:t>mku</w:t>
      </w:r>
      <w:proofErr w:type="spellEnd"/>
      <w:r w:rsidR="00D34C9B" w:rsidRPr="00D34C9B">
        <w:rPr>
          <w:rFonts w:eastAsiaTheme="minorHAnsi"/>
          <w:sz w:val="28"/>
          <w:szCs w:val="28"/>
          <w:lang w:eastAsia="en-US"/>
        </w:rPr>
        <w:t>.</w:t>
      </w:r>
      <w:proofErr w:type="spellStart"/>
      <w:r w:rsidR="00D34C9B">
        <w:rPr>
          <w:rFonts w:eastAsiaTheme="minorHAnsi"/>
          <w:sz w:val="28"/>
          <w:szCs w:val="28"/>
          <w:lang w:val="en-US" w:eastAsia="en-US"/>
        </w:rPr>
        <w:t>czr</w:t>
      </w:r>
      <w:proofErr w:type="spellEnd"/>
      <w:r w:rsidR="00D34C9B" w:rsidRPr="00D34C9B">
        <w:rPr>
          <w:rFonts w:eastAsiaTheme="minorHAnsi"/>
          <w:sz w:val="28"/>
          <w:szCs w:val="28"/>
          <w:lang w:eastAsia="en-US"/>
        </w:rPr>
        <w:t>@</w:t>
      </w:r>
      <w:proofErr w:type="spellStart"/>
      <w:r w:rsidR="00D34C9B">
        <w:rPr>
          <w:rFonts w:eastAsiaTheme="minorHAnsi"/>
          <w:sz w:val="28"/>
          <w:szCs w:val="28"/>
          <w:lang w:val="en-US" w:eastAsia="en-US"/>
        </w:rPr>
        <w:t>yandex</w:t>
      </w:r>
      <w:proofErr w:type="spellEnd"/>
      <w:r w:rsidR="00D34C9B" w:rsidRPr="00D34C9B">
        <w:rPr>
          <w:rFonts w:eastAsiaTheme="minorHAnsi"/>
          <w:sz w:val="28"/>
          <w:szCs w:val="28"/>
          <w:lang w:eastAsia="en-US"/>
        </w:rPr>
        <w:t>.</w:t>
      </w:r>
      <w:proofErr w:type="spellStart"/>
      <w:r w:rsidR="00D34C9B">
        <w:rPr>
          <w:rFonts w:eastAsiaTheme="minorHAnsi"/>
          <w:sz w:val="28"/>
          <w:szCs w:val="28"/>
          <w:lang w:val="en-US" w:eastAsia="en-US"/>
        </w:rPr>
        <w:t>ru</w:t>
      </w:r>
      <w:proofErr w:type="spellEnd"/>
    </w:p>
    <w:p w:rsidR="00DB3756" w:rsidRDefault="00DB3756" w:rsidP="00DB3756">
      <w:pPr>
        <w:jc w:val="both"/>
        <w:rPr>
          <w:rFonts w:eastAsia="Calibri"/>
          <w:sz w:val="28"/>
          <w:szCs w:val="28"/>
          <w:lang w:eastAsia="en-US"/>
        </w:rPr>
      </w:pPr>
      <w:r w:rsidRPr="00A03FA7">
        <w:rPr>
          <w:rFonts w:eastAsia="Calibri"/>
          <w:sz w:val="28"/>
          <w:szCs w:val="28"/>
          <w:lang w:eastAsia="en-US"/>
        </w:rPr>
        <w:t xml:space="preserve">- через официальный сайт Администрации ЯМР ЯО </w:t>
      </w:r>
    </w:p>
    <w:p w:rsidR="005E4A34" w:rsidRDefault="00DB3756" w:rsidP="00DB3756">
      <w:pPr>
        <w:jc w:val="both"/>
        <w:rPr>
          <w:rFonts w:eastAsia="Arial Unicode MS"/>
          <w:spacing w:val="-5"/>
          <w:sz w:val="28"/>
          <w:szCs w:val="28"/>
        </w:rPr>
      </w:pPr>
      <w:r w:rsidRPr="005B72FE">
        <w:rPr>
          <w:rFonts w:eastAsia="Calibri"/>
          <w:sz w:val="28"/>
          <w:szCs w:val="28"/>
          <w:lang w:eastAsia="en-US"/>
        </w:rPr>
        <w:t>- посредством почтового отправления</w:t>
      </w:r>
      <w:r>
        <w:rPr>
          <w:rFonts w:eastAsia="Calibri"/>
          <w:sz w:val="28"/>
          <w:szCs w:val="28"/>
          <w:lang w:eastAsia="en-US"/>
        </w:rPr>
        <w:t xml:space="preserve"> </w:t>
      </w:r>
      <w:r w:rsidRPr="00D34C9B">
        <w:rPr>
          <w:rFonts w:eastAsia="Calibri"/>
          <w:sz w:val="28"/>
          <w:szCs w:val="28"/>
          <w:lang w:eastAsia="en-US"/>
        </w:rPr>
        <w:t>по адресу:</w:t>
      </w:r>
      <w:r w:rsidRPr="00D34C9B">
        <w:t xml:space="preserve"> </w:t>
      </w:r>
      <w:r w:rsidRPr="00D34C9B">
        <w:rPr>
          <w:rFonts w:eastAsia="Arial Unicode MS"/>
          <w:spacing w:val="-5"/>
          <w:sz w:val="28"/>
          <w:szCs w:val="28"/>
        </w:rPr>
        <w:t>15000</w:t>
      </w:r>
      <w:r w:rsidR="00D34C9B" w:rsidRPr="00D34C9B">
        <w:rPr>
          <w:rFonts w:eastAsia="Arial Unicode MS"/>
          <w:spacing w:val="-5"/>
          <w:sz w:val="28"/>
          <w:szCs w:val="28"/>
        </w:rPr>
        <w:t>1</w:t>
      </w:r>
      <w:r w:rsidRPr="00D34C9B">
        <w:rPr>
          <w:rFonts w:eastAsia="Arial Unicode MS"/>
          <w:spacing w:val="-5"/>
          <w:sz w:val="28"/>
          <w:szCs w:val="28"/>
        </w:rPr>
        <w:t>, Ярославская область,</w:t>
      </w:r>
    </w:p>
    <w:p w:rsidR="00DB3756" w:rsidRPr="00D368B8" w:rsidRDefault="00DB3756" w:rsidP="00DB3756">
      <w:pPr>
        <w:jc w:val="both"/>
        <w:rPr>
          <w:rFonts w:eastAsia="Calibri"/>
          <w:color w:val="FF0000"/>
          <w:sz w:val="28"/>
          <w:szCs w:val="28"/>
          <w:lang w:eastAsia="en-US"/>
        </w:rPr>
      </w:pPr>
      <w:r w:rsidRPr="00D34C9B">
        <w:rPr>
          <w:rFonts w:eastAsia="Arial Unicode MS"/>
          <w:spacing w:val="-5"/>
          <w:sz w:val="28"/>
          <w:szCs w:val="28"/>
        </w:rPr>
        <w:t xml:space="preserve"> г. Ярославль, </w:t>
      </w:r>
      <w:r w:rsidR="00D34C9B" w:rsidRPr="00D34C9B">
        <w:rPr>
          <w:rFonts w:eastAsia="Arial Unicode MS"/>
          <w:spacing w:val="-5"/>
          <w:sz w:val="28"/>
          <w:szCs w:val="28"/>
        </w:rPr>
        <w:t>Московский проспект, 11/12</w:t>
      </w:r>
      <w:r w:rsidRPr="00D34C9B">
        <w:rPr>
          <w:rFonts w:eastAsia="Calibri"/>
          <w:sz w:val="28"/>
          <w:szCs w:val="28"/>
          <w:lang w:eastAsia="en-US"/>
        </w:rPr>
        <w:t>.</w:t>
      </w:r>
    </w:p>
    <w:p w:rsidR="00DB3756" w:rsidRPr="00316695" w:rsidRDefault="00DB3756" w:rsidP="00DB3756">
      <w:pPr>
        <w:tabs>
          <w:tab w:val="left" w:pos="709"/>
        </w:tabs>
        <w:ind w:left="20"/>
        <w:jc w:val="both"/>
        <w:rPr>
          <w:rFonts w:eastAsia="Arial Unicode MS"/>
          <w:color w:val="000000"/>
          <w:sz w:val="28"/>
          <w:szCs w:val="28"/>
        </w:rPr>
      </w:pPr>
      <w:r>
        <w:rPr>
          <w:rFonts w:eastAsia="Arial Unicode MS"/>
          <w:color w:val="000000"/>
          <w:sz w:val="28"/>
          <w:szCs w:val="28"/>
        </w:rPr>
        <w:lastRenderedPageBreak/>
        <w:t xml:space="preserve">    </w:t>
      </w:r>
      <w:r w:rsidRPr="00316695">
        <w:rPr>
          <w:rFonts w:eastAsia="Arial Unicode MS"/>
          <w:color w:val="000000"/>
          <w:sz w:val="28"/>
          <w:szCs w:val="28"/>
        </w:rPr>
        <w:t>Информирование заявителей о порядке предоставления муниципальной услуги осуществляется в виде:</w:t>
      </w:r>
    </w:p>
    <w:p w:rsidR="00DB3756" w:rsidRPr="00190933" w:rsidRDefault="00DB3756" w:rsidP="00DB3756">
      <w:pPr>
        <w:numPr>
          <w:ilvl w:val="1"/>
          <w:numId w:val="29"/>
        </w:numPr>
        <w:tabs>
          <w:tab w:val="left" w:pos="0"/>
          <w:tab w:val="num" w:pos="1353"/>
        </w:tabs>
        <w:suppressAutoHyphens/>
        <w:autoSpaceDE w:val="0"/>
        <w:ind w:left="20"/>
        <w:jc w:val="both"/>
        <w:rPr>
          <w:rFonts w:eastAsia="Arial Unicode MS"/>
          <w:color w:val="000000"/>
          <w:sz w:val="28"/>
          <w:szCs w:val="28"/>
        </w:rPr>
      </w:pPr>
      <w:r>
        <w:rPr>
          <w:rFonts w:eastAsia="Arial Unicode MS"/>
          <w:color w:val="000000"/>
          <w:sz w:val="28"/>
          <w:szCs w:val="28"/>
        </w:rPr>
        <w:t xml:space="preserve">- </w:t>
      </w:r>
      <w:r w:rsidRPr="00190933">
        <w:rPr>
          <w:rFonts w:eastAsia="Arial Unicode MS"/>
          <w:color w:val="000000"/>
          <w:sz w:val="28"/>
          <w:szCs w:val="28"/>
        </w:rPr>
        <w:t>индивидуального информирования;</w:t>
      </w:r>
    </w:p>
    <w:p w:rsidR="00DB3756" w:rsidRPr="004B3B2F" w:rsidRDefault="00DB3756" w:rsidP="00DB3756">
      <w:pPr>
        <w:numPr>
          <w:ilvl w:val="1"/>
          <w:numId w:val="29"/>
        </w:numPr>
        <w:tabs>
          <w:tab w:val="left" w:pos="0"/>
          <w:tab w:val="num" w:pos="1353"/>
        </w:tabs>
        <w:suppressAutoHyphens/>
        <w:autoSpaceDE w:val="0"/>
        <w:ind w:left="20"/>
        <w:jc w:val="both"/>
        <w:rPr>
          <w:rFonts w:eastAsia="Arial Unicode MS"/>
          <w:sz w:val="28"/>
          <w:szCs w:val="28"/>
        </w:rPr>
      </w:pPr>
      <w:r>
        <w:rPr>
          <w:rFonts w:eastAsia="Arial Unicode MS"/>
          <w:sz w:val="28"/>
          <w:szCs w:val="28"/>
        </w:rPr>
        <w:t xml:space="preserve">- </w:t>
      </w:r>
      <w:r w:rsidRPr="004B3B2F">
        <w:rPr>
          <w:rFonts w:eastAsia="Arial Unicode MS"/>
          <w:sz w:val="28"/>
          <w:szCs w:val="28"/>
        </w:rPr>
        <w:t>публичного информирования.</w:t>
      </w:r>
    </w:p>
    <w:p w:rsidR="00DB3756" w:rsidRPr="00190933" w:rsidRDefault="00DB3756" w:rsidP="00DB3756">
      <w:pPr>
        <w:tabs>
          <w:tab w:val="left" w:pos="709"/>
        </w:tabs>
        <w:ind w:left="20"/>
        <w:jc w:val="both"/>
        <w:rPr>
          <w:rFonts w:eastAsia="Arial Unicode MS"/>
          <w:color w:val="000000"/>
          <w:sz w:val="28"/>
          <w:szCs w:val="28"/>
        </w:rPr>
      </w:pPr>
      <w:r w:rsidRPr="00190933">
        <w:rPr>
          <w:rFonts w:eastAsia="Arial Unicode MS"/>
          <w:color w:val="000000"/>
          <w:sz w:val="28"/>
          <w:szCs w:val="28"/>
        </w:rPr>
        <w:t>Информирование проводится в форме:</w:t>
      </w:r>
    </w:p>
    <w:p w:rsidR="00DB3756" w:rsidRPr="00190933" w:rsidRDefault="00DB3756" w:rsidP="00DB3756">
      <w:pPr>
        <w:numPr>
          <w:ilvl w:val="1"/>
          <w:numId w:val="29"/>
        </w:numPr>
        <w:tabs>
          <w:tab w:val="left" w:pos="0"/>
          <w:tab w:val="num" w:pos="1353"/>
        </w:tabs>
        <w:suppressAutoHyphens/>
        <w:autoSpaceDE w:val="0"/>
        <w:ind w:left="20"/>
        <w:jc w:val="both"/>
        <w:rPr>
          <w:rFonts w:eastAsia="Arial Unicode MS"/>
          <w:color w:val="000000"/>
          <w:sz w:val="28"/>
          <w:szCs w:val="28"/>
        </w:rPr>
      </w:pPr>
      <w:r>
        <w:rPr>
          <w:rFonts w:eastAsia="Arial Unicode MS"/>
          <w:color w:val="000000"/>
          <w:sz w:val="28"/>
          <w:szCs w:val="28"/>
        </w:rPr>
        <w:t xml:space="preserve">- </w:t>
      </w:r>
      <w:r w:rsidRPr="00190933">
        <w:rPr>
          <w:rFonts w:eastAsia="Arial Unicode MS"/>
          <w:color w:val="000000"/>
          <w:sz w:val="28"/>
          <w:szCs w:val="28"/>
        </w:rPr>
        <w:t>устного информирования;</w:t>
      </w:r>
    </w:p>
    <w:p w:rsidR="00DB3756" w:rsidRPr="00A03FA7" w:rsidRDefault="00DB3756" w:rsidP="00DB3756">
      <w:pPr>
        <w:numPr>
          <w:ilvl w:val="1"/>
          <w:numId w:val="29"/>
        </w:numPr>
        <w:tabs>
          <w:tab w:val="left" w:pos="0"/>
          <w:tab w:val="num" w:pos="1353"/>
        </w:tabs>
        <w:suppressAutoHyphens/>
        <w:autoSpaceDE w:val="0"/>
        <w:ind w:left="20"/>
        <w:jc w:val="both"/>
        <w:rPr>
          <w:rFonts w:eastAsia="Arial Unicode MS"/>
          <w:sz w:val="28"/>
          <w:szCs w:val="28"/>
        </w:rPr>
      </w:pPr>
      <w:r>
        <w:rPr>
          <w:rFonts w:eastAsia="Arial Unicode MS"/>
          <w:sz w:val="28"/>
          <w:szCs w:val="28"/>
        </w:rPr>
        <w:t xml:space="preserve">- </w:t>
      </w:r>
      <w:r w:rsidRPr="00A03FA7">
        <w:rPr>
          <w:rFonts w:eastAsia="Arial Unicode MS"/>
          <w:sz w:val="28"/>
          <w:szCs w:val="28"/>
        </w:rPr>
        <w:t>письменного информирования.</w:t>
      </w:r>
    </w:p>
    <w:p w:rsidR="00DB3756" w:rsidRPr="004D6845" w:rsidRDefault="00DB3756" w:rsidP="00DB3756">
      <w:pPr>
        <w:tabs>
          <w:tab w:val="left" w:pos="1620"/>
        </w:tabs>
        <w:ind w:left="20"/>
        <w:jc w:val="both"/>
        <w:rPr>
          <w:rFonts w:eastAsia="Arial Unicode MS"/>
          <w:sz w:val="28"/>
          <w:szCs w:val="28"/>
        </w:rPr>
      </w:pPr>
      <w:r>
        <w:rPr>
          <w:rFonts w:eastAsia="Arial Unicode MS"/>
          <w:color w:val="000000"/>
          <w:sz w:val="28"/>
          <w:szCs w:val="28"/>
        </w:rPr>
        <w:t xml:space="preserve">3.4.1. </w:t>
      </w:r>
      <w:r w:rsidRPr="00316695">
        <w:rPr>
          <w:rFonts w:eastAsia="Arial Unicode MS"/>
          <w:color w:val="000000"/>
          <w:sz w:val="28"/>
          <w:szCs w:val="28"/>
        </w:rPr>
        <w:t xml:space="preserve">Индивидуальное устное информирование о порядке предоставления муниципальной услуги обеспечивается </w:t>
      </w:r>
      <w:r w:rsidRPr="00A03FA7">
        <w:rPr>
          <w:rFonts w:eastAsia="Arial Unicode MS"/>
          <w:sz w:val="28"/>
          <w:szCs w:val="28"/>
        </w:rPr>
        <w:t>специалистом</w:t>
      </w:r>
      <w:r w:rsidRPr="004D6845">
        <w:rPr>
          <w:rFonts w:eastAsia="Arial Unicode MS"/>
          <w:sz w:val="28"/>
          <w:szCs w:val="28"/>
        </w:rPr>
        <w:t>, о</w:t>
      </w:r>
      <w:r>
        <w:rPr>
          <w:rFonts w:eastAsia="Arial Unicode MS"/>
          <w:sz w:val="28"/>
          <w:szCs w:val="28"/>
        </w:rPr>
        <w:t>казывающим муниципальную услугу</w:t>
      </w:r>
      <w:r w:rsidRPr="004D6845">
        <w:rPr>
          <w:rFonts w:eastAsia="Arial Unicode MS"/>
          <w:sz w:val="28"/>
          <w:szCs w:val="28"/>
        </w:rPr>
        <w:t>.</w:t>
      </w:r>
    </w:p>
    <w:p w:rsidR="00DB3756" w:rsidRPr="00A74AF9" w:rsidRDefault="00DB3756" w:rsidP="00DB3756">
      <w:pPr>
        <w:tabs>
          <w:tab w:val="left" w:pos="1620"/>
        </w:tabs>
        <w:ind w:left="20"/>
        <w:jc w:val="both"/>
        <w:rPr>
          <w:rFonts w:eastAsia="Arial Unicode MS"/>
          <w:color w:val="000000"/>
          <w:sz w:val="28"/>
          <w:szCs w:val="28"/>
        </w:rPr>
      </w:pPr>
      <w:r w:rsidRPr="00A74AF9">
        <w:rPr>
          <w:rFonts w:eastAsia="Arial Unicode MS"/>
          <w:color w:val="000000"/>
          <w:sz w:val="28"/>
          <w:szCs w:val="28"/>
        </w:rPr>
        <w:t>При информировании заявителя о порядке предоставления муниципальной услуги специалист сообщает информацию по следующим вопросам:</w:t>
      </w:r>
    </w:p>
    <w:p w:rsidR="00DB3756" w:rsidRPr="00A74AF9" w:rsidRDefault="00DB3756" w:rsidP="00DB3756">
      <w:pPr>
        <w:numPr>
          <w:ilvl w:val="0"/>
          <w:numId w:val="33"/>
        </w:numPr>
        <w:tabs>
          <w:tab w:val="left" w:pos="0"/>
          <w:tab w:val="left" w:pos="1260"/>
        </w:tabs>
        <w:suppressAutoHyphens/>
        <w:autoSpaceDE w:val="0"/>
        <w:ind w:left="20" w:firstLine="831"/>
        <w:jc w:val="both"/>
        <w:rPr>
          <w:rFonts w:eastAsia="Arial Unicode MS"/>
          <w:color w:val="000000"/>
          <w:sz w:val="28"/>
          <w:szCs w:val="28"/>
        </w:rPr>
      </w:pPr>
      <w:r w:rsidRPr="00A74AF9">
        <w:rPr>
          <w:rFonts w:eastAsia="Arial Unicode MS"/>
          <w:color w:val="000000"/>
          <w:sz w:val="28"/>
          <w:szCs w:val="28"/>
        </w:rPr>
        <w:t>нормативные правовые акты, регламентирующие порядок оказания муниципальной услуги;</w:t>
      </w:r>
    </w:p>
    <w:p w:rsidR="00DB3756" w:rsidRPr="00A74AF9" w:rsidRDefault="00DB3756" w:rsidP="00DB3756">
      <w:pPr>
        <w:numPr>
          <w:ilvl w:val="0"/>
          <w:numId w:val="33"/>
        </w:numPr>
        <w:tabs>
          <w:tab w:val="left" w:pos="0"/>
          <w:tab w:val="left" w:pos="1260"/>
        </w:tabs>
        <w:suppressAutoHyphens/>
        <w:autoSpaceDE w:val="0"/>
        <w:ind w:left="20" w:firstLine="831"/>
        <w:jc w:val="both"/>
        <w:rPr>
          <w:rFonts w:eastAsia="Arial Unicode MS"/>
          <w:color w:val="000000"/>
          <w:sz w:val="28"/>
          <w:szCs w:val="28"/>
        </w:rPr>
      </w:pPr>
      <w:r w:rsidRPr="00A74AF9">
        <w:rPr>
          <w:rFonts w:eastAsia="Arial Unicode MS"/>
          <w:color w:val="000000"/>
          <w:sz w:val="28"/>
          <w:szCs w:val="28"/>
        </w:rPr>
        <w:t>исчерпывающий перечень документов, необходимых для получения муниципальной услуги;</w:t>
      </w:r>
    </w:p>
    <w:p w:rsidR="00DB3756" w:rsidRPr="00A74AF9" w:rsidRDefault="00DB3756" w:rsidP="00DB3756">
      <w:pPr>
        <w:numPr>
          <w:ilvl w:val="0"/>
          <w:numId w:val="33"/>
        </w:numPr>
        <w:tabs>
          <w:tab w:val="left" w:pos="0"/>
          <w:tab w:val="left" w:pos="1260"/>
        </w:tabs>
        <w:suppressAutoHyphens/>
        <w:autoSpaceDE w:val="0"/>
        <w:ind w:left="20" w:firstLine="831"/>
        <w:jc w:val="both"/>
        <w:rPr>
          <w:rFonts w:eastAsia="Arial Unicode MS"/>
          <w:color w:val="000000"/>
          <w:sz w:val="28"/>
          <w:szCs w:val="28"/>
        </w:rPr>
      </w:pPr>
      <w:r w:rsidRPr="00A74AF9">
        <w:rPr>
          <w:rFonts w:eastAsia="Arial Unicode MS"/>
          <w:color w:val="000000"/>
          <w:sz w:val="28"/>
          <w:szCs w:val="28"/>
        </w:rPr>
        <w:t>способы подачи документов для получения муниципальной услуги;</w:t>
      </w:r>
    </w:p>
    <w:p w:rsidR="00DB3756" w:rsidRPr="00190933" w:rsidRDefault="00DB3756" w:rsidP="00DB3756">
      <w:pPr>
        <w:numPr>
          <w:ilvl w:val="0"/>
          <w:numId w:val="33"/>
        </w:numPr>
        <w:tabs>
          <w:tab w:val="left" w:pos="0"/>
          <w:tab w:val="left" w:pos="1260"/>
        </w:tabs>
        <w:suppressAutoHyphens/>
        <w:autoSpaceDE w:val="0"/>
        <w:ind w:left="20" w:firstLine="831"/>
        <w:jc w:val="both"/>
        <w:rPr>
          <w:rFonts w:eastAsia="Arial Unicode MS"/>
          <w:color w:val="000000"/>
          <w:sz w:val="28"/>
          <w:szCs w:val="28"/>
        </w:rPr>
      </w:pPr>
      <w:r w:rsidRPr="00190933">
        <w:rPr>
          <w:rFonts w:eastAsia="Arial Unicode MS"/>
          <w:color w:val="000000"/>
          <w:sz w:val="28"/>
          <w:szCs w:val="28"/>
        </w:rPr>
        <w:t>способы получения результата услуги;</w:t>
      </w:r>
    </w:p>
    <w:p w:rsidR="00DB3756" w:rsidRPr="00190933" w:rsidRDefault="00DB3756" w:rsidP="00DB3756">
      <w:pPr>
        <w:numPr>
          <w:ilvl w:val="0"/>
          <w:numId w:val="33"/>
        </w:numPr>
        <w:tabs>
          <w:tab w:val="left" w:pos="0"/>
          <w:tab w:val="left" w:pos="1260"/>
        </w:tabs>
        <w:suppressAutoHyphens/>
        <w:autoSpaceDE w:val="0"/>
        <w:ind w:left="20" w:firstLine="831"/>
        <w:jc w:val="both"/>
        <w:rPr>
          <w:rFonts w:eastAsia="Arial Unicode MS"/>
          <w:color w:val="000000"/>
          <w:sz w:val="28"/>
          <w:szCs w:val="28"/>
        </w:rPr>
      </w:pPr>
      <w:r w:rsidRPr="00190933">
        <w:rPr>
          <w:rFonts w:eastAsia="Arial Unicode MS"/>
          <w:color w:val="000000"/>
          <w:sz w:val="28"/>
          <w:szCs w:val="28"/>
        </w:rPr>
        <w:t>сроки предоставления муниципальной услуги;</w:t>
      </w:r>
    </w:p>
    <w:p w:rsidR="00DB3756" w:rsidRPr="00190933" w:rsidRDefault="00DB3756" w:rsidP="00DB3756">
      <w:pPr>
        <w:numPr>
          <w:ilvl w:val="0"/>
          <w:numId w:val="33"/>
        </w:numPr>
        <w:tabs>
          <w:tab w:val="left" w:pos="0"/>
          <w:tab w:val="left" w:pos="1260"/>
        </w:tabs>
        <w:suppressAutoHyphens/>
        <w:autoSpaceDE w:val="0"/>
        <w:ind w:left="20" w:firstLine="831"/>
        <w:jc w:val="both"/>
        <w:rPr>
          <w:rFonts w:eastAsia="Arial Unicode MS"/>
          <w:color w:val="000000"/>
          <w:sz w:val="28"/>
          <w:szCs w:val="28"/>
        </w:rPr>
      </w:pPr>
      <w:r w:rsidRPr="00190933">
        <w:rPr>
          <w:rFonts w:eastAsia="Arial Unicode MS"/>
          <w:color w:val="000000"/>
          <w:sz w:val="28"/>
          <w:szCs w:val="28"/>
        </w:rPr>
        <w:t>результат оказания муниципальной услуги;</w:t>
      </w:r>
    </w:p>
    <w:p w:rsidR="00DB3756" w:rsidRPr="00A74AF9" w:rsidRDefault="00DB3756" w:rsidP="00DB3756">
      <w:pPr>
        <w:numPr>
          <w:ilvl w:val="0"/>
          <w:numId w:val="33"/>
        </w:numPr>
        <w:tabs>
          <w:tab w:val="left" w:pos="0"/>
          <w:tab w:val="left" w:pos="1260"/>
        </w:tabs>
        <w:suppressAutoHyphens/>
        <w:autoSpaceDE w:val="0"/>
        <w:ind w:left="20" w:firstLine="831"/>
        <w:jc w:val="both"/>
        <w:rPr>
          <w:rFonts w:eastAsia="Arial Unicode MS"/>
          <w:color w:val="000000"/>
          <w:sz w:val="28"/>
          <w:szCs w:val="28"/>
        </w:rPr>
      </w:pPr>
      <w:r w:rsidRPr="00A74AF9">
        <w:rPr>
          <w:rFonts w:eastAsia="Arial Unicode MS"/>
          <w:color w:val="000000"/>
          <w:sz w:val="28"/>
          <w:szCs w:val="28"/>
        </w:rPr>
        <w:t>основания для</w:t>
      </w:r>
      <w:r>
        <w:rPr>
          <w:rFonts w:eastAsia="Arial Unicode MS"/>
          <w:color w:val="000000"/>
          <w:sz w:val="28"/>
          <w:szCs w:val="28"/>
        </w:rPr>
        <w:t xml:space="preserve"> возврата, отказа</w:t>
      </w:r>
      <w:r w:rsidRPr="00A74AF9">
        <w:rPr>
          <w:rFonts w:eastAsia="Arial Unicode MS"/>
          <w:color w:val="000000"/>
          <w:sz w:val="28"/>
          <w:szCs w:val="28"/>
        </w:rPr>
        <w:t xml:space="preserve"> в оказании муниципальной услуги;</w:t>
      </w:r>
    </w:p>
    <w:p w:rsidR="00DB3756" w:rsidRPr="00A74AF9" w:rsidRDefault="00DB3756" w:rsidP="00DB3756">
      <w:pPr>
        <w:numPr>
          <w:ilvl w:val="0"/>
          <w:numId w:val="33"/>
        </w:numPr>
        <w:tabs>
          <w:tab w:val="left" w:pos="0"/>
          <w:tab w:val="left" w:pos="1260"/>
        </w:tabs>
        <w:suppressAutoHyphens/>
        <w:autoSpaceDE w:val="0"/>
        <w:ind w:left="20" w:firstLine="831"/>
        <w:jc w:val="both"/>
        <w:rPr>
          <w:rFonts w:eastAsia="Arial Unicode MS"/>
          <w:color w:val="000000"/>
          <w:sz w:val="28"/>
          <w:szCs w:val="28"/>
        </w:rPr>
      </w:pPr>
      <w:r w:rsidRPr="00A74AF9">
        <w:rPr>
          <w:rFonts w:eastAsia="Arial Unicode MS"/>
          <w:color w:val="000000"/>
          <w:sz w:val="28"/>
          <w:szCs w:val="28"/>
        </w:rPr>
        <w:t>способы обжалования действий (бездействия) должностных лиц и специалистов, участвующих в предоставлении муниципальной услуги;</w:t>
      </w:r>
    </w:p>
    <w:p w:rsidR="00DB3756" w:rsidRPr="00A74AF9" w:rsidRDefault="00DB3756" w:rsidP="00DB3756">
      <w:pPr>
        <w:numPr>
          <w:ilvl w:val="0"/>
          <w:numId w:val="33"/>
        </w:numPr>
        <w:tabs>
          <w:tab w:val="left" w:pos="0"/>
          <w:tab w:val="left" w:pos="1260"/>
        </w:tabs>
        <w:suppressAutoHyphens/>
        <w:autoSpaceDE w:val="0"/>
        <w:ind w:left="20" w:firstLine="831"/>
        <w:jc w:val="both"/>
        <w:rPr>
          <w:rFonts w:eastAsia="Arial Unicode MS"/>
          <w:color w:val="000000"/>
          <w:sz w:val="28"/>
          <w:szCs w:val="28"/>
        </w:rPr>
      </w:pPr>
      <w:r w:rsidRPr="00A74AF9">
        <w:rPr>
          <w:rFonts w:eastAsia="Arial Unicode MS"/>
          <w:color w:val="000000"/>
          <w:sz w:val="28"/>
          <w:szCs w:val="28"/>
        </w:rPr>
        <w:t>входящий номер, под которым зарегистрировано в системе делопроизводства заявление и прилагающиеся к нему материалы.</w:t>
      </w:r>
    </w:p>
    <w:p w:rsidR="00DB3756" w:rsidRPr="00CF019B" w:rsidRDefault="00DB3756" w:rsidP="00DB3756">
      <w:pPr>
        <w:pStyle w:val="ConsPlusNormal"/>
        <w:tabs>
          <w:tab w:val="left" w:pos="540"/>
        </w:tabs>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Pr="00CF019B">
        <w:rPr>
          <w:rFonts w:ascii="Times New Roman" w:hAnsi="Times New Roman" w:cs="Times New Roman"/>
          <w:sz w:val="28"/>
          <w:szCs w:val="28"/>
        </w:rPr>
        <w:t>С</w:t>
      </w:r>
      <w:r>
        <w:rPr>
          <w:rFonts w:ascii="Times New Roman" w:hAnsi="Times New Roman" w:cs="Times New Roman"/>
          <w:sz w:val="28"/>
          <w:szCs w:val="28"/>
        </w:rPr>
        <w:t>пециалист</w:t>
      </w:r>
      <w:r w:rsidRPr="00CF019B">
        <w:rPr>
          <w:rFonts w:ascii="Times New Roman" w:hAnsi="Times New Roman" w:cs="Times New Roman"/>
          <w:sz w:val="28"/>
          <w:szCs w:val="28"/>
        </w:rPr>
        <w:t xml:space="preserve">, дающий устную </w:t>
      </w:r>
      <w:r>
        <w:rPr>
          <w:rFonts w:ascii="Times New Roman" w:hAnsi="Times New Roman" w:cs="Times New Roman"/>
          <w:sz w:val="28"/>
          <w:szCs w:val="28"/>
        </w:rPr>
        <w:t>информацию</w:t>
      </w:r>
      <w:r w:rsidRPr="00CF019B">
        <w:rPr>
          <w:rFonts w:ascii="Times New Roman" w:hAnsi="Times New Roman" w:cs="Times New Roman"/>
          <w:sz w:val="28"/>
          <w:szCs w:val="28"/>
        </w:rPr>
        <w:t xml:space="preserve"> о порядке пред</w:t>
      </w:r>
      <w:r>
        <w:rPr>
          <w:rFonts w:ascii="Times New Roman" w:hAnsi="Times New Roman" w:cs="Times New Roman"/>
          <w:sz w:val="28"/>
          <w:szCs w:val="28"/>
        </w:rPr>
        <w:t>оставления муниципальной услуги,</w:t>
      </w:r>
      <w:r w:rsidRPr="00CF019B">
        <w:rPr>
          <w:rFonts w:ascii="Times New Roman" w:hAnsi="Times New Roman" w:cs="Times New Roman"/>
          <w:sz w:val="28"/>
          <w:szCs w:val="28"/>
        </w:rPr>
        <w:t xml:space="preserve"> при личном обращении заинтересованного лица, обязан подробно и в вежливой (корректной) форме проинформировать </w:t>
      </w:r>
      <w:proofErr w:type="gramStart"/>
      <w:r w:rsidRPr="00CF019B">
        <w:rPr>
          <w:rFonts w:ascii="Times New Roman" w:hAnsi="Times New Roman" w:cs="Times New Roman"/>
          <w:sz w:val="28"/>
          <w:szCs w:val="28"/>
        </w:rPr>
        <w:t>обратившееся</w:t>
      </w:r>
      <w:proofErr w:type="gramEnd"/>
      <w:r w:rsidRPr="00CF019B">
        <w:rPr>
          <w:rFonts w:ascii="Times New Roman" w:hAnsi="Times New Roman" w:cs="Times New Roman"/>
          <w:sz w:val="28"/>
          <w:szCs w:val="28"/>
        </w:rPr>
        <w:t xml:space="preserve"> по поставленным им вопросам, касающимся порядка предоставления муниципальной услуги.</w:t>
      </w:r>
    </w:p>
    <w:p w:rsidR="00DB3756" w:rsidRPr="004D6845" w:rsidRDefault="00DB3756" w:rsidP="00DB3756">
      <w:pPr>
        <w:pStyle w:val="ConsPlusNormal"/>
        <w:tabs>
          <w:tab w:val="left" w:pos="540"/>
        </w:tabs>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Pr="0080027E">
        <w:rPr>
          <w:rFonts w:ascii="Times New Roman" w:hAnsi="Times New Roman" w:cs="Times New Roman"/>
          <w:sz w:val="28"/>
          <w:szCs w:val="28"/>
        </w:rPr>
        <w:t xml:space="preserve">Устное информирование заинтересованного лица при личном обращении </w:t>
      </w:r>
      <w:r>
        <w:rPr>
          <w:rFonts w:ascii="Times New Roman" w:hAnsi="Times New Roman" w:cs="Times New Roman"/>
          <w:sz w:val="28"/>
          <w:szCs w:val="28"/>
        </w:rPr>
        <w:t xml:space="preserve">              </w:t>
      </w:r>
      <w:r w:rsidRPr="0080027E">
        <w:rPr>
          <w:rFonts w:ascii="Times New Roman" w:hAnsi="Times New Roman" w:cs="Times New Roman"/>
          <w:sz w:val="28"/>
          <w:szCs w:val="28"/>
        </w:rPr>
        <w:t xml:space="preserve">осуществляется </w:t>
      </w:r>
      <w:r w:rsidRPr="004D6845">
        <w:rPr>
          <w:rFonts w:ascii="Times New Roman" w:hAnsi="Times New Roman" w:cs="Times New Roman"/>
          <w:sz w:val="28"/>
          <w:szCs w:val="28"/>
        </w:rPr>
        <w:t>специалистом не более 15 минут.</w:t>
      </w:r>
    </w:p>
    <w:p w:rsidR="00DB3756" w:rsidRPr="00F757F5" w:rsidRDefault="00DB3756" w:rsidP="00DB3756">
      <w:pPr>
        <w:pStyle w:val="ConsPlusNormal"/>
        <w:tabs>
          <w:tab w:val="left" w:pos="540"/>
        </w:tabs>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937300">
        <w:rPr>
          <w:rFonts w:ascii="Times New Roman" w:hAnsi="Times New Roman" w:cs="Times New Roman"/>
          <w:sz w:val="28"/>
          <w:szCs w:val="28"/>
        </w:rPr>
        <w:t>В случае</w:t>
      </w:r>
      <w:r w:rsidRPr="00F757F5">
        <w:rPr>
          <w:rFonts w:ascii="Times New Roman" w:hAnsi="Times New Roman" w:cs="Times New Roman"/>
          <w:sz w:val="28"/>
          <w:szCs w:val="28"/>
        </w:rPr>
        <w:t xml:space="preserve"> если подготовка ответа требует продолжительного времени, специалист может предложить обратиться </w:t>
      </w:r>
      <w:r w:rsidRPr="004D6845">
        <w:rPr>
          <w:rFonts w:ascii="Times New Roman" w:hAnsi="Times New Roman" w:cs="Times New Roman"/>
          <w:sz w:val="28"/>
          <w:szCs w:val="28"/>
        </w:rPr>
        <w:t>в письменной форме</w:t>
      </w:r>
      <w:r w:rsidRPr="00F757F5">
        <w:rPr>
          <w:rFonts w:ascii="Times New Roman" w:hAnsi="Times New Roman" w:cs="Times New Roman"/>
          <w:sz w:val="28"/>
          <w:szCs w:val="28"/>
        </w:rPr>
        <w:t>, либо назначить другое удобное для заинтересованных лиц время для устного информирования.</w:t>
      </w:r>
    </w:p>
    <w:p w:rsidR="00DB3756" w:rsidRPr="00316695" w:rsidRDefault="00DB3756" w:rsidP="00DB3756">
      <w:pPr>
        <w:tabs>
          <w:tab w:val="left" w:pos="0"/>
        </w:tabs>
        <w:ind w:left="20"/>
        <w:jc w:val="both"/>
        <w:rPr>
          <w:rFonts w:eastAsia="Arial Unicode MS"/>
          <w:color w:val="000000"/>
          <w:sz w:val="28"/>
          <w:szCs w:val="28"/>
        </w:rPr>
      </w:pPr>
      <w:r>
        <w:rPr>
          <w:rFonts w:eastAsia="Arial Unicode MS"/>
          <w:color w:val="000000"/>
          <w:sz w:val="28"/>
          <w:szCs w:val="28"/>
        </w:rPr>
        <w:t xml:space="preserve">   </w:t>
      </w:r>
      <w:r w:rsidRPr="00316695">
        <w:rPr>
          <w:rFonts w:eastAsia="Arial Unicode MS"/>
          <w:color w:val="000000"/>
          <w:sz w:val="28"/>
          <w:szCs w:val="28"/>
        </w:rPr>
        <w:t xml:space="preserve">Специалист, осуществляющий устное информирование о порядке предоставления муниципальной услуги, не вправе осуществлять информирование заявителя, выходящее за рамки стандартных процедур и условий предоставления муниципальной услуги и прямо или косвенно влияющее на индивидуальное решение </w:t>
      </w:r>
      <w:r w:rsidRPr="0080027E">
        <w:rPr>
          <w:rFonts w:eastAsia="Arial Unicode MS"/>
          <w:color w:val="000000"/>
          <w:sz w:val="28"/>
          <w:szCs w:val="28"/>
        </w:rPr>
        <w:t>заявителя</w:t>
      </w:r>
      <w:r w:rsidRPr="00316695">
        <w:rPr>
          <w:rFonts w:eastAsia="Arial Unicode MS"/>
          <w:color w:val="000000"/>
          <w:sz w:val="28"/>
          <w:szCs w:val="28"/>
        </w:rPr>
        <w:t>.</w:t>
      </w:r>
    </w:p>
    <w:p w:rsidR="00DB3756" w:rsidRDefault="00DB3756" w:rsidP="00DB3756">
      <w:pPr>
        <w:tabs>
          <w:tab w:val="left" w:pos="0"/>
        </w:tabs>
        <w:jc w:val="both"/>
        <w:rPr>
          <w:rFonts w:eastAsia="Arial Unicode MS"/>
          <w:color w:val="000000"/>
          <w:sz w:val="28"/>
          <w:szCs w:val="28"/>
        </w:rPr>
      </w:pPr>
      <w:r>
        <w:rPr>
          <w:rFonts w:eastAsia="Arial Unicode MS"/>
          <w:color w:val="000000"/>
          <w:sz w:val="28"/>
          <w:szCs w:val="28"/>
        </w:rPr>
        <w:t xml:space="preserve">    </w:t>
      </w:r>
      <w:r w:rsidRPr="00316695">
        <w:rPr>
          <w:rFonts w:eastAsia="Arial Unicode MS"/>
          <w:color w:val="000000"/>
          <w:sz w:val="28"/>
          <w:szCs w:val="28"/>
        </w:rPr>
        <w:t xml:space="preserve">При ответе на телефонные звонки специалист должен назвать фамилию, имя, отчество, занимаемую должность и наименование структурного </w:t>
      </w:r>
      <w:r w:rsidRPr="00316695">
        <w:rPr>
          <w:rFonts w:eastAsia="Arial Unicode MS"/>
          <w:color w:val="000000"/>
          <w:sz w:val="28"/>
          <w:szCs w:val="28"/>
        </w:rPr>
        <w:lastRenderedPageBreak/>
        <w:t xml:space="preserve">подразделения, предложить </w:t>
      </w:r>
      <w:r w:rsidRPr="0086256E">
        <w:rPr>
          <w:rFonts w:eastAsia="Arial Unicode MS"/>
          <w:color w:val="000000"/>
          <w:sz w:val="28"/>
          <w:szCs w:val="28"/>
        </w:rPr>
        <w:t>заявителю</w:t>
      </w:r>
      <w:r w:rsidRPr="00316695">
        <w:rPr>
          <w:rFonts w:eastAsia="Arial Unicode MS"/>
          <w:color w:val="000000"/>
          <w:sz w:val="28"/>
          <w:szCs w:val="28"/>
        </w:rPr>
        <w:t xml:space="preserve"> представиться и изложить суть вопроса.</w:t>
      </w:r>
    </w:p>
    <w:p w:rsidR="00DB3756" w:rsidRDefault="00DB3756" w:rsidP="00DB3756">
      <w:pPr>
        <w:jc w:val="both"/>
        <w:rPr>
          <w:rFonts w:eastAsia="Arial Unicode MS"/>
          <w:color w:val="000000"/>
          <w:sz w:val="28"/>
          <w:szCs w:val="28"/>
        </w:rPr>
      </w:pPr>
      <w:r>
        <w:rPr>
          <w:rFonts w:eastAsia="Arial Unicode MS"/>
          <w:color w:val="000000"/>
          <w:sz w:val="28"/>
          <w:szCs w:val="28"/>
        </w:rPr>
        <w:t xml:space="preserve">    </w:t>
      </w:r>
      <w:r w:rsidRPr="00230CC0">
        <w:rPr>
          <w:rFonts w:eastAsia="Arial Unicode MS"/>
          <w:color w:val="000000"/>
          <w:sz w:val="28"/>
          <w:szCs w:val="28"/>
        </w:rPr>
        <w:t xml:space="preserve">Время, отведенное на </w:t>
      </w:r>
      <w:r>
        <w:rPr>
          <w:rFonts w:eastAsia="Arial Unicode MS"/>
          <w:color w:val="000000"/>
          <w:sz w:val="28"/>
          <w:szCs w:val="28"/>
        </w:rPr>
        <w:t>ответ</w:t>
      </w:r>
      <w:r w:rsidRPr="00230CC0">
        <w:rPr>
          <w:rFonts w:eastAsia="Arial Unicode MS"/>
          <w:color w:val="000000"/>
          <w:sz w:val="28"/>
          <w:szCs w:val="28"/>
        </w:rPr>
        <w:t xml:space="preserve"> по телефону, составляет не более </w:t>
      </w:r>
      <w:r>
        <w:rPr>
          <w:rFonts w:eastAsia="Arial Unicode MS"/>
          <w:color w:val="000000"/>
          <w:sz w:val="28"/>
          <w:szCs w:val="28"/>
        </w:rPr>
        <w:t>5</w:t>
      </w:r>
      <w:r w:rsidRPr="00230CC0">
        <w:rPr>
          <w:rFonts w:eastAsia="Arial Unicode MS"/>
          <w:color w:val="000000"/>
          <w:sz w:val="28"/>
          <w:szCs w:val="28"/>
        </w:rPr>
        <w:t xml:space="preserve"> минут.</w:t>
      </w:r>
    </w:p>
    <w:p w:rsidR="00DB3756" w:rsidRDefault="00DB3756" w:rsidP="00DB3756">
      <w:pPr>
        <w:tabs>
          <w:tab w:val="left" w:pos="0"/>
        </w:tabs>
        <w:ind w:left="20"/>
        <w:jc w:val="both"/>
        <w:rPr>
          <w:rFonts w:eastAsia="Arial Unicode MS"/>
          <w:color w:val="000000"/>
          <w:sz w:val="28"/>
          <w:szCs w:val="28"/>
        </w:rPr>
      </w:pPr>
      <w:r>
        <w:rPr>
          <w:rFonts w:eastAsia="Arial Unicode MS"/>
          <w:color w:val="000000"/>
          <w:sz w:val="28"/>
          <w:szCs w:val="28"/>
        </w:rPr>
        <w:t xml:space="preserve">    </w:t>
      </w:r>
      <w:r w:rsidRPr="000B3125">
        <w:rPr>
          <w:rFonts w:eastAsia="Arial Unicode MS"/>
          <w:color w:val="000000"/>
          <w:sz w:val="28"/>
          <w:szCs w:val="28"/>
        </w:rPr>
        <w:t>При невозможности должностного лица, принявшего телефонный звонок, самостоятельно ответить на поставленные вопросы телефонный звонок должен быть переадресован на другое должностное лицо либо заявителю должен быть сообщен телефонный номер, по которому он может получить необходимую информацию.</w:t>
      </w:r>
    </w:p>
    <w:p w:rsidR="00DB3756" w:rsidRPr="00316695" w:rsidRDefault="00DB3756" w:rsidP="00DB3756">
      <w:pPr>
        <w:tabs>
          <w:tab w:val="left" w:pos="0"/>
        </w:tabs>
        <w:ind w:left="20"/>
        <w:jc w:val="both"/>
        <w:rPr>
          <w:rFonts w:eastAsia="Arial Unicode MS"/>
          <w:color w:val="000000"/>
          <w:sz w:val="28"/>
          <w:szCs w:val="28"/>
        </w:rPr>
      </w:pPr>
      <w:r>
        <w:rPr>
          <w:rFonts w:eastAsia="Arial Unicode MS"/>
          <w:color w:val="000000"/>
          <w:sz w:val="28"/>
          <w:szCs w:val="28"/>
        </w:rPr>
        <w:t xml:space="preserve">   </w:t>
      </w:r>
      <w:r w:rsidRPr="00316695">
        <w:rPr>
          <w:rFonts w:eastAsia="Arial Unicode MS"/>
          <w:color w:val="000000"/>
          <w:sz w:val="28"/>
          <w:szCs w:val="28"/>
        </w:rPr>
        <w:t>Специалист при общении с заявителем (по телефону или лично) должен корректно и внимательно относиться к заявителю, не унижая его чести и достоинства. Устное информирование о порядке предоставления муниципальной услуги должно проводиться с использованием официального, делового стиля речи.</w:t>
      </w:r>
    </w:p>
    <w:p w:rsidR="00DB3756" w:rsidRPr="00076D44" w:rsidRDefault="00DB3756" w:rsidP="00DB3756">
      <w:pPr>
        <w:tabs>
          <w:tab w:val="left" w:pos="0"/>
          <w:tab w:val="left" w:pos="1620"/>
        </w:tabs>
        <w:ind w:left="20"/>
        <w:jc w:val="both"/>
        <w:rPr>
          <w:rFonts w:eastAsia="Arial Unicode MS"/>
          <w:sz w:val="28"/>
          <w:szCs w:val="28"/>
        </w:rPr>
      </w:pPr>
      <w:r>
        <w:rPr>
          <w:rFonts w:eastAsia="Arial Unicode MS"/>
          <w:sz w:val="28"/>
          <w:szCs w:val="28"/>
        </w:rPr>
        <w:t xml:space="preserve">    </w:t>
      </w:r>
      <w:r w:rsidRPr="00076D44">
        <w:rPr>
          <w:rFonts w:eastAsia="Arial Unicode MS"/>
          <w:sz w:val="28"/>
          <w:szCs w:val="28"/>
        </w:rPr>
        <w:t>Информирование по иным вопросам осуществляется только на основании письменного обращения.</w:t>
      </w:r>
    </w:p>
    <w:p w:rsidR="00DB3756" w:rsidRPr="002F49A2" w:rsidRDefault="00DB3756" w:rsidP="00DB3756">
      <w:pPr>
        <w:tabs>
          <w:tab w:val="left" w:pos="1620"/>
        </w:tabs>
        <w:ind w:left="20"/>
        <w:jc w:val="both"/>
        <w:rPr>
          <w:rFonts w:eastAsia="Arial Unicode MS"/>
          <w:sz w:val="28"/>
          <w:szCs w:val="28"/>
        </w:rPr>
      </w:pPr>
      <w:r w:rsidRPr="002F49A2">
        <w:rPr>
          <w:rFonts w:eastAsia="Arial Unicode MS"/>
          <w:sz w:val="28"/>
          <w:szCs w:val="28"/>
        </w:rPr>
        <w:t>3.</w:t>
      </w:r>
      <w:r>
        <w:rPr>
          <w:rFonts w:eastAsia="Arial Unicode MS"/>
          <w:sz w:val="28"/>
          <w:szCs w:val="28"/>
        </w:rPr>
        <w:t>4</w:t>
      </w:r>
      <w:r w:rsidRPr="002F49A2">
        <w:rPr>
          <w:rFonts w:eastAsia="Arial Unicode MS"/>
          <w:sz w:val="28"/>
          <w:szCs w:val="28"/>
        </w:rPr>
        <w:t>.</w:t>
      </w:r>
      <w:r>
        <w:rPr>
          <w:rFonts w:eastAsia="Arial Unicode MS"/>
          <w:sz w:val="28"/>
          <w:szCs w:val="28"/>
        </w:rPr>
        <w:t>2.</w:t>
      </w:r>
      <w:r w:rsidRPr="002F49A2">
        <w:rPr>
          <w:rFonts w:eastAsia="Arial Unicode MS"/>
          <w:sz w:val="28"/>
          <w:szCs w:val="28"/>
        </w:rPr>
        <w:t xml:space="preserve"> Индивидуальное письменное информирование о порядке предоставления муниципальной услуги при письменном обращении заявителя в орган, предоставляющий муниципальную услугу, осуществляется путем направления ответов почтовым отправлением или лично на руки. </w:t>
      </w:r>
    </w:p>
    <w:p w:rsidR="00DB3756" w:rsidRPr="002F49A2" w:rsidRDefault="00DB3756" w:rsidP="00DB3756">
      <w:pPr>
        <w:jc w:val="both"/>
        <w:rPr>
          <w:rFonts w:eastAsiaTheme="minorHAnsi"/>
          <w:b/>
          <w:sz w:val="28"/>
          <w:szCs w:val="28"/>
          <w:lang w:eastAsia="en-US"/>
        </w:rPr>
      </w:pPr>
      <w:r>
        <w:rPr>
          <w:rFonts w:eastAsiaTheme="minorHAnsi"/>
          <w:sz w:val="28"/>
          <w:szCs w:val="28"/>
          <w:lang w:eastAsia="en-US"/>
        </w:rPr>
        <w:t xml:space="preserve">   </w:t>
      </w:r>
      <w:r w:rsidRPr="002F49A2">
        <w:rPr>
          <w:rFonts w:eastAsiaTheme="minorHAnsi"/>
          <w:sz w:val="28"/>
          <w:szCs w:val="28"/>
          <w:lang w:eastAsia="en-US"/>
        </w:rPr>
        <w:t>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w:t>
      </w:r>
    </w:p>
    <w:p w:rsidR="00DB3756" w:rsidRPr="002F49A2" w:rsidRDefault="00DB3756" w:rsidP="00DB3756">
      <w:pPr>
        <w:ind w:left="20"/>
        <w:jc w:val="both"/>
        <w:rPr>
          <w:rFonts w:eastAsia="Arial Unicode MS"/>
          <w:sz w:val="28"/>
          <w:szCs w:val="28"/>
        </w:rPr>
      </w:pPr>
      <w:r>
        <w:rPr>
          <w:rFonts w:eastAsia="Arial Unicode MS"/>
          <w:sz w:val="28"/>
          <w:szCs w:val="28"/>
        </w:rPr>
        <w:t xml:space="preserve">   </w:t>
      </w:r>
      <w:r w:rsidRPr="002F49A2">
        <w:rPr>
          <w:rFonts w:eastAsia="Arial Unicode MS"/>
          <w:sz w:val="28"/>
          <w:szCs w:val="28"/>
        </w:rPr>
        <w:t>Ответ на письменное обращение и обращения, поступившие в электронном виде, дается в срок, не превышающий 30 (тридцать) дней со дня регистрации обращения.</w:t>
      </w:r>
    </w:p>
    <w:p w:rsidR="00DB3756" w:rsidRPr="00AE03D2" w:rsidRDefault="00DB3756" w:rsidP="00DB3756">
      <w:pPr>
        <w:pStyle w:val="ConsPlusNormal"/>
        <w:tabs>
          <w:tab w:val="left" w:pos="540"/>
        </w:tabs>
        <w:ind w:firstLine="0"/>
        <w:jc w:val="both"/>
        <w:rPr>
          <w:rFonts w:ascii="Times New Roman" w:hAnsi="Times New Roman" w:cs="Times New Roman"/>
          <w:color w:val="FF0000"/>
          <w:sz w:val="28"/>
          <w:szCs w:val="28"/>
        </w:rPr>
      </w:pPr>
      <w:r>
        <w:rPr>
          <w:rFonts w:ascii="Times New Roman" w:hAnsi="Times New Roman" w:cs="Times New Roman"/>
          <w:sz w:val="26"/>
          <w:szCs w:val="26"/>
        </w:rPr>
        <w:t xml:space="preserve">3.4.3. </w:t>
      </w:r>
      <w:r w:rsidRPr="00AE5F3A">
        <w:rPr>
          <w:rFonts w:ascii="Times New Roman" w:hAnsi="Times New Roman" w:cs="Times New Roman"/>
          <w:sz w:val="28"/>
          <w:szCs w:val="28"/>
        </w:rPr>
        <w:t xml:space="preserve">Публичное письменное информирование </w:t>
      </w:r>
      <w:r w:rsidRPr="00AE5F3A">
        <w:rPr>
          <w:rFonts w:ascii="Times New Roman" w:eastAsia="Arial Unicode MS" w:hAnsi="Times New Roman" w:cs="Times New Roman"/>
          <w:color w:val="000000"/>
          <w:sz w:val="28"/>
          <w:szCs w:val="28"/>
        </w:rPr>
        <w:t>о порядке предоставления муниципальной услуги</w:t>
      </w:r>
      <w:r w:rsidRPr="00AE5F3A">
        <w:rPr>
          <w:rFonts w:ascii="Times New Roman" w:hAnsi="Times New Roman" w:cs="Times New Roman"/>
          <w:sz w:val="28"/>
          <w:szCs w:val="28"/>
        </w:rPr>
        <w:t xml:space="preserve"> осуществляется путем размещения информационных материалов на стендах в местах предоставления </w:t>
      </w:r>
      <w:r>
        <w:rPr>
          <w:rFonts w:ascii="Times New Roman" w:hAnsi="Times New Roman" w:cs="Times New Roman"/>
          <w:sz w:val="28"/>
          <w:szCs w:val="28"/>
        </w:rPr>
        <w:t>муниципальной</w:t>
      </w:r>
      <w:r w:rsidRPr="00AE5F3A">
        <w:rPr>
          <w:rFonts w:ascii="Times New Roman" w:hAnsi="Times New Roman" w:cs="Times New Roman"/>
          <w:sz w:val="28"/>
          <w:szCs w:val="28"/>
        </w:rPr>
        <w:t xml:space="preserve"> услуги</w:t>
      </w:r>
      <w:r w:rsidRPr="00875D4F">
        <w:rPr>
          <w:rFonts w:ascii="Times New Roman" w:hAnsi="Times New Roman" w:cs="Times New Roman"/>
          <w:sz w:val="28"/>
          <w:szCs w:val="28"/>
        </w:rPr>
        <w:t>, публикации информационных материалов в средствах массовой информации, включая публикацию на официальном сайте Администрации ЯМР ЯО</w:t>
      </w:r>
      <w:r>
        <w:rPr>
          <w:rFonts w:ascii="Times New Roman" w:hAnsi="Times New Roman" w:cs="Times New Roman"/>
          <w:sz w:val="28"/>
          <w:szCs w:val="28"/>
        </w:rPr>
        <w:t>,</w:t>
      </w:r>
      <w:r w:rsidRPr="006009BB">
        <w:rPr>
          <w:rFonts w:ascii="Times New Roman" w:hAnsi="Times New Roman" w:cs="Times New Roman"/>
          <w:sz w:val="28"/>
          <w:szCs w:val="28"/>
        </w:rPr>
        <w:t xml:space="preserve"> </w:t>
      </w:r>
      <w:r>
        <w:rPr>
          <w:rFonts w:ascii="Times New Roman" w:hAnsi="Times New Roman" w:cs="Times New Roman"/>
          <w:sz w:val="28"/>
          <w:szCs w:val="28"/>
        </w:rPr>
        <w:t>в газете «</w:t>
      </w:r>
      <w:proofErr w:type="gramStart"/>
      <w:r>
        <w:rPr>
          <w:rFonts w:ascii="Times New Roman" w:hAnsi="Times New Roman" w:cs="Times New Roman"/>
          <w:sz w:val="28"/>
          <w:szCs w:val="28"/>
        </w:rPr>
        <w:t>Ярославский</w:t>
      </w:r>
      <w:proofErr w:type="gramEnd"/>
      <w:r>
        <w:rPr>
          <w:rFonts w:ascii="Times New Roman" w:hAnsi="Times New Roman" w:cs="Times New Roman"/>
          <w:sz w:val="28"/>
          <w:szCs w:val="28"/>
        </w:rPr>
        <w:t xml:space="preserve"> агрокурьер».</w:t>
      </w:r>
    </w:p>
    <w:p w:rsidR="00DB3756" w:rsidRPr="00AE03D2" w:rsidRDefault="00DB3756" w:rsidP="00DB3756">
      <w:pPr>
        <w:pStyle w:val="af5"/>
        <w:ind w:left="0" w:firstLine="709"/>
        <w:jc w:val="both"/>
        <w:rPr>
          <w:color w:val="FF0000"/>
          <w:sz w:val="28"/>
          <w:szCs w:val="28"/>
        </w:rPr>
      </w:pPr>
    </w:p>
    <w:p w:rsidR="00DB3756" w:rsidRPr="00ED0FB2" w:rsidRDefault="00DB3756" w:rsidP="00DB3756">
      <w:pPr>
        <w:pStyle w:val="a9"/>
        <w:tabs>
          <w:tab w:val="left" w:pos="7020"/>
        </w:tabs>
        <w:spacing w:before="0"/>
        <w:ind w:firstLine="709"/>
        <w:jc w:val="center"/>
        <w:rPr>
          <w:b/>
          <w:sz w:val="28"/>
          <w:szCs w:val="28"/>
        </w:rPr>
      </w:pPr>
      <w:r>
        <w:rPr>
          <w:b/>
          <w:sz w:val="28"/>
          <w:szCs w:val="28"/>
          <w:lang w:val="en-US"/>
        </w:rPr>
        <w:t>II</w:t>
      </w:r>
      <w:r w:rsidRPr="003A18B5">
        <w:rPr>
          <w:b/>
          <w:sz w:val="28"/>
          <w:szCs w:val="28"/>
        </w:rPr>
        <w:t>.</w:t>
      </w:r>
      <w:r w:rsidRPr="00ED0FB2">
        <w:rPr>
          <w:b/>
          <w:sz w:val="28"/>
          <w:szCs w:val="28"/>
        </w:rPr>
        <w:t xml:space="preserve"> Стандарт предоставления муниципальной услуги</w:t>
      </w:r>
    </w:p>
    <w:p w:rsidR="00DB3756" w:rsidRDefault="00DB3756" w:rsidP="00DB3756">
      <w:pPr>
        <w:ind w:firstLine="567"/>
        <w:jc w:val="center"/>
      </w:pPr>
    </w:p>
    <w:p w:rsidR="00DB3756" w:rsidRDefault="00DB3756" w:rsidP="00DB3756">
      <w:pPr>
        <w:ind w:firstLine="567"/>
        <w:jc w:val="center"/>
        <w:rPr>
          <w:sz w:val="28"/>
          <w:szCs w:val="28"/>
        </w:rPr>
      </w:pPr>
      <w:r w:rsidRPr="00E04D16">
        <w:rPr>
          <w:sz w:val="28"/>
          <w:szCs w:val="28"/>
        </w:rPr>
        <w:t xml:space="preserve">1. Наименование </w:t>
      </w:r>
      <w:r>
        <w:rPr>
          <w:sz w:val="28"/>
          <w:szCs w:val="28"/>
        </w:rPr>
        <w:t>муниципальной</w:t>
      </w:r>
      <w:r w:rsidRPr="00E04D16">
        <w:rPr>
          <w:sz w:val="28"/>
          <w:szCs w:val="28"/>
        </w:rPr>
        <w:t xml:space="preserve"> услуги</w:t>
      </w:r>
    </w:p>
    <w:p w:rsidR="00DB3756" w:rsidRDefault="00DB3756" w:rsidP="00DB3756">
      <w:pPr>
        <w:ind w:firstLine="567"/>
        <w:jc w:val="both"/>
        <w:rPr>
          <w:sz w:val="28"/>
          <w:szCs w:val="28"/>
        </w:rPr>
      </w:pPr>
      <w:r>
        <w:rPr>
          <w:sz w:val="28"/>
          <w:szCs w:val="28"/>
        </w:rPr>
        <w:t xml:space="preserve">  </w:t>
      </w:r>
      <w:r w:rsidRPr="002F49A2">
        <w:rPr>
          <w:sz w:val="28"/>
          <w:szCs w:val="28"/>
        </w:rPr>
        <w:t xml:space="preserve"> </w:t>
      </w:r>
    </w:p>
    <w:p w:rsidR="00DB3756" w:rsidRDefault="00DB3756" w:rsidP="00DB3756">
      <w:pPr>
        <w:pStyle w:val="af5"/>
        <w:numPr>
          <w:ilvl w:val="1"/>
          <w:numId w:val="42"/>
        </w:numPr>
        <w:jc w:val="both"/>
        <w:rPr>
          <w:sz w:val="28"/>
          <w:szCs w:val="28"/>
        </w:rPr>
      </w:pPr>
      <w:r w:rsidRPr="008E5519">
        <w:rPr>
          <w:sz w:val="28"/>
          <w:szCs w:val="28"/>
        </w:rPr>
        <w:t xml:space="preserve">Наименование предоставляемой </w:t>
      </w:r>
      <w:r>
        <w:rPr>
          <w:sz w:val="28"/>
          <w:szCs w:val="28"/>
        </w:rPr>
        <w:t>муниципальной услуги:</w:t>
      </w:r>
    </w:p>
    <w:p w:rsidR="00DB3756" w:rsidRDefault="00C609D9" w:rsidP="00C609D9">
      <w:pPr>
        <w:jc w:val="both"/>
        <w:rPr>
          <w:sz w:val="28"/>
          <w:szCs w:val="28"/>
        </w:rPr>
      </w:pPr>
      <w:r>
        <w:rPr>
          <w:sz w:val="28"/>
          <w:szCs w:val="28"/>
        </w:rPr>
        <w:t>«Предоставление земельных участков, государственная собственность на которые не разграничена, в аренду без проведения торгов»</w:t>
      </w:r>
    </w:p>
    <w:p w:rsidR="00C609D9" w:rsidRDefault="00C609D9" w:rsidP="00DB3756">
      <w:pPr>
        <w:jc w:val="center"/>
        <w:rPr>
          <w:sz w:val="28"/>
          <w:szCs w:val="28"/>
        </w:rPr>
      </w:pPr>
    </w:p>
    <w:p w:rsidR="00DB3756" w:rsidRDefault="00DB3756" w:rsidP="00DB3756">
      <w:pPr>
        <w:jc w:val="center"/>
        <w:rPr>
          <w:sz w:val="28"/>
          <w:szCs w:val="28"/>
        </w:rPr>
      </w:pPr>
      <w:r>
        <w:rPr>
          <w:sz w:val="28"/>
          <w:szCs w:val="28"/>
        </w:rPr>
        <w:t xml:space="preserve">2. Наименование организации, </w:t>
      </w:r>
      <w:r w:rsidRPr="00E04D16">
        <w:rPr>
          <w:sz w:val="28"/>
          <w:szCs w:val="28"/>
        </w:rPr>
        <w:t>предоставл</w:t>
      </w:r>
      <w:r>
        <w:rPr>
          <w:sz w:val="28"/>
          <w:szCs w:val="28"/>
        </w:rPr>
        <w:t>яющей</w:t>
      </w:r>
      <w:r w:rsidRPr="00E04D16">
        <w:rPr>
          <w:sz w:val="28"/>
          <w:szCs w:val="28"/>
        </w:rPr>
        <w:t xml:space="preserve"> </w:t>
      </w:r>
      <w:r>
        <w:rPr>
          <w:sz w:val="28"/>
          <w:szCs w:val="28"/>
        </w:rPr>
        <w:t>муниципальную</w:t>
      </w:r>
      <w:r w:rsidRPr="00E04D16">
        <w:rPr>
          <w:sz w:val="28"/>
          <w:szCs w:val="28"/>
        </w:rPr>
        <w:t xml:space="preserve"> услуг</w:t>
      </w:r>
      <w:r>
        <w:rPr>
          <w:sz w:val="28"/>
          <w:szCs w:val="28"/>
        </w:rPr>
        <w:t>у</w:t>
      </w:r>
    </w:p>
    <w:p w:rsidR="00DB3756" w:rsidRDefault="00DB3756" w:rsidP="00DB3756">
      <w:pPr>
        <w:jc w:val="both"/>
        <w:rPr>
          <w:sz w:val="28"/>
          <w:szCs w:val="28"/>
        </w:rPr>
      </w:pPr>
    </w:p>
    <w:p w:rsidR="00DB3756" w:rsidRDefault="00DB3756" w:rsidP="00DB3756">
      <w:pPr>
        <w:tabs>
          <w:tab w:val="left" w:pos="1268"/>
        </w:tabs>
        <w:spacing w:line="322" w:lineRule="exact"/>
        <w:ind w:right="20"/>
        <w:jc w:val="both"/>
        <w:rPr>
          <w:rFonts w:eastAsia="Arial Unicode MS"/>
          <w:sz w:val="28"/>
          <w:szCs w:val="28"/>
        </w:rPr>
      </w:pPr>
      <w:r>
        <w:rPr>
          <w:rFonts w:eastAsia="Arial Unicode MS"/>
          <w:sz w:val="28"/>
          <w:szCs w:val="28"/>
        </w:rPr>
        <w:lastRenderedPageBreak/>
        <w:t xml:space="preserve">2.1. Муниципальную услугу предоставляет </w:t>
      </w:r>
      <w:r w:rsidRPr="00600BE8">
        <w:rPr>
          <w:rFonts w:eastAsia="Arial Unicode MS"/>
          <w:sz w:val="28"/>
          <w:szCs w:val="28"/>
        </w:rPr>
        <w:t>Муниципальное казенное учреждение «Центр земельных ресурсов Ярославского муниципального района»</w:t>
      </w:r>
      <w:r>
        <w:rPr>
          <w:rFonts w:eastAsia="Arial Unicode MS"/>
          <w:sz w:val="28"/>
          <w:szCs w:val="28"/>
        </w:rPr>
        <w:t xml:space="preserve"> (далее – Учреждение)</w:t>
      </w:r>
      <w:r w:rsidRPr="00600BE8">
        <w:rPr>
          <w:rFonts w:eastAsia="Arial Unicode MS"/>
          <w:sz w:val="28"/>
          <w:szCs w:val="28"/>
        </w:rPr>
        <w:t>.</w:t>
      </w:r>
    </w:p>
    <w:p w:rsidR="003B7B4B" w:rsidRDefault="003B7B4B" w:rsidP="00DB3756">
      <w:pPr>
        <w:tabs>
          <w:tab w:val="left" w:pos="1268"/>
        </w:tabs>
        <w:spacing w:line="322" w:lineRule="exact"/>
        <w:ind w:right="20"/>
        <w:jc w:val="center"/>
        <w:rPr>
          <w:rFonts w:eastAsia="Arial Unicode MS"/>
          <w:sz w:val="28"/>
          <w:szCs w:val="28"/>
        </w:rPr>
      </w:pPr>
    </w:p>
    <w:p w:rsidR="00DB3756" w:rsidRPr="00C21C42" w:rsidRDefault="00DB3756" w:rsidP="00DB3756">
      <w:pPr>
        <w:tabs>
          <w:tab w:val="left" w:pos="1268"/>
        </w:tabs>
        <w:spacing w:line="322" w:lineRule="exact"/>
        <w:ind w:right="20"/>
        <w:jc w:val="center"/>
        <w:rPr>
          <w:rFonts w:eastAsia="Arial Unicode MS"/>
          <w:sz w:val="28"/>
          <w:szCs w:val="28"/>
        </w:rPr>
      </w:pPr>
      <w:r>
        <w:rPr>
          <w:rFonts w:eastAsia="Arial Unicode MS"/>
          <w:sz w:val="28"/>
          <w:szCs w:val="28"/>
        </w:rPr>
        <w:t>3.Взаимодествие с органами</w:t>
      </w:r>
    </w:p>
    <w:p w:rsidR="00DB3756" w:rsidRDefault="00DB3756" w:rsidP="00DB3756">
      <w:pPr>
        <w:tabs>
          <w:tab w:val="left" w:pos="1268"/>
        </w:tabs>
        <w:spacing w:line="322" w:lineRule="exact"/>
        <w:ind w:right="20"/>
        <w:jc w:val="both"/>
        <w:rPr>
          <w:rFonts w:eastAsia="Arial Unicode MS"/>
          <w:sz w:val="28"/>
          <w:szCs w:val="28"/>
        </w:rPr>
      </w:pPr>
    </w:p>
    <w:p w:rsidR="00DB3756" w:rsidRPr="00823652" w:rsidRDefault="00DB3756" w:rsidP="00DB3756">
      <w:pPr>
        <w:tabs>
          <w:tab w:val="left" w:pos="1268"/>
        </w:tabs>
        <w:spacing w:line="322" w:lineRule="exact"/>
        <w:ind w:right="20"/>
        <w:jc w:val="both"/>
        <w:rPr>
          <w:rFonts w:eastAsia="Arial Unicode MS"/>
          <w:sz w:val="28"/>
          <w:szCs w:val="28"/>
        </w:rPr>
      </w:pPr>
      <w:r>
        <w:rPr>
          <w:rFonts w:eastAsia="Arial Unicode MS"/>
          <w:sz w:val="28"/>
          <w:szCs w:val="28"/>
        </w:rPr>
        <w:t>3.1.</w:t>
      </w:r>
      <w:r w:rsidRPr="00823652">
        <w:rPr>
          <w:rFonts w:eastAsia="Arial Unicode MS"/>
          <w:sz w:val="28"/>
          <w:szCs w:val="28"/>
        </w:rPr>
        <w:t xml:space="preserve"> В процессе предоставления </w:t>
      </w:r>
      <w:r>
        <w:rPr>
          <w:rFonts w:eastAsia="Arial Unicode MS"/>
          <w:sz w:val="28"/>
          <w:szCs w:val="28"/>
        </w:rPr>
        <w:t xml:space="preserve">муниципальной услуги Учреждение </w:t>
      </w:r>
      <w:r w:rsidRPr="00823652">
        <w:rPr>
          <w:rFonts w:eastAsia="Arial Unicode MS"/>
          <w:sz w:val="28"/>
          <w:szCs w:val="28"/>
        </w:rPr>
        <w:t>взаимодейству</w:t>
      </w:r>
      <w:r>
        <w:rPr>
          <w:rFonts w:eastAsia="Arial Unicode MS"/>
          <w:sz w:val="28"/>
          <w:szCs w:val="28"/>
        </w:rPr>
        <w:t>ю</w:t>
      </w:r>
      <w:r w:rsidRPr="00823652">
        <w:rPr>
          <w:rFonts w:eastAsia="Arial Unicode MS"/>
          <w:sz w:val="28"/>
          <w:szCs w:val="28"/>
        </w:rPr>
        <w:t xml:space="preserve">т </w:t>
      </w:r>
      <w:proofErr w:type="gramStart"/>
      <w:r w:rsidRPr="00823652">
        <w:rPr>
          <w:rFonts w:eastAsia="Arial Unicode MS"/>
          <w:sz w:val="28"/>
          <w:szCs w:val="28"/>
        </w:rPr>
        <w:t>с</w:t>
      </w:r>
      <w:proofErr w:type="gramEnd"/>
      <w:r w:rsidRPr="00823652">
        <w:rPr>
          <w:rFonts w:eastAsia="Arial Unicode MS"/>
          <w:sz w:val="28"/>
          <w:szCs w:val="28"/>
        </w:rPr>
        <w:t>:</w:t>
      </w:r>
    </w:p>
    <w:p w:rsidR="00DB3756" w:rsidRPr="00823652" w:rsidRDefault="00DB3756" w:rsidP="00DB3756">
      <w:pPr>
        <w:tabs>
          <w:tab w:val="left" w:pos="1268"/>
        </w:tabs>
        <w:spacing w:line="322" w:lineRule="exact"/>
        <w:ind w:right="20"/>
        <w:jc w:val="both"/>
        <w:rPr>
          <w:rFonts w:eastAsia="Arial Unicode MS"/>
          <w:sz w:val="28"/>
          <w:szCs w:val="28"/>
        </w:rPr>
      </w:pPr>
      <w:r w:rsidRPr="00823652">
        <w:rPr>
          <w:rFonts w:eastAsia="Arial Unicode MS"/>
          <w:sz w:val="28"/>
          <w:szCs w:val="28"/>
        </w:rPr>
        <w:t xml:space="preserve"> - органами, осуществляющими функции по </w:t>
      </w:r>
      <w:r>
        <w:rPr>
          <w:rFonts w:eastAsia="Arial Unicode MS"/>
          <w:sz w:val="28"/>
          <w:szCs w:val="28"/>
        </w:rPr>
        <w:t>муниципальной</w:t>
      </w:r>
      <w:r w:rsidRPr="00823652">
        <w:rPr>
          <w:rFonts w:eastAsia="Arial Unicode MS"/>
          <w:sz w:val="28"/>
          <w:szCs w:val="28"/>
        </w:rPr>
        <w:t xml:space="preserve"> регистрации прав на недвижимое имущество и сделок с ним; </w:t>
      </w:r>
    </w:p>
    <w:p w:rsidR="00DB3756" w:rsidRPr="00823652" w:rsidRDefault="00DB3756" w:rsidP="00DB3756">
      <w:pPr>
        <w:tabs>
          <w:tab w:val="left" w:pos="1268"/>
        </w:tabs>
        <w:spacing w:line="322" w:lineRule="exact"/>
        <w:ind w:right="20"/>
        <w:jc w:val="both"/>
        <w:rPr>
          <w:rFonts w:eastAsia="Arial Unicode MS"/>
          <w:sz w:val="28"/>
          <w:szCs w:val="28"/>
        </w:rPr>
      </w:pPr>
      <w:r w:rsidRPr="00823652">
        <w:rPr>
          <w:rFonts w:eastAsia="Arial Unicode MS"/>
          <w:sz w:val="28"/>
          <w:szCs w:val="28"/>
        </w:rPr>
        <w:t xml:space="preserve">- органами по оказанию государственных услуг в сфере ведения государственного кадастра недвижимости, осуществления государственного кадастрового учета недвижимого имущества, кадастровой деятельности, </w:t>
      </w:r>
      <w:r>
        <w:rPr>
          <w:rFonts w:eastAsia="Arial Unicode MS"/>
          <w:sz w:val="28"/>
          <w:szCs w:val="28"/>
        </w:rPr>
        <w:t>муниципальной</w:t>
      </w:r>
      <w:r w:rsidRPr="00823652">
        <w:rPr>
          <w:rFonts w:eastAsia="Arial Unicode MS"/>
          <w:sz w:val="28"/>
          <w:szCs w:val="28"/>
        </w:rPr>
        <w:t xml:space="preserve"> кадастровой оценки земель, землеустройства, государственного мониторинга земель, геодезии и картографии; </w:t>
      </w:r>
    </w:p>
    <w:p w:rsidR="00DB3756" w:rsidRPr="00823652" w:rsidRDefault="00DB3756" w:rsidP="00DB3756">
      <w:pPr>
        <w:tabs>
          <w:tab w:val="left" w:pos="1268"/>
        </w:tabs>
        <w:spacing w:line="322" w:lineRule="exact"/>
        <w:ind w:right="20"/>
        <w:jc w:val="both"/>
        <w:rPr>
          <w:rFonts w:eastAsia="Arial Unicode MS"/>
          <w:sz w:val="28"/>
          <w:szCs w:val="28"/>
        </w:rPr>
      </w:pPr>
      <w:r w:rsidRPr="00823652">
        <w:rPr>
          <w:rFonts w:eastAsia="Arial Unicode MS"/>
          <w:sz w:val="28"/>
          <w:szCs w:val="28"/>
        </w:rPr>
        <w:t>- налоговыми органами;</w:t>
      </w:r>
    </w:p>
    <w:p w:rsidR="00DB3756" w:rsidRPr="00823652" w:rsidRDefault="00DB3756" w:rsidP="00DB3756">
      <w:pPr>
        <w:tabs>
          <w:tab w:val="left" w:pos="1268"/>
        </w:tabs>
        <w:spacing w:line="322" w:lineRule="exact"/>
        <w:ind w:right="20"/>
        <w:jc w:val="both"/>
        <w:rPr>
          <w:rFonts w:eastAsia="Arial Unicode MS"/>
          <w:sz w:val="28"/>
          <w:szCs w:val="28"/>
        </w:rPr>
      </w:pPr>
      <w:r w:rsidRPr="00823652">
        <w:rPr>
          <w:rFonts w:eastAsia="Arial Unicode MS"/>
          <w:sz w:val="28"/>
          <w:szCs w:val="28"/>
        </w:rPr>
        <w:t>-</w:t>
      </w:r>
      <w:r>
        <w:rPr>
          <w:rFonts w:eastAsia="Arial Unicode MS"/>
          <w:sz w:val="28"/>
          <w:szCs w:val="28"/>
        </w:rPr>
        <w:t xml:space="preserve">  </w:t>
      </w:r>
      <w:r w:rsidRPr="00823652">
        <w:rPr>
          <w:rFonts w:eastAsia="Arial Unicode MS"/>
          <w:sz w:val="28"/>
          <w:szCs w:val="28"/>
        </w:rPr>
        <w:t>органами местного самоуправления муниципальных образований области.</w:t>
      </w:r>
    </w:p>
    <w:p w:rsidR="00DB3756" w:rsidRDefault="00DB3756" w:rsidP="00DB3756">
      <w:pPr>
        <w:ind w:firstLine="709"/>
        <w:jc w:val="both"/>
        <w:rPr>
          <w:rFonts w:eastAsiaTheme="minorHAnsi"/>
          <w:sz w:val="28"/>
          <w:szCs w:val="28"/>
          <w:lang w:eastAsia="en-US"/>
        </w:rPr>
      </w:pPr>
    </w:p>
    <w:p w:rsidR="00DB3756" w:rsidRPr="00EF6190" w:rsidRDefault="00DB3756" w:rsidP="00DB3756">
      <w:pPr>
        <w:tabs>
          <w:tab w:val="left" w:pos="1287"/>
        </w:tabs>
        <w:spacing w:line="322" w:lineRule="exact"/>
        <w:ind w:right="20"/>
        <w:jc w:val="center"/>
        <w:rPr>
          <w:sz w:val="28"/>
          <w:szCs w:val="28"/>
        </w:rPr>
      </w:pPr>
      <w:r>
        <w:rPr>
          <w:sz w:val="28"/>
          <w:szCs w:val="28"/>
        </w:rPr>
        <w:t xml:space="preserve">4. </w:t>
      </w:r>
      <w:r w:rsidRPr="00EF6190">
        <w:rPr>
          <w:sz w:val="28"/>
          <w:szCs w:val="28"/>
        </w:rPr>
        <w:t xml:space="preserve">Форма подачи заявления о предоставлении земельного участка и получения результата предоставления </w:t>
      </w:r>
      <w:r>
        <w:rPr>
          <w:sz w:val="28"/>
          <w:szCs w:val="28"/>
        </w:rPr>
        <w:t>муниципальной</w:t>
      </w:r>
      <w:r w:rsidRPr="00EF6190">
        <w:rPr>
          <w:sz w:val="28"/>
          <w:szCs w:val="28"/>
        </w:rPr>
        <w:t xml:space="preserve"> услуги</w:t>
      </w:r>
    </w:p>
    <w:p w:rsidR="00DB3756" w:rsidRDefault="00DB3756" w:rsidP="00DB3756">
      <w:pPr>
        <w:ind w:firstLine="709"/>
        <w:jc w:val="both"/>
        <w:rPr>
          <w:rFonts w:eastAsiaTheme="minorHAnsi"/>
          <w:sz w:val="28"/>
          <w:szCs w:val="28"/>
          <w:lang w:eastAsia="en-US"/>
        </w:rPr>
      </w:pPr>
    </w:p>
    <w:p w:rsidR="00DB3756" w:rsidRDefault="00DB3756" w:rsidP="00DB3756">
      <w:pPr>
        <w:tabs>
          <w:tab w:val="left" w:pos="1287"/>
        </w:tabs>
        <w:spacing w:line="322" w:lineRule="exact"/>
        <w:ind w:right="20"/>
        <w:jc w:val="both"/>
        <w:rPr>
          <w:sz w:val="28"/>
          <w:szCs w:val="28"/>
        </w:rPr>
      </w:pPr>
      <w:r>
        <w:rPr>
          <w:sz w:val="28"/>
          <w:szCs w:val="28"/>
        </w:rPr>
        <w:t>4.</w:t>
      </w:r>
      <w:r w:rsidRPr="00F508EC">
        <w:rPr>
          <w:sz w:val="28"/>
          <w:szCs w:val="28"/>
        </w:rPr>
        <w:t xml:space="preserve">1. В очной форме </w:t>
      </w:r>
      <w:r>
        <w:rPr>
          <w:sz w:val="28"/>
          <w:szCs w:val="28"/>
        </w:rPr>
        <w:t xml:space="preserve">- </w:t>
      </w:r>
      <w:r w:rsidRPr="00F508EC">
        <w:rPr>
          <w:sz w:val="28"/>
          <w:szCs w:val="28"/>
        </w:rPr>
        <w:t>при личном присутств</w:t>
      </w:r>
      <w:r>
        <w:rPr>
          <w:sz w:val="28"/>
          <w:szCs w:val="28"/>
        </w:rPr>
        <w:t xml:space="preserve">ии заявителя либо представителя </w:t>
      </w:r>
      <w:r w:rsidRPr="00F508EC">
        <w:rPr>
          <w:sz w:val="28"/>
          <w:szCs w:val="28"/>
        </w:rPr>
        <w:t>заявителя</w:t>
      </w:r>
      <w:r>
        <w:rPr>
          <w:sz w:val="28"/>
          <w:szCs w:val="28"/>
        </w:rPr>
        <w:t>.</w:t>
      </w:r>
      <w:r w:rsidRPr="00F508EC">
        <w:rPr>
          <w:sz w:val="28"/>
          <w:szCs w:val="28"/>
        </w:rPr>
        <w:t xml:space="preserve"> </w:t>
      </w:r>
    </w:p>
    <w:p w:rsidR="00DB3756" w:rsidRPr="00F508EC" w:rsidRDefault="00DB3756" w:rsidP="00DB3756">
      <w:pPr>
        <w:tabs>
          <w:tab w:val="left" w:pos="1287"/>
        </w:tabs>
        <w:spacing w:line="322" w:lineRule="exact"/>
        <w:ind w:right="20"/>
        <w:jc w:val="both"/>
        <w:rPr>
          <w:sz w:val="28"/>
          <w:szCs w:val="28"/>
        </w:rPr>
      </w:pPr>
      <w:r>
        <w:rPr>
          <w:sz w:val="28"/>
          <w:szCs w:val="28"/>
        </w:rPr>
        <w:t xml:space="preserve">4.2. </w:t>
      </w:r>
      <w:r w:rsidRPr="00F508EC">
        <w:rPr>
          <w:sz w:val="28"/>
          <w:szCs w:val="28"/>
        </w:rPr>
        <w:t>В заочной форме</w:t>
      </w:r>
      <w:r>
        <w:rPr>
          <w:sz w:val="28"/>
          <w:szCs w:val="28"/>
        </w:rPr>
        <w:t xml:space="preserve"> - посредством почтовой связи</w:t>
      </w:r>
      <w:r w:rsidR="00937300">
        <w:rPr>
          <w:sz w:val="28"/>
          <w:szCs w:val="28"/>
        </w:rPr>
        <w:t>; через МФЦ, при наличии соглашения</w:t>
      </w:r>
      <w:r>
        <w:rPr>
          <w:sz w:val="28"/>
          <w:szCs w:val="28"/>
        </w:rPr>
        <w:t>.</w:t>
      </w:r>
    </w:p>
    <w:p w:rsidR="00DB3756" w:rsidRDefault="00DB3756" w:rsidP="00DB3756">
      <w:pPr>
        <w:tabs>
          <w:tab w:val="left" w:pos="-1134"/>
        </w:tabs>
        <w:jc w:val="center"/>
      </w:pPr>
    </w:p>
    <w:p w:rsidR="00DB3756" w:rsidRDefault="00DB3756" w:rsidP="00DB3756">
      <w:pPr>
        <w:tabs>
          <w:tab w:val="left" w:pos="1287"/>
        </w:tabs>
        <w:spacing w:line="322" w:lineRule="exact"/>
        <w:ind w:right="20"/>
        <w:jc w:val="center"/>
        <w:rPr>
          <w:sz w:val="28"/>
          <w:szCs w:val="28"/>
        </w:rPr>
      </w:pPr>
      <w:r>
        <w:rPr>
          <w:sz w:val="28"/>
          <w:szCs w:val="28"/>
        </w:rPr>
        <w:t>5.</w:t>
      </w:r>
      <w:r w:rsidRPr="00F508EC">
        <w:rPr>
          <w:sz w:val="28"/>
          <w:szCs w:val="28"/>
        </w:rPr>
        <w:t xml:space="preserve"> Результат предоставления </w:t>
      </w:r>
      <w:r>
        <w:rPr>
          <w:sz w:val="28"/>
          <w:szCs w:val="28"/>
        </w:rPr>
        <w:t>муниципальной</w:t>
      </w:r>
      <w:r w:rsidRPr="00F508EC">
        <w:rPr>
          <w:sz w:val="28"/>
          <w:szCs w:val="28"/>
        </w:rPr>
        <w:t xml:space="preserve"> услуги</w:t>
      </w:r>
    </w:p>
    <w:p w:rsidR="00DB3756" w:rsidRDefault="00DB3756" w:rsidP="00DB3756">
      <w:pPr>
        <w:tabs>
          <w:tab w:val="left" w:pos="1287"/>
        </w:tabs>
        <w:spacing w:line="322" w:lineRule="exact"/>
        <w:ind w:right="20"/>
        <w:jc w:val="center"/>
        <w:rPr>
          <w:sz w:val="28"/>
          <w:szCs w:val="28"/>
        </w:rPr>
      </w:pPr>
    </w:p>
    <w:p w:rsidR="00DB3756" w:rsidRPr="004B3F78" w:rsidRDefault="00DB3756" w:rsidP="00DB3756">
      <w:pPr>
        <w:tabs>
          <w:tab w:val="left" w:pos="1287"/>
        </w:tabs>
        <w:spacing w:line="322" w:lineRule="exact"/>
        <w:ind w:right="20"/>
        <w:jc w:val="both"/>
        <w:rPr>
          <w:sz w:val="28"/>
          <w:szCs w:val="28"/>
        </w:rPr>
      </w:pPr>
      <w:r>
        <w:rPr>
          <w:sz w:val="28"/>
          <w:szCs w:val="28"/>
        </w:rPr>
        <w:t xml:space="preserve">5.1. </w:t>
      </w:r>
      <w:r w:rsidRPr="004B3F78">
        <w:rPr>
          <w:sz w:val="28"/>
          <w:szCs w:val="28"/>
        </w:rPr>
        <w:t xml:space="preserve">Результатом предоставления муниципальной услуги является: </w:t>
      </w:r>
    </w:p>
    <w:p w:rsidR="00DB3756" w:rsidRDefault="00DB3756" w:rsidP="00DB3756">
      <w:pPr>
        <w:tabs>
          <w:tab w:val="left" w:pos="1287"/>
        </w:tabs>
        <w:spacing w:line="322" w:lineRule="exact"/>
        <w:ind w:right="20"/>
        <w:jc w:val="both"/>
        <w:rPr>
          <w:sz w:val="28"/>
          <w:szCs w:val="28"/>
        </w:rPr>
      </w:pPr>
      <w:r>
        <w:rPr>
          <w:sz w:val="28"/>
          <w:szCs w:val="28"/>
        </w:rPr>
        <w:t xml:space="preserve">-  проект договора аренды земельного участка (далее – </w:t>
      </w:r>
      <w:r w:rsidR="005E4A34">
        <w:rPr>
          <w:sz w:val="28"/>
          <w:szCs w:val="28"/>
        </w:rPr>
        <w:t xml:space="preserve">проект </w:t>
      </w:r>
      <w:r>
        <w:rPr>
          <w:sz w:val="28"/>
          <w:szCs w:val="28"/>
        </w:rPr>
        <w:t>договор</w:t>
      </w:r>
      <w:r w:rsidR="005E4A34">
        <w:rPr>
          <w:sz w:val="28"/>
          <w:szCs w:val="28"/>
        </w:rPr>
        <w:t>а</w:t>
      </w:r>
      <w:r>
        <w:rPr>
          <w:sz w:val="28"/>
          <w:szCs w:val="28"/>
        </w:rPr>
        <w:t xml:space="preserve">); </w:t>
      </w:r>
    </w:p>
    <w:p w:rsidR="00DB3756" w:rsidRDefault="00DB3756" w:rsidP="00DB3756">
      <w:pPr>
        <w:tabs>
          <w:tab w:val="left" w:pos="1287"/>
        </w:tabs>
        <w:spacing w:line="322" w:lineRule="exact"/>
        <w:ind w:right="20"/>
        <w:jc w:val="both"/>
        <w:rPr>
          <w:sz w:val="28"/>
          <w:szCs w:val="28"/>
        </w:rPr>
      </w:pPr>
      <w:r>
        <w:rPr>
          <w:sz w:val="28"/>
          <w:szCs w:val="28"/>
        </w:rPr>
        <w:t xml:space="preserve">- </w:t>
      </w:r>
      <w:r w:rsidR="005E4A34">
        <w:rPr>
          <w:sz w:val="28"/>
          <w:szCs w:val="28"/>
        </w:rPr>
        <w:t xml:space="preserve"> </w:t>
      </w:r>
      <w:r>
        <w:rPr>
          <w:sz w:val="28"/>
          <w:szCs w:val="28"/>
        </w:rPr>
        <w:t xml:space="preserve">приказ  Учреждения об отказе в предоставлении земельного участка в аренду без проведения торгов (далее – приказ об отказе); </w:t>
      </w:r>
    </w:p>
    <w:p w:rsidR="00DB3756" w:rsidRDefault="00DB3756" w:rsidP="00DB3756">
      <w:pPr>
        <w:tabs>
          <w:tab w:val="left" w:pos="1287"/>
        </w:tabs>
        <w:spacing w:line="322" w:lineRule="exact"/>
        <w:ind w:right="20"/>
        <w:jc w:val="both"/>
        <w:rPr>
          <w:sz w:val="28"/>
          <w:szCs w:val="28"/>
        </w:rPr>
      </w:pPr>
      <w:r>
        <w:rPr>
          <w:sz w:val="28"/>
          <w:szCs w:val="28"/>
        </w:rPr>
        <w:t>- уведомление о возврате заявления о предоставлении земельного участка заявителю (далее – уведомление о возврате</w:t>
      </w:r>
      <w:r w:rsidR="00757F4E">
        <w:rPr>
          <w:sz w:val="28"/>
          <w:szCs w:val="28"/>
        </w:rPr>
        <w:t xml:space="preserve"> заявления</w:t>
      </w:r>
      <w:r>
        <w:rPr>
          <w:sz w:val="28"/>
          <w:szCs w:val="28"/>
        </w:rPr>
        <w:t>).</w:t>
      </w:r>
    </w:p>
    <w:p w:rsidR="003B7B4B" w:rsidRDefault="003B7B4B" w:rsidP="00DB3756">
      <w:pPr>
        <w:pStyle w:val="Default"/>
        <w:jc w:val="center"/>
        <w:rPr>
          <w:sz w:val="28"/>
          <w:szCs w:val="28"/>
        </w:rPr>
      </w:pPr>
    </w:p>
    <w:p w:rsidR="00DB3756" w:rsidRDefault="00DB3756" w:rsidP="00DB3756">
      <w:pPr>
        <w:pStyle w:val="Default"/>
        <w:jc w:val="center"/>
        <w:rPr>
          <w:sz w:val="28"/>
          <w:szCs w:val="28"/>
        </w:rPr>
      </w:pPr>
      <w:r>
        <w:rPr>
          <w:sz w:val="28"/>
          <w:szCs w:val="28"/>
        </w:rPr>
        <w:t>6. Сроки предоставления муниципальной услуги</w:t>
      </w:r>
    </w:p>
    <w:p w:rsidR="00DB3756" w:rsidRDefault="00DB3756" w:rsidP="00DB3756">
      <w:pPr>
        <w:pStyle w:val="Default"/>
        <w:rPr>
          <w:sz w:val="28"/>
          <w:szCs w:val="28"/>
        </w:rPr>
      </w:pPr>
    </w:p>
    <w:p w:rsidR="00DB3756" w:rsidRDefault="00DB3756" w:rsidP="00DB3756">
      <w:pPr>
        <w:pStyle w:val="Default"/>
        <w:jc w:val="both"/>
        <w:rPr>
          <w:sz w:val="28"/>
          <w:szCs w:val="28"/>
        </w:rPr>
      </w:pPr>
      <w:r>
        <w:rPr>
          <w:sz w:val="28"/>
          <w:szCs w:val="28"/>
        </w:rPr>
        <w:t xml:space="preserve">6.1. Срок для подготовки проекта договора аренды земельного участка или приказа об отказе в предоставлении земельного участка и направления (выдачи) заявителю результата предоставления муниципальной услуги составляет 30 дней со дня поступления заявления о предоставлении земельного участка в Учреждение. </w:t>
      </w:r>
    </w:p>
    <w:p w:rsidR="00F20539" w:rsidRDefault="00F20539" w:rsidP="00F20539">
      <w:pPr>
        <w:pStyle w:val="Default"/>
        <w:jc w:val="both"/>
        <w:rPr>
          <w:sz w:val="28"/>
          <w:szCs w:val="28"/>
        </w:rPr>
      </w:pPr>
      <w:r>
        <w:rPr>
          <w:sz w:val="28"/>
          <w:szCs w:val="28"/>
        </w:rPr>
        <w:t xml:space="preserve">6.2. </w:t>
      </w:r>
      <w:proofErr w:type="gramStart"/>
      <w:r w:rsidR="00EA4A0B">
        <w:rPr>
          <w:sz w:val="28"/>
          <w:szCs w:val="28"/>
        </w:rPr>
        <w:t xml:space="preserve">В случае поступления </w:t>
      </w:r>
      <w:r w:rsidRPr="00E565B0">
        <w:rPr>
          <w:sz w:val="28"/>
          <w:szCs w:val="28"/>
        </w:rPr>
        <w:t xml:space="preserve">в Учреждение заявления гражданина о предоставлении земельного участка для индивидуального жилищного строительства, ведения личного подсобного хозяйства в границах </w:t>
      </w:r>
      <w:r w:rsidRPr="00E565B0">
        <w:rPr>
          <w:sz w:val="28"/>
          <w:szCs w:val="28"/>
        </w:rPr>
        <w:lastRenderedPageBreak/>
        <w:t xml:space="preserve">населенного пункта, садоводства, дачного хозяйства, заявления крестьянского (фермерского) хозяйства о предоставлении земельного участка для осуществления крестьянским (фермерским) хозяйством его деятельности,  срок </w:t>
      </w:r>
      <w:r w:rsidRPr="00B35350">
        <w:rPr>
          <w:sz w:val="28"/>
          <w:szCs w:val="28"/>
        </w:rPr>
        <w:t>предоставления муниципальной услуги</w:t>
      </w:r>
      <w:r w:rsidRPr="00E565B0">
        <w:rPr>
          <w:sz w:val="28"/>
          <w:szCs w:val="28"/>
        </w:rPr>
        <w:t xml:space="preserve"> составляет не более 80 дней со дня поступления заявления о предоставлении земельного участка в Учреждение</w:t>
      </w:r>
      <w:proofErr w:type="gramEnd"/>
      <w:r w:rsidRPr="00E565B0">
        <w:rPr>
          <w:sz w:val="28"/>
          <w:szCs w:val="28"/>
        </w:rPr>
        <w:t xml:space="preserve"> (</w:t>
      </w:r>
      <w:proofErr w:type="gramStart"/>
      <w:r w:rsidRPr="00E565B0">
        <w:rPr>
          <w:sz w:val="28"/>
          <w:szCs w:val="28"/>
        </w:rPr>
        <w:t>с</w:t>
      </w:r>
      <w:proofErr w:type="gramEnd"/>
      <w:r w:rsidRPr="00E565B0">
        <w:rPr>
          <w:sz w:val="28"/>
          <w:szCs w:val="28"/>
        </w:rPr>
        <w:t xml:space="preserve"> случае отсутствия решения о   предварительном  согласовании  предоставления указанного в заявлении </w:t>
      </w:r>
      <w:r w:rsidRPr="00630682">
        <w:rPr>
          <w:sz w:val="28"/>
          <w:szCs w:val="28"/>
        </w:rPr>
        <w:t>земельного участка</w:t>
      </w:r>
      <w:r>
        <w:rPr>
          <w:sz w:val="28"/>
          <w:szCs w:val="28"/>
        </w:rPr>
        <w:t>).</w:t>
      </w:r>
    </w:p>
    <w:p w:rsidR="00DB3756" w:rsidRDefault="00DB3756" w:rsidP="00DB3756">
      <w:pPr>
        <w:pStyle w:val="Default"/>
        <w:jc w:val="both"/>
        <w:rPr>
          <w:sz w:val="28"/>
          <w:szCs w:val="28"/>
        </w:rPr>
      </w:pPr>
      <w:r>
        <w:rPr>
          <w:sz w:val="28"/>
          <w:szCs w:val="28"/>
        </w:rPr>
        <w:t>6.</w:t>
      </w:r>
      <w:r w:rsidR="00F20539">
        <w:rPr>
          <w:sz w:val="28"/>
          <w:szCs w:val="28"/>
        </w:rPr>
        <w:t>3.</w:t>
      </w:r>
      <w:r>
        <w:rPr>
          <w:sz w:val="28"/>
          <w:szCs w:val="28"/>
        </w:rPr>
        <w:t xml:space="preserve"> Срок принятия решения о возврате заявления о предоставлении земельного участка заявителю и направления (выдачи) заявителю решения в виде уведомления о возврате заявления заявителю составляет 10 дней со дня поступления заявления о предоставлении земельного участка в Учреждение.</w:t>
      </w:r>
    </w:p>
    <w:p w:rsidR="00DB3756" w:rsidRDefault="00DB3756" w:rsidP="00DB3756">
      <w:pPr>
        <w:tabs>
          <w:tab w:val="left" w:pos="1287"/>
        </w:tabs>
        <w:spacing w:line="322" w:lineRule="exact"/>
        <w:ind w:right="20"/>
        <w:jc w:val="both"/>
        <w:rPr>
          <w:sz w:val="28"/>
          <w:szCs w:val="28"/>
        </w:rPr>
      </w:pPr>
    </w:p>
    <w:p w:rsidR="00DB3756" w:rsidRPr="00B345B3" w:rsidRDefault="00DB3756" w:rsidP="00DB3756">
      <w:pPr>
        <w:tabs>
          <w:tab w:val="left" w:pos="1287"/>
        </w:tabs>
        <w:spacing w:line="322" w:lineRule="exact"/>
        <w:ind w:right="20"/>
        <w:jc w:val="both"/>
        <w:rPr>
          <w:sz w:val="28"/>
          <w:szCs w:val="28"/>
        </w:rPr>
      </w:pPr>
      <w:r>
        <w:rPr>
          <w:sz w:val="28"/>
          <w:szCs w:val="28"/>
        </w:rPr>
        <w:t xml:space="preserve">  7.</w:t>
      </w:r>
      <w:r w:rsidRPr="001674C8">
        <w:rPr>
          <w:sz w:val="28"/>
          <w:szCs w:val="28"/>
        </w:rPr>
        <w:t xml:space="preserve"> Перечень нормативных правовых актов, содержащих правовые основания для предоставления </w:t>
      </w:r>
      <w:r>
        <w:rPr>
          <w:sz w:val="28"/>
          <w:szCs w:val="28"/>
        </w:rPr>
        <w:t>муниципальной</w:t>
      </w:r>
      <w:r w:rsidRPr="001674C8">
        <w:rPr>
          <w:sz w:val="28"/>
          <w:szCs w:val="28"/>
        </w:rPr>
        <w:t xml:space="preserve"> услуги</w:t>
      </w:r>
    </w:p>
    <w:p w:rsidR="00DB3756" w:rsidRDefault="00DB3756" w:rsidP="00DB3756">
      <w:pPr>
        <w:shd w:val="clear" w:color="auto" w:fill="FFFFFF"/>
        <w:tabs>
          <w:tab w:val="left" w:pos="1128"/>
        </w:tabs>
        <w:rPr>
          <w:sz w:val="28"/>
          <w:szCs w:val="28"/>
        </w:rPr>
      </w:pPr>
    </w:p>
    <w:p w:rsidR="00DB3756" w:rsidRPr="001674C8" w:rsidRDefault="00DB3756" w:rsidP="00DB3756">
      <w:pPr>
        <w:shd w:val="clear" w:color="auto" w:fill="FFFFFF"/>
        <w:tabs>
          <w:tab w:val="left" w:pos="1128"/>
        </w:tabs>
        <w:rPr>
          <w:sz w:val="28"/>
          <w:szCs w:val="28"/>
        </w:rPr>
      </w:pPr>
      <w:r w:rsidRPr="001674C8">
        <w:rPr>
          <w:sz w:val="28"/>
          <w:szCs w:val="28"/>
        </w:rPr>
        <w:t xml:space="preserve">Предоставление </w:t>
      </w:r>
      <w:r>
        <w:rPr>
          <w:sz w:val="28"/>
          <w:szCs w:val="28"/>
        </w:rPr>
        <w:t>муниципальной</w:t>
      </w:r>
      <w:r w:rsidRPr="001674C8">
        <w:rPr>
          <w:sz w:val="28"/>
          <w:szCs w:val="28"/>
        </w:rPr>
        <w:t xml:space="preserve"> услуги регулируется:</w:t>
      </w:r>
    </w:p>
    <w:p w:rsidR="00DB3756" w:rsidRDefault="00DB3756" w:rsidP="00DB3756">
      <w:pPr>
        <w:autoSpaceDE w:val="0"/>
        <w:autoSpaceDN w:val="0"/>
        <w:adjustRightInd w:val="0"/>
        <w:ind w:left="540"/>
        <w:jc w:val="both"/>
        <w:rPr>
          <w:rFonts w:eastAsia="Calibri"/>
          <w:sz w:val="28"/>
          <w:szCs w:val="28"/>
        </w:rPr>
      </w:pPr>
      <w:r w:rsidRPr="007B0D00">
        <w:rPr>
          <w:rFonts w:eastAsia="Calibri"/>
          <w:sz w:val="28"/>
          <w:szCs w:val="28"/>
        </w:rPr>
        <w:t xml:space="preserve">  </w:t>
      </w:r>
      <w:r w:rsidRPr="004F0918">
        <w:rPr>
          <w:rFonts w:eastAsia="Calibri"/>
          <w:sz w:val="28"/>
          <w:szCs w:val="28"/>
        </w:rPr>
        <w:t>Граждански</w:t>
      </w:r>
      <w:r>
        <w:rPr>
          <w:rFonts w:eastAsia="Calibri"/>
          <w:sz w:val="28"/>
          <w:szCs w:val="28"/>
        </w:rPr>
        <w:t>м</w:t>
      </w:r>
      <w:r w:rsidRPr="004F0918">
        <w:rPr>
          <w:rFonts w:eastAsia="Calibri"/>
          <w:sz w:val="28"/>
          <w:szCs w:val="28"/>
        </w:rPr>
        <w:t xml:space="preserve"> кодекс</w:t>
      </w:r>
      <w:r>
        <w:rPr>
          <w:rFonts w:eastAsia="Calibri"/>
          <w:sz w:val="28"/>
          <w:szCs w:val="28"/>
        </w:rPr>
        <w:t>ом</w:t>
      </w:r>
      <w:r w:rsidRPr="004F0918">
        <w:rPr>
          <w:rFonts w:eastAsia="Calibri"/>
          <w:sz w:val="28"/>
          <w:szCs w:val="28"/>
        </w:rPr>
        <w:t xml:space="preserve"> Российской Федерации</w:t>
      </w:r>
      <w:r>
        <w:rPr>
          <w:rFonts w:eastAsia="Calibri"/>
          <w:sz w:val="28"/>
          <w:szCs w:val="28"/>
        </w:rPr>
        <w:t>;</w:t>
      </w:r>
    </w:p>
    <w:p w:rsidR="00DB3756" w:rsidRPr="00FC7CE5" w:rsidRDefault="00DB3756" w:rsidP="00DB3756">
      <w:pPr>
        <w:autoSpaceDE w:val="0"/>
        <w:autoSpaceDN w:val="0"/>
        <w:adjustRightInd w:val="0"/>
        <w:ind w:left="540"/>
        <w:jc w:val="both"/>
        <w:rPr>
          <w:rFonts w:eastAsia="Calibri"/>
          <w:sz w:val="28"/>
          <w:szCs w:val="28"/>
        </w:rPr>
      </w:pPr>
      <w:r>
        <w:rPr>
          <w:rFonts w:eastAsia="Calibri"/>
          <w:sz w:val="28"/>
          <w:szCs w:val="28"/>
        </w:rPr>
        <w:t xml:space="preserve">  </w:t>
      </w:r>
      <w:r w:rsidRPr="00FC7CE5">
        <w:rPr>
          <w:rFonts w:eastAsia="Calibri"/>
          <w:sz w:val="28"/>
          <w:szCs w:val="28"/>
        </w:rPr>
        <w:t>Земель</w:t>
      </w:r>
      <w:r>
        <w:rPr>
          <w:rFonts w:eastAsia="Calibri"/>
          <w:sz w:val="28"/>
          <w:szCs w:val="28"/>
        </w:rPr>
        <w:t>ным кодексом Российской Федерации;</w:t>
      </w:r>
    </w:p>
    <w:p w:rsidR="00DB3756" w:rsidRDefault="00DB3756" w:rsidP="00DB3756">
      <w:pPr>
        <w:pStyle w:val="ConsPlusNormal"/>
        <w:ind w:firstLine="709"/>
        <w:jc w:val="both"/>
        <w:rPr>
          <w:rFonts w:ascii="Times New Roman" w:hAnsi="Times New Roman" w:cs="Times New Roman"/>
          <w:sz w:val="28"/>
          <w:szCs w:val="28"/>
        </w:rPr>
      </w:pPr>
      <w:proofErr w:type="gramStart"/>
      <w:r w:rsidRPr="008E2B34">
        <w:rPr>
          <w:rFonts w:ascii="Times New Roman" w:hAnsi="Times New Roman" w:cs="Times New Roman"/>
          <w:sz w:val="28"/>
          <w:szCs w:val="28"/>
        </w:rPr>
        <w:t>Федеральны</w:t>
      </w:r>
      <w:r>
        <w:rPr>
          <w:rFonts w:ascii="Times New Roman" w:hAnsi="Times New Roman" w:cs="Times New Roman"/>
          <w:sz w:val="28"/>
          <w:szCs w:val="28"/>
        </w:rPr>
        <w:t>м</w:t>
      </w:r>
      <w:proofErr w:type="gramEnd"/>
      <w:r w:rsidRPr="008E2B34">
        <w:rPr>
          <w:rFonts w:ascii="Times New Roman" w:hAnsi="Times New Roman" w:cs="Times New Roman"/>
          <w:sz w:val="28"/>
          <w:szCs w:val="28"/>
        </w:rPr>
        <w:t xml:space="preserve"> </w:t>
      </w:r>
      <w:hyperlink r:id="rId14" w:history="1">
        <w:r w:rsidRPr="008E2B34">
          <w:rPr>
            <w:rFonts w:ascii="Times New Roman" w:hAnsi="Times New Roman" w:cs="Times New Roman"/>
            <w:sz w:val="28"/>
            <w:szCs w:val="28"/>
          </w:rPr>
          <w:t>закон</w:t>
        </w:r>
      </w:hyperlink>
      <w:r>
        <w:rPr>
          <w:rFonts w:ascii="Times New Roman" w:hAnsi="Times New Roman" w:cs="Times New Roman"/>
          <w:sz w:val="28"/>
          <w:szCs w:val="28"/>
        </w:rPr>
        <w:t>ом</w:t>
      </w:r>
      <w:r w:rsidRPr="008E2B34">
        <w:rPr>
          <w:rFonts w:ascii="Times New Roman" w:hAnsi="Times New Roman" w:cs="Times New Roman"/>
          <w:sz w:val="28"/>
          <w:szCs w:val="28"/>
        </w:rPr>
        <w:t xml:space="preserve"> от 25.10.2001 № 137-ФЗ «О введении в действие Земельного кодекса Российской Федерации»;</w:t>
      </w:r>
    </w:p>
    <w:p w:rsidR="00DB3756" w:rsidRPr="008E2B34" w:rsidRDefault="00DB3756" w:rsidP="00DB3756">
      <w:pPr>
        <w:spacing w:line="322" w:lineRule="exact"/>
        <w:ind w:right="20" w:firstLine="709"/>
        <w:jc w:val="both"/>
        <w:rPr>
          <w:sz w:val="28"/>
          <w:szCs w:val="28"/>
        </w:rPr>
      </w:pPr>
      <w:r>
        <w:rPr>
          <w:sz w:val="28"/>
          <w:szCs w:val="28"/>
        </w:rPr>
        <w:t>Федеральным</w:t>
      </w:r>
      <w:r w:rsidRPr="008E2B34">
        <w:rPr>
          <w:sz w:val="28"/>
          <w:szCs w:val="28"/>
        </w:rPr>
        <w:t xml:space="preserve"> закон</w:t>
      </w:r>
      <w:r>
        <w:rPr>
          <w:sz w:val="28"/>
          <w:szCs w:val="28"/>
        </w:rPr>
        <w:t>ом</w:t>
      </w:r>
      <w:r w:rsidRPr="008E2B34">
        <w:rPr>
          <w:sz w:val="28"/>
          <w:szCs w:val="28"/>
        </w:rPr>
        <w:t xml:space="preserve">  от 23.06.2014 № 171-ФЗ «О внесении изменений в Земельный кодекс Российской Федерации и отдельные законодательные акты Российской Федерации»;</w:t>
      </w:r>
    </w:p>
    <w:p w:rsidR="00DB3756" w:rsidRPr="008E2B34" w:rsidRDefault="00DB3756" w:rsidP="00DB3756">
      <w:pPr>
        <w:pStyle w:val="ConsPlusNormal"/>
        <w:ind w:firstLine="709"/>
        <w:jc w:val="both"/>
        <w:rPr>
          <w:rFonts w:ascii="Times New Roman" w:hAnsi="Times New Roman" w:cs="Times New Roman"/>
          <w:sz w:val="28"/>
          <w:szCs w:val="28"/>
        </w:rPr>
      </w:pPr>
      <w:proofErr w:type="gramStart"/>
      <w:r w:rsidRPr="008E2B34">
        <w:rPr>
          <w:rFonts w:ascii="Times New Roman" w:hAnsi="Times New Roman" w:cs="Times New Roman"/>
          <w:sz w:val="28"/>
          <w:szCs w:val="28"/>
        </w:rPr>
        <w:t>Федеральны</w:t>
      </w:r>
      <w:r>
        <w:rPr>
          <w:rFonts w:ascii="Times New Roman" w:hAnsi="Times New Roman" w:cs="Times New Roman"/>
          <w:sz w:val="28"/>
          <w:szCs w:val="28"/>
        </w:rPr>
        <w:t>м</w:t>
      </w:r>
      <w:proofErr w:type="gramEnd"/>
      <w:r w:rsidRPr="008E2B34">
        <w:rPr>
          <w:rFonts w:ascii="Times New Roman" w:hAnsi="Times New Roman" w:cs="Times New Roman"/>
          <w:sz w:val="28"/>
          <w:szCs w:val="28"/>
        </w:rPr>
        <w:t xml:space="preserve"> </w:t>
      </w:r>
      <w:hyperlink r:id="rId15" w:history="1">
        <w:r w:rsidRPr="008E2B34">
          <w:rPr>
            <w:rFonts w:ascii="Times New Roman" w:hAnsi="Times New Roman" w:cs="Times New Roman"/>
            <w:sz w:val="28"/>
            <w:szCs w:val="28"/>
          </w:rPr>
          <w:t>закон</w:t>
        </w:r>
      </w:hyperlink>
      <w:r>
        <w:rPr>
          <w:rFonts w:ascii="Times New Roman" w:hAnsi="Times New Roman" w:cs="Times New Roman"/>
          <w:sz w:val="28"/>
          <w:szCs w:val="28"/>
        </w:rPr>
        <w:t>ом</w:t>
      </w:r>
      <w:r w:rsidRPr="008E2B34">
        <w:rPr>
          <w:rFonts w:ascii="Times New Roman" w:hAnsi="Times New Roman" w:cs="Times New Roman"/>
          <w:sz w:val="28"/>
          <w:szCs w:val="28"/>
        </w:rPr>
        <w:t xml:space="preserve"> от 24 июля 2007 № 221-ФЗ «О государс</w:t>
      </w:r>
      <w:r>
        <w:rPr>
          <w:rFonts w:ascii="Times New Roman" w:hAnsi="Times New Roman" w:cs="Times New Roman"/>
          <w:sz w:val="28"/>
          <w:szCs w:val="28"/>
        </w:rPr>
        <w:t>твенном кадастре недвижимости»</w:t>
      </w:r>
      <w:r w:rsidRPr="008E2B34">
        <w:rPr>
          <w:rFonts w:ascii="Times New Roman" w:hAnsi="Times New Roman" w:cs="Times New Roman"/>
          <w:sz w:val="28"/>
          <w:szCs w:val="28"/>
        </w:rPr>
        <w:t>;</w:t>
      </w:r>
    </w:p>
    <w:p w:rsidR="00DB3756" w:rsidRPr="009F7BD5" w:rsidRDefault="00DB3756" w:rsidP="00DB3756">
      <w:pPr>
        <w:pStyle w:val="ConsPlusNormal"/>
        <w:ind w:firstLine="709"/>
        <w:jc w:val="both"/>
        <w:rPr>
          <w:rFonts w:ascii="Times New Roman" w:hAnsi="Times New Roman" w:cs="Times New Roman"/>
          <w:sz w:val="28"/>
          <w:szCs w:val="28"/>
        </w:rPr>
      </w:pPr>
      <w:r w:rsidRPr="009F7BD5">
        <w:rPr>
          <w:rFonts w:ascii="Times New Roman" w:hAnsi="Times New Roman" w:cs="Times New Roman"/>
          <w:sz w:val="28"/>
          <w:szCs w:val="28"/>
        </w:rPr>
        <w:t>Федеральны</w:t>
      </w:r>
      <w:r w:rsidR="00EA4A0B">
        <w:rPr>
          <w:rFonts w:ascii="Times New Roman" w:hAnsi="Times New Roman" w:cs="Times New Roman"/>
          <w:sz w:val="28"/>
          <w:szCs w:val="28"/>
        </w:rPr>
        <w:t>м</w:t>
      </w:r>
      <w:r w:rsidRPr="009F7BD5">
        <w:rPr>
          <w:rFonts w:ascii="Times New Roman" w:hAnsi="Times New Roman" w:cs="Times New Roman"/>
          <w:sz w:val="28"/>
          <w:szCs w:val="28"/>
        </w:rPr>
        <w:t xml:space="preserve"> закон</w:t>
      </w:r>
      <w:r w:rsidR="00EA4A0B">
        <w:rPr>
          <w:rFonts w:ascii="Times New Roman" w:hAnsi="Times New Roman" w:cs="Times New Roman"/>
          <w:sz w:val="28"/>
          <w:szCs w:val="28"/>
        </w:rPr>
        <w:t>ом</w:t>
      </w:r>
      <w:r w:rsidRPr="009F7BD5">
        <w:rPr>
          <w:rFonts w:ascii="Times New Roman" w:hAnsi="Times New Roman" w:cs="Times New Roman"/>
          <w:sz w:val="28"/>
          <w:szCs w:val="28"/>
        </w:rPr>
        <w:t xml:space="preserve"> от 13.07.2015 № 218-ФЗ </w:t>
      </w:r>
      <w:r w:rsidR="00EA4A0B">
        <w:rPr>
          <w:rFonts w:ascii="Times New Roman" w:hAnsi="Times New Roman" w:cs="Times New Roman"/>
          <w:sz w:val="28"/>
          <w:szCs w:val="28"/>
        </w:rPr>
        <w:t>«</w:t>
      </w:r>
      <w:r w:rsidRPr="009F7BD5">
        <w:rPr>
          <w:rFonts w:ascii="Times New Roman" w:hAnsi="Times New Roman" w:cs="Times New Roman"/>
          <w:sz w:val="28"/>
          <w:szCs w:val="28"/>
        </w:rPr>
        <w:t xml:space="preserve">О </w:t>
      </w:r>
      <w:r>
        <w:rPr>
          <w:rFonts w:ascii="Times New Roman" w:hAnsi="Times New Roman" w:cs="Times New Roman"/>
          <w:sz w:val="28"/>
          <w:szCs w:val="28"/>
        </w:rPr>
        <w:t>государственной</w:t>
      </w:r>
      <w:r w:rsidRPr="009F7BD5">
        <w:rPr>
          <w:rFonts w:ascii="Times New Roman" w:hAnsi="Times New Roman" w:cs="Times New Roman"/>
          <w:sz w:val="28"/>
          <w:szCs w:val="28"/>
        </w:rPr>
        <w:t xml:space="preserve"> регистрации недвижимости</w:t>
      </w:r>
      <w:r w:rsidR="00EA4A0B">
        <w:rPr>
          <w:rFonts w:ascii="Times New Roman" w:hAnsi="Times New Roman" w:cs="Times New Roman"/>
          <w:sz w:val="28"/>
          <w:szCs w:val="28"/>
        </w:rPr>
        <w:t>»</w:t>
      </w:r>
      <w:r>
        <w:rPr>
          <w:rFonts w:ascii="Times New Roman" w:hAnsi="Times New Roman" w:cs="Times New Roman"/>
          <w:sz w:val="28"/>
          <w:szCs w:val="28"/>
        </w:rPr>
        <w:t>;</w:t>
      </w:r>
    </w:p>
    <w:p w:rsidR="00DB3756" w:rsidRPr="008E2B34" w:rsidRDefault="00DB3756" w:rsidP="00DB3756">
      <w:pPr>
        <w:pStyle w:val="ConsPlusNormal"/>
        <w:ind w:firstLine="709"/>
        <w:jc w:val="both"/>
        <w:rPr>
          <w:rFonts w:ascii="Times New Roman" w:hAnsi="Times New Roman" w:cs="Times New Roman"/>
          <w:sz w:val="28"/>
          <w:szCs w:val="28"/>
        </w:rPr>
      </w:pPr>
      <w:proofErr w:type="gramStart"/>
      <w:r w:rsidRPr="008E2B34">
        <w:rPr>
          <w:rFonts w:ascii="Times New Roman" w:hAnsi="Times New Roman" w:cs="Times New Roman"/>
          <w:sz w:val="28"/>
          <w:szCs w:val="28"/>
        </w:rPr>
        <w:t>Федеральны</w:t>
      </w:r>
      <w:r>
        <w:rPr>
          <w:rFonts w:ascii="Times New Roman" w:hAnsi="Times New Roman" w:cs="Times New Roman"/>
          <w:sz w:val="28"/>
          <w:szCs w:val="28"/>
        </w:rPr>
        <w:t>м</w:t>
      </w:r>
      <w:proofErr w:type="gramEnd"/>
      <w:r w:rsidRPr="008E2B34">
        <w:rPr>
          <w:rFonts w:ascii="Times New Roman" w:hAnsi="Times New Roman" w:cs="Times New Roman"/>
          <w:sz w:val="28"/>
          <w:szCs w:val="28"/>
        </w:rPr>
        <w:t xml:space="preserve"> </w:t>
      </w:r>
      <w:hyperlink r:id="rId16" w:history="1">
        <w:r w:rsidRPr="008E2B34">
          <w:rPr>
            <w:rFonts w:ascii="Times New Roman" w:hAnsi="Times New Roman" w:cs="Times New Roman"/>
            <w:sz w:val="28"/>
            <w:szCs w:val="28"/>
          </w:rPr>
          <w:t>закон</w:t>
        </w:r>
      </w:hyperlink>
      <w:r>
        <w:rPr>
          <w:rFonts w:ascii="Times New Roman" w:hAnsi="Times New Roman" w:cs="Times New Roman"/>
          <w:sz w:val="28"/>
          <w:szCs w:val="28"/>
        </w:rPr>
        <w:t>ом</w:t>
      </w:r>
      <w:r w:rsidRPr="008E2B34">
        <w:rPr>
          <w:rFonts w:ascii="Times New Roman" w:hAnsi="Times New Roman" w:cs="Times New Roman"/>
          <w:sz w:val="28"/>
          <w:szCs w:val="28"/>
        </w:rPr>
        <w:t xml:space="preserve"> от 27.07.2010 № 210-ФЗ «Об организации предоставления государственных и муниципальных услуг»;</w:t>
      </w:r>
    </w:p>
    <w:p w:rsidR="00DB3756" w:rsidRPr="008E2B34" w:rsidRDefault="00DB3756" w:rsidP="00DB375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Федеральным</w:t>
      </w:r>
      <w:r w:rsidRPr="008E2B34">
        <w:rPr>
          <w:rFonts w:ascii="Times New Roman" w:hAnsi="Times New Roman" w:cs="Times New Roman"/>
          <w:sz w:val="28"/>
          <w:szCs w:val="28"/>
        </w:rPr>
        <w:t xml:space="preserve"> закон</w:t>
      </w:r>
      <w:r>
        <w:rPr>
          <w:rFonts w:ascii="Times New Roman" w:hAnsi="Times New Roman" w:cs="Times New Roman"/>
          <w:sz w:val="28"/>
          <w:szCs w:val="28"/>
        </w:rPr>
        <w:t>ом</w:t>
      </w:r>
      <w:r w:rsidRPr="008E2B34">
        <w:rPr>
          <w:rFonts w:ascii="Times New Roman" w:hAnsi="Times New Roman" w:cs="Times New Roman"/>
          <w:sz w:val="28"/>
          <w:szCs w:val="28"/>
        </w:rPr>
        <w:t xml:space="preserve"> от 11.06.2003 № 74-ФЗ «О крестьянском (фермерском) хозяйстве»</w:t>
      </w:r>
      <w:r>
        <w:rPr>
          <w:rFonts w:ascii="Times New Roman" w:hAnsi="Times New Roman" w:cs="Times New Roman"/>
          <w:sz w:val="28"/>
          <w:szCs w:val="28"/>
        </w:rPr>
        <w:t>;</w:t>
      </w:r>
    </w:p>
    <w:p w:rsidR="00DB3756" w:rsidRPr="008E2B34" w:rsidRDefault="00DB3756" w:rsidP="00DB3756">
      <w:pPr>
        <w:ind w:firstLine="709"/>
        <w:jc w:val="both"/>
        <w:rPr>
          <w:sz w:val="28"/>
          <w:szCs w:val="28"/>
        </w:rPr>
      </w:pPr>
      <w:proofErr w:type="gramStart"/>
      <w:r w:rsidRPr="008E2B34">
        <w:rPr>
          <w:sz w:val="28"/>
          <w:szCs w:val="28"/>
        </w:rPr>
        <w:t>Федеральны</w:t>
      </w:r>
      <w:r>
        <w:rPr>
          <w:sz w:val="28"/>
          <w:szCs w:val="28"/>
        </w:rPr>
        <w:t>м</w:t>
      </w:r>
      <w:proofErr w:type="gramEnd"/>
      <w:r w:rsidRPr="008E2B34">
        <w:rPr>
          <w:sz w:val="28"/>
          <w:szCs w:val="28"/>
        </w:rPr>
        <w:t xml:space="preserve"> </w:t>
      </w:r>
      <w:hyperlink r:id="rId17" w:history="1">
        <w:r w:rsidRPr="008E2B34">
          <w:rPr>
            <w:sz w:val="28"/>
            <w:szCs w:val="28"/>
          </w:rPr>
          <w:t>закон</w:t>
        </w:r>
      </w:hyperlink>
      <w:r>
        <w:rPr>
          <w:sz w:val="28"/>
          <w:szCs w:val="28"/>
        </w:rPr>
        <w:t>ом</w:t>
      </w:r>
      <w:r w:rsidRPr="008E2B34">
        <w:rPr>
          <w:sz w:val="28"/>
          <w:szCs w:val="28"/>
        </w:rPr>
        <w:t xml:space="preserve"> от 24.07.2002 № 101-ФЗ «Об обороте земель се</w:t>
      </w:r>
      <w:r>
        <w:rPr>
          <w:sz w:val="28"/>
          <w:szCs w:val="28"/>
        </w:rPr>
        <w:t>льскохозяйственного назначения»;</w:t>
      </w:r>
    </w:p>
    <w:p w:rsidR="00DB3756" w:rsidRDefault="00DB3756" w:rsidP="00DB3756">
      <w:pPr>
        <w:pStyle w:val="ConsPlusNormal"/>
        <w:ind w:firstLine="709"/>
        <w:jc w:val="both"/>
        <w:rPr>
          <w:rFonts w:ascii="Times New Roman" w:hAnsi="Times New Roman" w:cs="Times New Roman"/>
          <w:sz w:val="28"/>
          <w:szCs w:val="28"/>
        </w:rPr>
      </w:pPr>
      <w:r w:rsidRPr="008E2B34">
        <w:rPr>
          <w:rFonts w:ascii="Times New Roman" w:hAnsi="Times New Roman" w:cs="Times New Roman"/>
          <w:sz w:val="28"/>
          <w:szCs w:val="28"/>
        </w:rPr>
        <w:t>Федеральны</w:t>
      </w:r>
      <w:r>
        <w:rPr>
          <w:rFonts w:ascii="Times New Roman" w:hAnsi="Times New Roman" w:cs="Times New Roman"/>
          <w:sz w:val="28"/>
          <w:szCs w:val="28"/>
        </w:rPr>
        <w:t>м</w:t>
      </w:r>
      <w:r w:rsidRPr="008E2B34">
        <w:rPr>
          <w:rFonts w:ascii="Times New Roman" w:hAnsi="Times New Roman" w:cs="Times New Roman"/>
          <w:sz w:val="28"/>
          <w:szCs w:val="28"/>
        </w:rPr>
        <w:t xml:space="preserve"> закон</w:t>
      </w:r>
      <w:r>
        <w:rPr>
          <w:rFonts w:ascii="Times New Roman" w:hAnsi="Times New Roman" w:cs="Times New Roman"/>
          <w:sz w:val="28"/>
          <w:szCs w:val="28"/>
        </w:rPr>
        <w:t>ом</w:t>
      </w:r>
      <w:r w:rsidRPr="008E2B34">
        <w:rPr>
          <w:rFonts w:ascii="Times New Roman" w:hAnsi="Times New Roman" w:cs="Times New Roman"/>
          <w:sz w:val="28"/>
          <w:szCs w:val="28"/>
        </w:rPr>
        <w:t xml:space="preserve"> от 07.07.2003 № 112-ФЗ </w:t>
      </w:r>
      <w:r>
        <w:rPr>
          <w:rFonts w:ascii="Times New Roman" w:hAnsi="Times New Roman" w:cs="Times New Roman"/>
          <w:sz w:val="28"/>
          <w:szCs w:val="28"/>
        </w:rPr>
        <w:t>«О личном подсобном хозяйстве»</w:t>
      </w:r>
      <w:r w:rsidRPr="008E2B34">
        <w:rPr>
          <w:rFonts w:ascii="Times New Roman" w:hAnsi="Times New Roman" w:cs="Times New Roman"/>
          <w:sz w:val="28"/>
          <w:szCs w:val="28"/>
        </w:rPr>
        <w:t>;</w:t>
      </w:r>
    </w:p>
    <w:p w:rsidR="00DB3756" w:rsidRDefault="00DB3756" w:rsidP="00DB3756">
      <w:pPr>
        <w:autoSpaceDE w:val="0"/>
        <w:autoSpaceDN w:val="0"/>
        <w:adjustRightInd w:val="0"/>
        <w:ind w:left="540"/>
        <w:jc w:val="both"/>
        <w:rPr>
          <w:rFonts w:eastAsia="Calibri"/>
          <w:sz w:val="28"/>
          <w:szCs w:val="28"/>
        </w:rPr>
      </w:pPr>
      <w:r>
        <w:rPr>
          <w:rFonts w:eastAsia="Calibri"/>
          <w:sz w:val="28"/>
          <w:szCs w:val="28"/>
        </w:rPr>
        <w:t xml:space="preserve">  </w:t>
      </w:r>
      <w:r w:rsidRPr="00B96C8F">
        <w:rPr>
          <w:rFonts w:eastAsia="Calibri"/>
          <w:sz w:val="28"/>
          <w:szCs w:val="28"/>
        </w:rPr>
        <w:t>Федеральн</w:t>
      </w:r>
      <w:r>
        <w:rPr>
          <w:rFonts w:eastAsia="Calibri"/>
          <w:sz w:val="28"/>
          <w:szCs w:val="28"/>
        </w:rPr>
        <w:t>ым</w:t>
      </w:r>
      <w:r w:rsidRPr="00B96C8F">
        <w:rPr>
          <w:rFonts w:eastAsia="Calibri"/>
          <w:sz w:val="28"/>
          <w:szCs w:val="28"/>
        </w:rPr>
        <w:t xml:space="preserve"> закон</w:t>
      </w:r>
      <w:r>
        <w:rPr>
          <w:rFonts w:eastAsia="Calibri"/>
          <w:sz w:val="28"/>
          <w:szCs w:val="28"/>
        </w:rPr>
        <w:t>ом</w:t>
      </w:r>
      <w:r w:rsidRPr="00B96C8F">
        <w:rPr>
          <w:rFonts w:eastAsia="Calibri"/>
          <w:sz w:val="28"/>
          <w:szCs w:val="28"/>
        </w:rPr>
        <w:t xml:space="preserve"> от 15.04.1998 </w:t>
      </w:r>
      <w:r>
        <w:rPr>
          <w:rFonts w:eastAsia="Calibri"/>
          <w:sz w:val="28"/>
          <w:szCs w:val="28"/>
        </w:rPr>
        <w:t>№</w:t>
      </w:r>
      <w:r w:rsidRPr="00B96C8F">
        <w:rPr>
          <w:rFonts w:eastAsia="Calibri"/>
          <w:sz w:val="28"/>
          <w:szCs w:val="28"/>
        </w:rPr>
        <w:t xml:space="preserve"> 66-ФЗ</w:t>
      </w:r>
      <w:r>
        <w:rPr>
          <w:rFonts w:eastAsia="Calibri"/>
          <w:sz w:val="28"/>
          <w:szCs w:val="28"/>
        </w:rPr>
        <w:t xml:space="preserve"> "О </w:t>
      </w:r>
      <w:proofErr w:type="gramStart"/>
      <w:r>
        <w:rPr>
          <w:rFonts w:eastAsia="Calibri"/>
          <w:sz w:val="28"/>
          <w:szCs w:val="28"/>
        </w:rPr>
        <w:t>садоводческих</w:t>
      </w:r>
      <w:proofErr w:type="gramEnd"/>
      <w:r>
        <w:rPr>
          <w:rFonts w:eastAsia="Calibri"/>
          <w:sz w:val="28"/>
          <w:szCs w:val="28"/>
        </w:rPr>
        <w:t xml:space="preserve">, </w:t>
      </w:r>
    </w:p>
    <w:p w:rsidR="00DB3756" w:rsidRPr="00B96C8F" w:rsidRDefault="00DB3756" w:rsidP="00DB3756">
      <w:pPr>
        <w:autoSpaceDE w:val="0"/>
        <w:autoSpaceDN w:val="0"/>
        <w:adjustRightInd w:val="0"/>
        <w:jc w:val="both"/>
        <w:rPr>
          <w:rFonts w:eastAsia="Calibri"/>
          <w:sz w:val="28"/>
          <w:szCs w:val="28"/>
        </w:rPr>
      </w:pPr>
      <w:r w:rsidRPr="00B96C8F">
        <w:rPr>
          <w:rFonts w:eastAsia="Calibri"/>
          <w:sz w:val="28"/>
          <w:szCs w:val="28"/>
        </w:rPr>
        <w:t xml:space="preserve">огороднических и дачных некоммерческих </w:t>
      </w:r>
      <w:proofErr w:type="gramStart"/>
      <w:r w:rsidRPr="00B96C8F">
        <w:rPr>
          <w:rFonts w:eastAsia="Calibri"/>
          <w:sz w:val="28"/>
          <w:szCs w:val="28"/>
        </w:rPr>
        <w:t>объединениях</w:t>
      </w:r>
      <w:proofErr w:type="gramEnd"/>
      <w:r w:rsidRPr="00B96C8F">
        <w:rPr>
          <w:rFonts w:eastAsia="Calibri"/>
          <w:sz w:val="28"/>
          <w:szCs w:val="28"/>
        </w:rPr>
        <w:t xml:space="preserve"> граждан"</w:t>
      </w:r>
      <w:r>
        <w:rPr>
          <w:rFonts w:eastAsia="Calibri"/>
          <w:sz w:val="28"/>
          <w:szCs w:val="28"/>
        </w:rPr>
        <w:t>;</w:t>
      </w:r>
    </w:p>
    <w:p w:rsidR="00DB3756" w:rsidRDefault="00DB3756" w:rsidP="00DB3756">
      <w:pPr>
        <w:pStyle w:val="ConsPlusNormal"/>
        <w:ind w:firstLine="709"/>
        <w:jc w:val="both"/>
        <w:rPr>
          <w:rFonts w:ascii="Times New Roman" w:hAnsi="Times New Roman" w:cs="Times New Roman"/>
          <w:sz w:val="28"/>
          <w:szCs w:val="28"/>
        </w:rPr>
      </w:pPr>
      <w:r w:rsidRPr="008E2B34">
        <w:rPr>
          <w:rFonts w:ascii="Times New Roman" w:hAnsi="Times New Roman" w:cs="Times New Roman"/>
          <w:sz w:val="28"/>
          <w:szCs w:val="28"/>
        </w:rPr>
        <w:t>Федеральны</w:t>
      </w:r>
      <w:r>
        <w:rPr>
          <w:rFonts w:ascii="Times New Roman" w:hAnsi="Times New Roman" w:cs="Times New Roman"/>
          <w:sz w:val="28"/>
          <w:szCs w:val="28"/>
        </w:rPr>
        <w:t>м</w:t>
      </w:r>
      <w:r w:rsidRPr="008E2B34">
        <w:rPr>
          <w:rFonts w:ascii="Times New Roman" w:hAnsi="Times New Roman" w:cs="Times New Roman"/>
          <w:sz w:val="28"/>
          <w:szCs w:val="28"/>
        </w:rPr>
        <w:t xml:space="preserve"> закон</w:t>
      </w:r>
      <w:r>
        <w:rPr>
          <w:rFonts w:ascii="Times New Roman" w:hAnsi="Times New Roman" w:cs="Times New Roman"/>
          <w:sz w:val="28"/>
          <w:szCs w:val="28"/>
        </w:rPr>
        <w:t>ом</w:t>
      </w:r>
      <w:r w:rsidRPr="008E2B34">
        <w:rPr>
          <w:rFonts w:ascii="Times New Roman" w:hAnsi="Times New Roman" w:cs="Times New Roman"/>
          <w:sz w:val="28"/>
          <w:szCs w:val="28"/>
        </w:rPr>
        <w:t xml:space="preserve"> от </w:t>
      </w:r>
      <w:r>
        <w:rPr>
          <w:rFonts w:ascii="Times New Roman" w:hAnsi="Times New Roman" w:cs="Times New Roman"/>
          <w:sz w:val="28"/>
          <w:szCs w:val="28"/>
        </w:rPr>
        <w:t xml:space="preserve">27.07.2006 № 152-ФЗ </w:t>
      </w:r>
      <w:r w:rsidRPr="008E2B34">
        <w:rPr>
          <w:rFonts w:ascii="Times New Roman" w:hAnsi="Times New Roman" w:cs="Times New Roman"/>
          <w:sz w:val="28"/>
          <w:szCs w:val="28"/>
        </w:rPr>
        <w:t xml:space="preserve"> </w:t>
      </w:r>
      <w:r>
        <w:rPr>
          <w:rFonts w:ascii="Times New Roman" w:hAnsi="Times New Roman" w:cs="Times New Roman"/>
          <w:sz w:val="28"/>
          <w:szCs w:val="28"/>
        </w:rPr>
        <w:t>«О персональных данных»;</w:t>
      </w:r>
    </w:p>
    <w:p w:rsidR="00DB3756" w:rsidRDefault="00DB3756" w:rsidP="00DB3756">
      <w:pPr>
        <w:pStyle w:val="af5"/>
        <w:widowControl w:val="0"/>
        <w:tabs>
          <w:tab w:val="left" w:pos="954"/>
        </w:tabs>
        <w:ind w:left="0" w:firstLine="720"/>
        <w:contextualSpacing w:val="0"/>
        <w:jc w:val="both"/>
        <w:rPr>
          <w:sz w:val="28"/>
          <w:szCs w:val="28"/>
        </w:rPr>
      </w:pPr>
      <w:r w:rsidRPr="00814DE3">
        <w:rPr>
          <w:rFonts w:eastAsiaTheme="minorHAnsi"/>
          <w:sz w:val="28"/>
          <w:szCs w:val="28"/>
          <w:lang w:eastAsia="en-US"/>
        </w:rPr>
        <w:t>П</w:t>
      </w:r>
      <w:r w:rsidRPr="00814DE3">
        <w:rPr>
          <w:sz w:val="28"/>
          <w:szCs w:val="28"/>
        </w:rPr>
        <w:t>остановлением Правительства Российской Федерации от 8 сентября 2010 г</w:t>
      </w:r>
      <w:r w:rsidR="00EA4A0B">
        <w:rPr>
          <w:sz w:val="28"/>
          <w:szCs w:val="28"/>
        </w:rPr>
        <w:t>ода</w:t>
      </w:r>
      <w:r w:rsidRPr="00814DE3">
        <w:rPr>
          <w:sz w:val="28"/>
          <w:szCs w:val="28"/>
        </w:rPr>
        <w:t xml:space="preserve"> № 697 «О единой системе межведомственно</w:t>
      </w:r>
      <w:r>
        <w:rPr>
          <w:sz w:val="28"/>
          <w:szCs w:val="28"/>
        </w:rPr>
        <w:t>го электронного взаимодействия»;</w:t>
      </w:r>
    </w:p>
    <w:p w:rsidR="00DB3756" w:rsidRDefault="00DB3756" w:rsidP="00DB3756">
      <w:pPr>
        <w:spacing w:line="322" w:lineRule="exact"/>
        <w:ind w:firstLine="709"/>
        <w:jc w:val="both"/>
        <w:rPr>
          <w:sz w:val="28"/>
          <w:szCs w:val="28"/>
        </w:rPr>
      </w:pPr>
      <w:r>
        <w:rPr>
          <w:sz w:val="28"/>
          <w:szCs w:val="28"/>
        </w:rPr>
        <w:t>П</w:t>
      </w:r>
      <w:r w:rsidRPr="008E2B34">
        <w:rPr>
          <w:sz w:val="28"/>
          <w:szCs w:val="28"/>
        </w:rPr>
        <w:t>риказ</w:t>
      </w:r>
      <w:r>
        <w:rPr>
          <w:sz w:val="28"/>
          <w:szCs w:val="28"/>
        </w:rPr>
        <w:t>ом</w:t>
      </w:r>
      <w:r w:rsidRPr="008E2B34">
        <w:rPr>
          <w:sz w:val="28"/>
          <w:szCs w:val="28"/>
        </w:rPr>
        <w:t xml:space="preserve"> Минэкономразвития России от 12.01.2015 № 1 «Об утверждении перечня документов, подтверждающих право заявителя на приобретение </w:t>
      </w:r>
      <w:r w:rsidRPr="001674C8">
        <w:rPr>
          <w:sz w:val="28"/>
          <w:szCs w:val="28"/>
        </w:rPr>
        <w:t>земельного</w:t>
      </w:r>
      <w:r>
        <w:rPr>
          <w:sz w:val="28"/>
          <w:szCs w:val="28"/>
        </w:rPr>
        <w:t xml:space="preserve"> участка без проведения торгов»</w:t>
      </w:r>
      <w:r w:rsidR="00EA4A0B">
        <w:rPr>
          <w:sz w:val="28"/>
          <w:szCs w:val="28"/>
        </w:rPr>
        <w:t>;</w:t>
      </w:r>
    </w:p>
    <w:p w:rsidR="00DB3756" w:rsidRDefault="00DB3756" w:rsidP="00DB3756">
      <w:pPr>
        <w:autoSpaceDE w:val="0"/>
        <w:autoSpaceDN w:val="0"/>
        <w:adjustRightInd w:val="0"/>
        <w:jc w:val="both"/>
        <w:rPr>
          <w:rFonts w:eastAsiaTheme="minorHAnsi"/>
          <w:sz w:val="28"/>
          <w:szCs w:val="28"/>
          <w:lang w:eastAsia="en-US"/>
        </w:rPr>
      </w:pPr>
      <w:r>
        <w:rPr>
          <w:rFonts w:eastAsiaTheme="minorHAnsi"/>
          <w:sz w:val="28"/>
          <w:szCs w:val="28"/>
          <w:lang w:eastAsia="en-US"/>
        </w:rPr>
        <w:lastRenderedPageBreak/>
        <w:t xml:space="preserve">          </w:t>
      </w:r>
      <w:r w:rsidRPr="00D83326">
        <w:rPr>
          <w:rFonts w:eastAsiaTheme="minorHAnsi"/>
          <w:sz w:val="28"/>
          <w:szCs w:val="28"/>
          <w:lang w:eastAsia="en-US"/>
        </w:rPr>
        <w:t>Закон</w:t>
      </w:r>
      <w:r>
        <w:rPr>
          <w:rFonts w:eastAsiaTheme="minorHAnsi"/>
          <w:sz w:val="28"/>
          <w:szCs w:val="28"/>
          <w:lang w:eastAsia="en-US"/>
        </w:rPr>
        <w:t>ом</w:t>
      </w:r>
      <w:r w:rsidRPr="00D83326">
        <w:rPr>
          <w:rFonts w:eastAsiaTheme="minorHAnsi"/>
          <w:sz w:val="28"/>
          <w:szCs w:val="28"/>
          <w:lang w:eastAsia="en-US"/>
        </w:rPr>
        <w:t xml:space="preserve"> ЯО от 18.12.2015 </w:t>
      </w:r>
      <w:r>
        <w:rPr>
          <w:rFonts w:eastAsiaTheme="minorHAnsi"/>
          <w:sz w:val="28"/>
          <w:szCs w:val="28"/>
          <w:lang w:eastAsia="en-US"/>
        </w:rPr>
        <w:t>№</w:t>
      </w:r>
      <w:r w:rsidRPr="00D83326">
        <w:rPr>
          <w:rFonts w:eastAsiaTheme="minorHAnsi"/>
          <w:sz w:val="28"/>
          <w:szCs w:val="28"/>
          <w:lang w:eastAsia="en-US"/>
        </w:rPr>
        <w:t xml:space="preserve"> 100-з</w:t>
      </w:r>
      <w:r>
        <w:rPr>
          <w:rFonts w:eastAsiaTheme="minorHAnsi"/>
          <w:sz w:val="28"/>
          <w:szCs w:val="28"/>
          <w:lang w:eastAsia="en-US"/>
        </w:rPr>
        <w:t xml:space="preserve"> «</w:t>
      </w:r>
      <w:r w:rsidRPr="00D83326">
        <w:rPr>
          <w:rFonts w:eastAsiaTheme="minorHAnsi"/>
          <w:sz w:val="28"/>
          <w:szCs w:val="28"/>
          <w:lang w:eastAsia="en-US"/>
        </w:rPr>
        <w:t xml:space="preserve">Об отдельных вопросах </w:t>
      </w:r>
      <w:proofErr w:type="gramStart"/>
      <w:r w:rsidRPr="00D83326">
        <w:rPr>
          <w:rFonts w:eastAsiaTheme="minorHAnsi"/>
          <w:sz w:val="28"/>
          <w:szCs w:val="28"/>
          <w:lang w:eastAsia="en-US"/>
        </w:rPr>
        <w:t>реализации полномочий органов исполнительной власти Ярославской области</w:t>
      </w:r>
      <w:proofErr w:type="gramEnd"/>
      <w:r w:rsidRPr="00D83326">
        <w:rPr>
          <w:rFonts w:eastAsiaTheme="minorHAnsi"/>
          <w:sz w:val="28"/>
          <w:szCs w:val="28"/>
          <w:lang w:eastAsia="en-US"/>
        </w:rPr>
        <w:t xml:space="preserve"> и органов местного самоуправления муниципальных образований Ярославской области, уполномоченных на распоряжение земельными участками, находящимися в </w:t>
      </w:r>
      <w:r>
        <w:rPr>
          <w:rFonts w:eastAsiaTheme="minorHAnsi"/>
          <w:sz w:val="28"/>
          <w:szCs w:val="28"/>
          <w:lang w:eastAsia="en-US"/>
        </w:rPr>
        <w:t>муниципальной</w:t>
      </w:r>
      <w:r w:rsidRPr="00D83326">
        <w:rPr>
          <w:rFonts w:eastAsiaTheme="minorHAnsi"/>
          <w:sz w:val="28"/>
          <w:szCs w:val="28"/>
          <w:lang w:eastAsia="en-US"/>
        </w:rPr>
        <w:t xml:space="preserve"> или муниципальной собственности</w:t>
      </w:r>
      <w:r>
        <w:rPr>
          <w:rFonts w:eastAsiaTheme="minorHAnsi"/>
          <w:sz w:val="28"/>
          <w:szCs w:val="28"/>
          <w:lang w:eastAsia="en-US"/>
        </w:rPr>
        <w:t>»;</w:t>
      </w:r>
    </w:p>
    <w:p w:rsidR="00DB3756" w:rsidRDefault="00DB3756" w:rsidP="00DB3756">
      <w:pPr>
        <w:autoSpaceDE w:val="0"/>
        <w:autoSpaceDN w:val="0"/>
        <w:adjustRightInd w:val="0"/>
        <w:jc w:val="both"/>
        <w:rPr>
          <w:rFonts w:eastAsia="Calibri"/>
          <w:sz w:val="28"/>
          <w:szCs w:val="28"/>
        </w:rPr>
      </w:pPr>
      <w:r>
        <w:rPr>
          <w:rFonts w:eastAsia="Calibri"/>
          <w:sz w:val="28"/>
          <w:szCs w:val="28"/>
        </w:rPr>
        <w:t xml:space="preserve">           </w:t>
      </w:r>
      <w:r w:rsidRPr="00B96C8F">
        <w:rPr>
          <w:rFonts w:eastAsia="Calibri"/>
          <w:sz w:val="28"/>
          <w:szCs w:val="28"/>
        </w:rPr>
        <w:t>Закон</w:t>
      </w:r>
      <w:r>
        <w:rPr>
          <w:rFonts w:eastAsia="Calibri"/>
          <w:sz w:val="28"/>
          <w:szCs w:val="28"/>
        </w:rPr>
        <w:t>ом</w:t>
      </w:r>
      <w:r w:rsidRPr="00B96C8F">
        <w:rPr>
          <w:rFonts w:eastAsia="Calibri"/>
          <w:sz w:val="28"/>
          <w:szCs w:val="28"/>
        </w:rPr>
        <w:t xml:space="preserve"> ЯО от 27.04.2007 </w:t>
      </w:r>
      <w:r>
        <w:rPr>
          <w:rFonts w:eastAsia="Calibri"/>
          <w:sz w:val="28"/>
          <w:szCs w:val="28"/>
        </w:rPr>
        <w:t>№</w:t>
      </w:r>
      <w:r w:rsidRPr="00B96C8F">
        <w:rPr>
          <w:rFonts w:eastAsia="Calibri"/>
          <w:sz w:val="28"/>
          <w:szCs w:val="28"/>
        </w:rPr>
        <w:t xml:space="preserve"> 22-з</w:t>
      </w:r>
      <w:r>
        <w:rPr>
          <w:rFonts w:eastAsia="Calibri"/>
          <w:sz w:val="28"/>
          <w:szCs w:val="28"/>
        </w:rPr>
        <w:t xml:space="preserve"> «О бесплатном предоставлении в </w:t>
      </w:r>
      <w:r w:rsidRPr="00B96C8F">
        <w:rPr>
          <w:rFonts w:eastAsia="Calibri"/>
          <w:sz w:val="28"/>
          <w:szCs w:val="28"/>
        </w:rPr>
        <w:t xml:space="preserve">собственность граждан земельных участков, находящихся в </w:t>
      </w:r>
      <w:r>
        <w:rPr>
          <w:rFonts w:eastAsia="Calibri"/>
          <w:sz w:val="28"/>
          <w:szCs w:val="28"/>
        </w:rPr>
        <w:t>муниципальной</w:t>
      </w:r>
      <w:r w:rsidRPr="00B96C8F">
        <w:rPr>
          <w:rFonts w:eastAsia="Calibri"/>
          <w:sz w:val="28"/>
          <w:szCs w:val="28"/>
        </w:rPr>
        <w:t xml:space="preserve"> или муниципальной собственности</w:t>
      </w:r>
      <w:r>
        <w:rPr>
          <w:rFonts w:eastAsia="Calibri"/>
          <w:sz w:val="28"/>
          <w:szCs w:val="28"/>
        </w:rPr>
        <w:t>»;</w:t>
      </w:r>
    </w:p>
    <w:p w:rsidR="00EA4A0B" w:rsidRDefault="00DB3756" w:rsidP="00DB3756">
      <w:pPr>
        <w:autoSpaceDE w:val="0"/>
        <w:autoSpaceDN w:val="0"/>
        <w:adjustRightInd w:val="0"/>
        <w:jc w:val="both"/>
        <w:rPr>
          <w:rFonts w:eastAsia="Calibri"/>
          <w:sz w:val="28"/>
          <w:szCs w:val="28"/>
        </w:rPr>
      </w:pPr>
      <w:r>
        <w:rPr>
          <w:rFonts w:eastAsia="Calibri"/>
          <w:sz w:val="28"/>
          <w:szCs w:val="28"/>
        </w:rPr>
        <w:t xml:space="preserve">           </w:t>
      </w:r>
      <w:r w:rsidRPr="004F6FF7">
        <w:rPr>
          <w:rFonts w:eastAsia="Calibri"/>
          <w:sz w:val="28"/>
          <w:szCs w:val="28"/>
        </w:rPr>
        <w:t>Закон</w:t>
      </w:r>
      <w:r w:rsidR="00524AA2">
        <w:rPr>
          <w:rFonts w:eastAsia="Calibri"/>
          <w:sz w:val="28"/>
          <w:szCs w:val="28"/>
        </w:rPr>
        <w:t>ом</w:t>
      </w:r>
      <w:r w:rsidRPr="004F6FF7">
        <w:rPr>
          <w:rFonts w:eastAsia="Calibri"/>
          <w:sz w:val="28"/>
          <w:szCs w:val="28"/>
        </w:rPr>
        <w:t xml:space="preserve"> Ярославской области от 08.04.2015 № 14-з "Об отдельных вопросах предоставления в аренду земельных участков, находящихся в государственной или</w:t>
      </w:r>
      <w:r w:rsidR="00EA4A0B">
        <w:rPr>
          <w:rFonts w:eastAsia="Calibri"/>
          <w:sz w:val="28"/>
          <w:szCs w:val="28"/>
        </w:rPr>
        <w:t xml:space="preserve"> муниципальной собственности";</w:t>
      </w:r>
    </w:p>
    <w:p w:rsidR="00DB3756" w:rsidRDefault="00DB3756" w:rsidP="00DB3756">
      <w:pPr>
        <w:autoSpaceDE w:val="0"/>
        <w:autoSpaceDN w:val="0"/>
        <w:adjustRightInd w:val="0"/>
        <w:jc w:val="both"/>
        <w:rPr>
          <w:sz w:val="28"/>
          <w:szCs w:val="28"/>
        </w:rPr>
      </w:pPr>
      <w:r>
        <w:rPr>
          <w:sz w:val="28"/>
          <w:szCs w:val="28"/>
        </w:rPr>
        <w:t xml:space="preserve">  </w:t>
      </w:r>
      <w:r w:rsidR="00EA4A0B">
        <w:rPr>
          <w:sz w:val="28"/>
          <w:szCs w:val="28"/>
        </w:rPr>
        <w:t xml:space="preserve">         </w:t>
      </w:r>
      <w:r w:rsidR="00EA4A0B" w:rsidRPr="00C16BEB">
        <w:rPr>
          <w:sz w:val="28"/>
          <w:szCs w:val="28"/>
        </w:rPr>
        <w:t>Федеральным законом от 24 ноября 1995 года № 181-ФЗ «О социальной защите инвалидов в Российской Федерации»</w:t>
      </w:r>
      <w:r w:rsidR="00EA4A0B">
        <w:rPr>
          <w:sz w:val="28"/>
          <w:szCs w:val="28"/>
        </w:rPr>
        <w:t>.</w:t>
      </w:r>
    </w:p>
    <w:p w:rsidR="00E1448D" w:rsidRDefault="00DB3756" w:rsidP="00E1448D">
      <w:pPr>
        <w:autoSpaceDE w:val="0"/>
        <w:autoSpaceDN w:val="0"/>
        <w:adjustRightInd w:val="0"/>
        <w:jc w:val="both"/>
        <w:rPr>
          <w:sz w:val="28"/>
          <w:szCs w:val="28"/>
        </w:rPr>
      </w:pPr>
      <w:r>
        <w:rPr>
          <w:sz w:val="28"/>
          <w:szCs w:val="28"/>
        </w:rPr>
        <w:t xml:space="preserve">        </w:t>
      </w:r>
      <w:r>
        <w:rPr>
          <w:rFonts w:eastAsia="Arial Unicode MS"/>
          <w:sz w:val="28"/>
          <w:szCs w:val="28"/>
        </w:rPr>
        <w:t xml:space="preserve">           </w:t>
      </w:r>
    </w:p>
    <w:p w:rsidR="004E2D43" w:rsidRDefault="004E2D43" w:rsidP="004E2D43">
      <w:pPr>
        <w:autoSpaceDE w:val="0"/>
        <w:autoSpaceDN w:val="0"/>
        <w:adjustRightInd w:val="0"/>
        <w:jc w:val="both"/>
        <w:rPr>
          <w:sz w:val="28"/>
          <w:szCs w:val="28"/>
        </w:rPr>
      </w:pPr>
      <w:r>
        <w:rPr>
          <w:sz w:val="28"/>
          <w:szCs w:val="28"/>
        </w:rPr>
        <w:t>8.</w:t>
      </w:r>
      <w:r w:rsidRPr="001674C8">
        <w:rPr>
          <w:sz w:val="28"/>
          <w:szCs w:val="28"/>
        </w:rPr>
        <w:t xml:space="preserve"> Перечень документов, необходимых для предоставления </w:t>
      </w:r>
      <w:r>
        <w:rPr>
          <w:sz w:val="28"/>
          <w:szCs w:val="28"/>
        </w:rPr>
        <w:t>муниципальной</w:t>
      </w:r>
      <w:r w:rsidRPr="001674C8">
        <w:rPr>
          <w:sz w:val="28"/>
          <w:szCs w:val="28"/>
        </w:rPr>
        <w:t xml:space="preserve"> услуги</w:t>
      </w:r>
    </w:p>
    <w:p w:rsidR="004E2D43" w:rsidRDefault="004E2D43" w:rsidP="004E2D43">
      <w:pPr>
        <w:spacing w:line="322" w:lineRule="exact"/>
        <w:ind w:firstLine="709"/>
        <w:jc w:val="both"/>
        <w:rPr>
          <w:sz w:val="28"/>
          <w:szCs w:val="28"/>
        </w:rPr>
      </w:pPr>
    </w:p>
    <w:p w:rsidR="004E2D43" w:rsidRDefault="004E2D43" w:rsidP="004E2D43">
      <w:pPr>
        <w:spacing w:line="322" w:lineRule="exact"/>
        <w:jc w:val="both"/>
        <w:rPr>
          <w:sz w:val="28"/>
          <w:szCs w:val="28"/>
        </w:rPr>
      </w:pPr>
      <w:r>
        <w:rPr>
          <w:sz w:val="28"/>
          <w:szCs w:val="28"/>
        </w:rPr>
        <w:t xml:space="preserve">8.1. В целях получения муниципальной услуги заявители обращаются с заявлением о предоставлении земельного участка по форме согласно приложению 1 к административному регламенту. </w:t>
      </w:r>
    </w:p>
    <w:p w:rsidR="004E2D43" w:rsidRPr="0009562C" w:rsidRDefault="004E2D43" w:rsidP="004E2D43">
      <w:pPr>
        <w:spacing w:line="322" w:lineRule="exact"/>
        <w:jc w:val="both"/>
        <w:rPr>
          <w:sz w:val="28"/>
          <w:szCs w:val="28"/>
        </w:rPr>
      </w:pPr>
      <w:r>
        <w:rPr>
          <w:sz w:val="28"/>
          <w:szCs w:val="28"/>
        </w:rPr>
        <w:t xml:space="preserve">8.2. </w:t>
      </w:r>
      <w:r w:rsidRPr="0009562C">
        <w:rPr>
          <w:sz w:val="28"/>
          <w:szCs w:val="28"/>
        </w:rPr>
        <w:t xml:space="preserve">В заявлении о предоставления </w:t>
      </w:r>
      <w:r>
        <w:rPr>
          <w:sz w:val="28"/>
          <w:szCs w:val="28"/>
        </w:rPr>
        <w:t xml:space="preserve">земельного участка без проведения торгов </w:t>
      </w:r>
      <w:r w:rsidRPr="0009562C">
        <w:rPr>
          <w:sz w:val="28"/>
          <w:szCs w:val="28"/>
        </w:rPr>
        <w:t>указываются:</w:t>
      </w:r>
    </w:p>
    <w:p w:rsidR="004E2D43" w:rsidRPr="003E1D26" w:rsidRDefault="004E2D43" w:rsidP="004E2D43">
      <w:pPr>
        <w:autoSpaceDE w:val="0"/>
        <w:autoSpaceDN w:val="0"/>
        <w:adjustRightInd w:val="0"/>
        <w:jc w:val="both"/>
        <w:rPr>
          <w:rFonts w:eastAsia="Calibri"/>
          <w:sz w:val="28"/>
          <w:szCs w:val="28"/>
        </w:rPr>
      </w:pPr>
      <w:r w:rsidRPr="003E1D26">
        <w:rPr>
          <w:rFonts w:eastAsia="Calibri"/>
          <w:sz w:val="28"/>
          <w:szCs w:val="28"/>
        </w:rPr>
        <w:t>1) фамилия, имя, отчество, место жительства заявителя и реквизиты документа, удостоверяющего личность заявителя (для гражданина);</w:t>
      </w:r>
    </w:p>
    <w:p w:rsidR="004E2D43" w:rsidRPr="003E1D26" w:rsidRDefault="004E2D43" w:rsidP="004E2D43">
      <w:pPr>
        <w:autoSpaceDE w:val="0"/>
        <w:autoSpaceDN w:val="0"/>
        <w:adjustRightInd w:val="0"/>
        <w:jc w:val="both"/>
        <w:rPr>
          <w:rFonts w:eastAsia="Calibri"/>
          <w:sz w:val="28"/>
          <w:szCs w:val="28"/>
        </w:rPr>
      </w:pPr>
      <w:r w:rsidRPr="003E1D26">
        <w:rPr>
          <w:rFonts w:eastAsia="Calibri"/>
          <w:sz w:val="28"/>
          <w:szCs w:val="28"/>
        </w:rPr>
        <w:t xml:space="preserve">2) наименование и место нахождения заявителя (для юридического лица), а также государственный регистрационный номер записи о </w:t>
      </w:r>
      <w:r>
        <w:rPr>
          <w:rFonts w:eastAsia="Calibri"/>
          <w:sz w:val="28"/>
          <w:szCs w:val="28"/>
        </w:rPr>
        <w:t>муниципальной</w:t>
      </w:r>
      <w:r w:rsidRPr="003E1D26">
        <w:rPr>
          <w:rFonts w:eastAsia="Calibri"/>
          <w:sz w:val="28"/>
          <w:szCs w:val="28"/>
        </w:rPr>
        <w:t xml:space="preserve">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4E2D43" w:rsidRPr="003E1D26" w:rsidRDefault="004E2D43" w:rsidP="004E2D43">
      <w:pPr>
        <w:autoSpaceDE w:val="0"/>
        <w:autoSpaceDN w:val="0"/>
        <w:adjustRightInd w:val="0"/>
        <w:jc w:val="both"/>
        <w:rPr>
          <w:rFonts w:eastAsia="Calibri"/>
          <w:sz w:val="28"/>
          <w:szCs w:val="28"/>
        </w:rPr>
      </w:pPr>
      <w:r w:rsidRPr="003E1D26">
        <w:rPr>
          <w:rFonts w:eastAsia="Calibri"/>
          <w:sz w:val="28"/>
          <w:szCs w:val="28"/>
        </w:rPr>
        <w:t>3) кадастровый номер испрашиваемого земельного участка;</w:t>
      </w:r>
    </w:p>
    <w:p w:rsidR="004E2D43" w:rsidRPr="009B0512" w:rsidRDefault="004E2D43" w:rsidP="004E2D43">
      <w:pPr>
        <w:autoSpaceDE w:val="0"/>
        <w:autoSpaceDN w:val="0"/>
        <w:adjustRightInd w:val="0"/>
        <w:jc w:val="both"/>
        <w:rPr>
          <w:rFonts w:eastAsia="Calibri"/>
          <w:sz w:val="28"/>
          <w:szCs w:val="28"/>
        </w:rPr>
      </w:pPr>
      <w:r w:rsidRPr="003E1D26">
        <w:rPr>
          <w:rFonts w:eastAsia="Calibri"/>
          <w:sz w:val="28"/>
          <w:szCs w:val="28"/>
        </w:rPr>
        <w:t xml:space="preserve">4) основание предоставления </w:t>
      </w:r>
      <w:r>
        <w:rPr>
          <w:rFonts w:eastAsia="Calibri"/>
          <w:sz w:val="28"/>
          <w:szCs w:val="28"/>
        </w:rPr>
        <w:t>земельного участка без проведения торгов</w:t>
      </w:r>
      <w:r w:rsidRPr="003E1D26">
        <w:rPr>
          <w:rFonts w:eastAsia="Calibri"/>
          <w:sz w:val="28"/>
          <w:szCs w:val="28"/>
        </w:rPr>
        <w:t xml:space="preserve"> из числа предусмотренных</w:t>
      </w:r>
      <w:r w:rsidRPr="009B0512">
        <w:rPr>
          <w:rFonts w:eastAsia="Calibri"/>
          <w:sz w:val="28"/>
          <w:szCs w:val="28"/>
        </w:rPr>
        <w:t xml:space="preserve"> </w:t>
      </w:r>
      <w:hyperlink r:id="rId18" w:history="1">
        <w:r w:rsidRPr="009B0512">
          <w:rPr>
            <w:rFonts w:eastAsia="Calibri"/>
            <w:sz w:val="28"/>
            <w:szCs w:val="28"/>
          </w:rPr>
          <w:t>пунктом 2 статьи 39.6</w:t>
        </w:r>
      </w:hyperlink>
      <w:r w:rsidRPr="009B0512">
        <w:rPr>
          <w:rFonts w:eastAsia="Calibri"/>
          <w:sz w:val="28"/>
          <w:szCs w:val="28"/>
        </w:rPr>
        <w:t xml:space="preserve"> Земельного кодекса РФ оснований;</w:t>
      </w:r>
    </w:p>
    <w:p w:rsidR="004E2D43" w:rsidRPr="003E1D26" w:rsidRDefault="004E2D43" w:rsidP="004E2D43">
      <w:pPr>
        <w:autoSpaceDE w:val="0"/>
        <w:autoSpaceDN w:val="0"/>
        <w:adjustRightInd w:val="0"/>
        <w:jc w:val="both"/>
        <w:rPr>
          <w:rFonts w:eastAsia="Calibri"/>
          <w:sz w:val="28"/>
          <w:szCs w:val="28"/>
        </w:rPr>
      </w:pPr>
      <w:r w:rsidRPr="009B0512">
        <w:rPr>
          <w:rFonts w:eastAsia="Calibri"/>
          <w:sz w:val="28"/>
          <w:szCs w:val="28"/>
        </w:rPr>
        <w:t>5) вид права, на котором заяви</w:t>
      </w:r>
      <w:r w:rsidRPr="003E1D26">
        <w:rPr>
          <w:rFonts w:eastAsia="Calibri"/>
          <w:sz w:val="28"/>
          <w:szCs w:val="28"/>
        </w:rPr>
        <w:t>тель желает приобрести земельный участок, если предоставление земельного участка указанному заявителю допускается на нескольких видах прав;</w:t>
      </w:r>
    </w:p>
    <w:p w:rsidR="004E2D43" w:rsidRPr="003E1D26" w:rsidRDefault="004E2D43" w:rsidP="004E2D43">
      <w:pPr>
        <w:autoSpaceDE w:val="0"/>
        <w:autoSpaceDN w:val="0"/>
        <w:adjustRightInd w:val="0"/>
        <w:jc w:val="both"/>
        <w:rPr>
          <w:rFonts w:eastAsia="Calibri"/>
          <w:sz w:val="28"/>
          <w:szCs w:val="28"/>
        </w:rPr>
      </w:pPr>
      <w:r w:rsidRPr="003E1D26">
        <w:rPr>
          <w:rFonts w:eastAsia="Calibri"/>
          <w:sz w:val="28"/>
          <w:szCs w:val="28"/>
        </w:rPr>
        <w:t>6) реквизиты решения об изъятии земельного участка для государственных или муниципальных ну</w:t>
      </w:r>
      <w:proofErr w:type="gramStart"/>
      <w:r w:rsidRPr="003E1D26">
        <w:rPr>
          <w:rFonts w:eastAsia="Calibri"/>
          <w:sz w:val="28"/>
          <w:szCs w:val="28"/>
        </w:rPr>
        <w:t>жд в сл</w:t>
      </w:r>
      <w:proofErr w:type="gramEnd"/>
      <w:r w:rsidRPr="003E1D26">
        <w:rPr>
          <w:rFonts w:eastAsia="Calibri"/>
          <w:sz w:val="28"/>
          <w:szCs w:val="28"/>
        </w:rPr>
        <w:t>учае, если земельный участок предоставляется взамен земельного участка, изымаемого для государственных или муниципальных нужд;</w:t>
      </w:r>
    </w:p>
    <w:p w:rsidR="004E2D43" w:rsidRDefault="004E2D43" w:rsidP="004E2D43">
      <w:pPr>
        <w:autoSpaceDE w:val="0"/>
        <w:autoSpaceDN w:val="0"/>
        <w:adjustRightInd w:val="0"/>
        <w:jc w:val="both"/>
        <w:rPr>
          <w:rFonts w:eastAsia="Calibri"/>
          <w:sz w:val="28"/>
          <w:szCs w:val="28"/>
        </w:rPr>
      </w:pPr>
      <w:r w:rsidRPr="003E1D26">
        <w:rPr>
          <w:rFonts w:eastAsia="Calibri"/>
          <w:sz w:val="28"/>
          <w:szCs w:val="28"/>
        </w:rPr>
        <w:t>7) цель использования земельного участка;</w:t>
      </w:r>
    </w:p>
    <w:p w:rsidR="004E2D43" w:rsidRDefault="004E2D43" w:rsidP="004E2D43">
      <w:pPr>
        <w:autoSpaceDE w:val="0"/>
        <w:autoSpaceDN w:val="0"/>
        <w:adjustRightInd w:val="0"/>
        <w:jc w:val="both"/>
        <w:rPr>
          <w:rFonts w:eastAsia="Calibri"/>
          <w:sz w:val="28"/>
          <w:szCs w:val="28"/>
        </w:rPr>
      </w:pPr>
      <w:r>
        <w:rPr>
          <w:rFonts w:eastAsia="Calibri"/>
          <w:sz w:val="28"/>
          <w:szCs w:val="28"/>
        </w:rPr>
        <w:t xml:space="preserve">8) срок предоставления земельного участка в аренду, определяется заявителем из числа предусмотренных ст. 39.8 Земельного Кодекса РФ в соответствии с заявленной  целью использования земельного участка. </w:t>
      </w:r>
    </w:p>
    <w:p w:rsidR="004E2D43" w:rsidRPr="003E1D26" w:rsidRDefault="004E2D43" w:rsidP="004E2D43">
      <w:pPr>
        <w:autoSpaceDE w:val="0"/>
        <w:autoSpaceDN w:val="0"/>
        <w:adjustRightInd w:val="0"/>
        <w:jc w:val="both"/>
        <w:rPr>
          <w:rFonts w:eastAsia="Calibri"/>
          <w:sz w:val="28"/>
          <w:szCs w:val="28"/>
        </w:rPr>
      </w:pPr>
      <w:r>
        <w:rPr>
          <w:rFonts w:eastAsia="Calibri"/>
          <w:sz w:val="28"/>
          <w:szCs w:val="28"/>
        </w:rPr>
        <w:lastRenderedPageBreak/>
        <w:t>9</w:t>
      </w:r>
      <w:r w:rsidRPr="003E1D26">
        <w:rPr>
          <w:rFonts w:eastAsia="Calibri"/>
          <w:sz w:val="28"/>
          <w:szCs w:val="28"/>
        </w:rPr>
        <w:t>)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4E2D43" w:rsidRPr="003E1D26" w:rsidRDefault="004E2D43" w:rsidP="004E2D43">
      <w:pPr>
        <w:autoSpaceDE w:val="0"/>
        <w:autoSpaceDN w:val="0"/>
        <w:adjustRightInd w:val="0"/>
        <w:jc w:val="both"/>
        <w:rPr>
          <w:rFonts w:eastAsia="Calibri"/>
          <w:sz w:val="28"/>
          <w:szCs w:val="28"/>
        </w:rPr>
      </w:pPr>
      <w:r>
        <w:rPr>
          <w:rFonts w:eastAsia="Calibri"/>
          <w:sz w:val="28"/>
          <w:szCs w:val="28"/>
        </w:rPr>
        <w:t>10</w:t>
      </w:r>
      <w:r w:rsidRPr="003E1D26">
        <w:rPr>
          <w:rFonts w:eastAsia="Calibri"/>
          <w:sz w:val="28"/>
          <w:szCs w:val="28"/>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4E2D43" w:rsidRDefault="004E2D43" w:rsidP="004E2D43">
      <w:pPr>
        <w:autoSpaceDE w:val="0"/>
        <w:autoSpaceDN w:val="0"/>
        <w:adjustRightInd w:val="0"/>
        <w:jc w:val="both"/>
        <w:rPr>
          <w:rFonts w:eastAsia="Calibri"/>
          <w:sz w:val="28"/>
          <w:szCs w:val="28"/>
        </w:rPr>
      </w:pPr>
      <w:r>
        <w:rPr>
          <w:rFonts w:eastAsia="Calibri"/>
          <w:sz w:val="28"/>
          <w:szCs w:val="28"/>
        </w:rPr>
        <w:t>11</w:t>
      </w:r>
      <w:r w:rsidRPr="003E1D26">
        <w:rPr>
          <w:rFonts w:eastAsia="Calibri"/>
          <w:sz w:val="28"/>
          <w:szCs w:val="28"/>
        </w:rPr>
        <w:t>) почтовый адрес и (или) адрес электронной почты для связи с заявителем.</w:t>
      </w:r>
    </w:p>
    <w:p w:rsidR="004E2D43" w:rsidRPr="004658C3" w:rsidRDefault="004E2D43" w:rsidP="004E2D43">
      <w:pPr>
        <w:autoSpaceDE w:val="0"/>
        <w:autoSpaceDN w:val="0"/>
        <w:adjustRightInd w:val="0"/>
        <w:jc w:val="both"/>
        <w:rPr>
          <w:rFonts w:eastAsia="Calibri"/>
          <w:sz w:val="28"/>
          <w:szCs w:val="28"/>
        </w:rPr>
      </w:pPr>
      <w:r>
        <w:rPr>
          <w:rFonts w:eastAsia="Calibri"/>
          <w:sz w:val="28"/>
          <w:szCs w:val="28"/>
        </w:rPr>
        <w:t>8.3</w:t>
      </w:r>
      <w:r w:rsidRPr="004658C3">
        <w:rPr>
          <w:rFonts w:eastAsia="Calibri"/>
          <w:sz w:val="28"/>
          <w:szCs w:val="28"/>
        </w:rPr>
        <w:t xml:space="preserve">. Копии следующих документов, необходимых для предоставления </w:t>
      </w:r>
      <w:r>
        <w:rPr>
          <w:rFonts w:eastAsia="Calibri"/>
          <w:sz w:val="28"/>
          <w:szCs w:val="28"/>
        </w:rPr>
        <w:t>муниципальной</w:t>
      </w:r>
      <w:r w:rsidRPr="004658C3">
        <w:rPr>
          <w:rFonts w:eastAsia="Calibri"/>
          <w:sz w:val="28"/>
          <w:szCs w:val="28"/>
        </w:rPr>
        <w:t xml:space="preserve"> услуги: </w:t>
      </w:r>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xml:space="preserve">8.3.1. Документ, удостоверяющий личность заявителя, являющегося физическим лицом, либо личность представителя физического или юридического лица. </w:t>
      </w:r>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xml:space="preserve">8.3.2.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 (заявителей). </w:t>
      </w:r>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xml:space="preserve">8.3.3. Заверенный перевод </w:t>
      </w:r>
      <w:proofErr w:type="gramStart"/>
      <w:r w:rsidRPr="004658C3">
        <w:rPr>
          <w:rFonts w:eastAsia="Calibri"/>
          <w:sz w:val="28"/>
          <w:szCs w:val="28"/>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4658C3">
        <w:rPr>
          <w:rFonts w:eastAsia="Calibri"/>
          <w:sz w:val="28"/>
          <w:szCs w:val="28"/>
        </w:rPr>
        <w:t xml:space="preserve">, если заявителем является иностранное юридическое лицо. </w:t>
      </w:r>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xml:space="preserve">8.3.4. 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 </w:t>
      </w:r>
    </w:p>
    <w:p w:rsidR="004E2D43" w:rsidRDefault="004E2D43" w:rsidP="004E2D43">
      <w:pPr>
        <w:autoSpaceDE w:val="0"/>
        <w:autoSpaceDN w:val="0"/>
        <w:adjustRightInd w:val="0"/>
        <w:jc w:val="both"/>
        <w:rPr>
          <w:rFonts w:eastAsia="Calibri"/>
          <w:sz w:val="28"/>
          <w:szCs w:val="28"/>
        </w:rPr>
      </w:pPr>
      <w:r w:rsidRPr="004658C3">
        <w:rPr>
          <w:rFonts w:eastAsia="Calibri"/>
          <w:sz w:val="28"/>
          <w:szCs w:val="28"/>
        </w:rPr>
        <w:t xml:space="preserve">8.3.5. Документы, подтверждающие право заявителя на приобретение земельного участка в аренду без проведения торгов: </w:t>
      </w:r>
    </w:p>
    <w:p w:rsidR="004E2D43" w:rsidRPr="004658C3" w:rsidRDefault="004E2D43" w:rsidP="004E2D43">
      <w:pPr>
        <w:autoSpaceDE w:val="0"/>
        <w:autoSpaceDN w:val="0"/>
        <w:adjustRightInd w:val="0"/>
        <w:jc w:val="both"/>
        <w:rPr>
          <w:rFonts w:eastAsia="Calibri"/>
          <w:sz w:val="28"/>
          <w:szCs w:val="28"/>
        </w:rPr>
      </w:pPr>
      <w:r>
        <w:rPr>
          <w:rFonts w:eastAsia="Calibri"/>
          <w:sz w:val="28"/>
          <w:szCs w:val="28"/>
        </w:rPr>
        <w:t xml:space="preserve">- </w:t>
      </w:r>
      <w:r w:rsidRPr="00120628">
        <w:t xml:space="preserve"> </w:t>
      </w:r>
      <w:r w:rsidRPr="00A94B72">
        <w:rPr>
          <w:rFonts w:eastAsia="Calibri"/>
          <w:sz w:val="28"/>
          <w:szCs w:val="28"/>
        </w:rPr>
        <w:t>Указ или распоряжение Президента Российской Федерации (в случае, если обратился заявитель, указанный в подпункте 1 пункта 2.1 подраздела 2 раздела I административного регламента);</w:t>
      </w:r>
    </w:p>
    <w:p w:rsidR="004E2D43" w:rsidRDefault="004E2D43" w:rsidP="004E2D43">
      <w:pPr>
        <w:autoSpaceDE w:val="0"/>
        <w:autoSpaceDN w:val="0"/>
        <w:adjustRightInd w:val="0"/>
        <w:jc w:val="both"/>
        <w:rPr>
          <w:rFonts w:eastAsia="Calibri"/>
          <w:sz w:val="28"/>
          <w:szCs w:val="28"/>
        </w:rPr>
      </w:pPr>
      <w:r w:rsidRPr="004658C3">
        <w:rPr>
          <w:rFonts w:eastAsia="Calibri"/>
          <w:sz w:val="28"/>
          <w:szCs w:val="28"/>
        </w:rPr>
        <w:t xml:space="preserve">- распоряжение Губернатора области (в случае, если обратился заявитель, указанный в </w:t>
      </w:r>
      <w:r w:rsidRPr="00A94B72">
        <w:rPr>
          <w:rFonts w:eastAsia="Calibri"/>
          <w:sz w:val="28"/>
          <w:szCs w:val="28"/>
        </w:rPr>
        <w:t>подпункте</w:t>
      </w:r>
      <w:r>
        <w:rPr>
          <w:rFonts w:eastAsia="Calibri"/>
          <w:sz w:val="28"/>
          <w:szCs w:val="28"/>
        </w:rPr>
        <w:t xml:space="preserve"> 2</w:t>
      </w:r>
      <w:r w:rsidRPr="00A94B72">
        <w:rPr>
          <w:rFonts w:eastAsia="Calibri"/>
          <w:sz w:val="28"/>
          <w:szCs w:val="28"/>
        </w:rPr>
        <w:t xml:space="preserve"> пункта 2.1 подраздела 2 раздела I административного регламента</w:t>
      </w:r>
      <w:r w:rsidRPr="004658C3">
        <w:rPr>
          <w:rFonts w:eastAsia="Calibri"/>
          <w:sz w:val="28"/>
          <w:szCs w:val="28"/>
        </w:rPr>
        <w:t xml:space="preserve">); </w:t>
      </w:r>
    </w:p>
    <w:p w:rsidR="004E2D43" w:rsidRPr="004658C3" w:rsidRDefault="004E2D43" w:rsidP="004E2D43">
      <w:pPr>
        <w:autoSpaceDE w:val="0"/>
        <w:autoSpaceDN w:val="0"/>
        <w:adjustRightInd w:val="0"/>
        <w:jc w:val="both"/>
        <w:rPr>
          <w:rFonts w:eastAsia="Calibri"/>
          <w:sz w:val="28"/>
          <w:szCs w:val="28"/>
        </w:rPr>
      </w:pPr>
      <w:r>
        <w:rPr>
          <w:rFonts w:eastAsia="Calibri"/>
          <w:sz w:val="28"/>
          <w:szCs w:val="28"/>
        </w:rPr>
        <w:t>- д</w:t>
      </w:r>
      <w:r w:rsidRPr="00A94B72">
        <w:rPr>
          <w:rFonts w:eastAsia="Calibri"/>
          <w:sz w:val="28"/>
          <w:szCs w:val="28"/>
        </w:rPr>
        <w:t>оговор, соглашение или иной документ, предусматривающий выполнение международных обязательств</w:t>
      </w:r>
      <w:r>
        <w:rPr>
          <w:rFonts w:eastAsia="Calibri"/>
          <w:sz w:val="28"/>
          <w:szCs w:val="28"/>
        </w:rPr>
        <w:t xml:space="preserve"> </w:t>
      </w:r>
      <w:r w:rsidRPr="004658C3">
        <w:rPr>
          <w:rFonts w:eastAsia="Calibri"/>
          <w:sz w:val="28"/>
          <w:szCs w:val="28"/>
        </w:rPr>
        <w:t xml:space="preserve">(в случае, если обратился заявитель, указанный в </w:t>
      </w:r>
      <w:r w:rsidRPr="00A94B72">
        <w:rPr>
          <w:rFonts w:eastAsia="Calibri"/>
          <w:sz w:val="28"/>
          <w:szCs w:val="28"/>
        </w:rPr>
        <w:t>подпункте</w:t>
      </w:r>
      <w:r>
        <w:rPr>
          <w:rFonts w:eastAsia="Calibri"/>
          <w:sz w:val="28"/>
          <w:szCs w:val="28"/>
        </w:rPr>
        <w:t xml:space="preserve"> 3</w:t>
      </w:r>
      <w:r w:rsidRPr="00A94B72">
        <w:rPr>
          <w:rFonts w:eastAsia="Calibri"/>
          <w:sz w:val="28"/>
          <w:szCs w:val="28"/>
        </w:rPr>
        <w:t xml:space="preserve"> пункта 2.1 подраздела 2 раздела I административного регламента</w:t>
      </w:r>
      <w:r w:rsidRPr="004658C3">
        <w:rPr>
          <w:rFonts w:eastAsia="Calibri"/>
          <w:sz w:val="28"/>
          <w:szCs w:val="28"/>
        </w:rPr>
        <w:t>)</w:t>
      </w:r>
      <w:r>
        <w:rPr>
          <w:rFonts w:eastAsia="Calibri"/>
          <w:sz w:val="28"/>
          <w:szCs w:val="28"/>
        </w:rPr>
        <w:t>;</w:t>
      </w:r>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xml:space="preserve">- справка уполномоченного органа об отнесении объектов к объектам регионального и местного значения (в случае, если обратился заявитель, указанный в </w:t>
      </w:r>
      <w:r w:rsidRPr="00A94B72">
        <w:rPr>
          <w:rFonts w:eastAsia="Calibri"/>
          <w:sz w:val="28"/>
          <w:szCs w:val="28"/>
        </w:rPr>
        <w:t>подпункте</w:t>
      </w:r>
      <w:r>
        <w:rPr>
          <w:rFonts w:eastAsia="Calibri"/>
          <w:sz w:val="28"/>
          <w:szCs w:val="28"/>
        </w:rPr>
        <w:t xml:space="preserve"> 3</w:t>
      </w:r>
      <w:r w:rsidRPr="00A94B72">
        <w:rPr>
          <w:rFonts w:eastAsia="Calibri"/>
          <w:sz w:val="28"/>
          <w:szCs w:val="28"/>
        </w:rPr>
        <w:t xml:space="preserve"> пункта 2.1 подраздела 2 раздела I административного регламента</w:t>
      </w:r>
      <w:r w:rsidRPr="004658C3">
        <w:rPr>
          <w:rFonts w:eastAsia="Calibri"/>
          <w:sz w:val="28"/>
          <w:szCs w:val="28"/>
        </w:rPr>
        <w:t xml:space="preserve">); </w:t>
      </w:r>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решение, на основании которого образован испрашиваемый земельный участок, принятое до 01.03.2015 (в случае, если о</w:t>
      </w:r>
      <w:r>
        <w:rPr>
          <w:rFonts w:eastAsia="Calibri"/>
          <w:sz w:val="28"/>
          <w:szCs w:val="28"/>
        </w:rPr>
        <w:t>братился заявитель, указанный в</w:t>
      </w:r>
      <w:r w:rsidRPr="004658C3">
        <w:rPr>
          <w:rFonts w:eastAsia="Calibri"/>
          <w:sz w:val="28"/>
          <w:szCs w:val="28"/>
        </w:rPr>
        <w:t xml:space="preserve"> </w:t>
      </w:r>
      <w:r w:rsidRPr="00A94B72">
        <w:rPr>
          <w:rFonts w:eastAsia="Calibri"/>
          <w:sz w:val="28"/>
          <w:szCs w:val="28"/>
        </w:rPr>
        <w:t>подпункте</w:t>
      </w:r>
      <w:r>
        <w:rPr>
          <w:rFonts w:eastAsia="Calibri"/>
          <w:sz w:val="28"/>
          <w:szCs w:val="28"/>
        </w:rPr>
        <w:t xml:space="preserve"> 4</w:t>
      </w:r>
      <w:r w:rsidRPr="00A94B72">
        <w:rPr>
          <w:rFonts w:eastAsia="Calibri"/>
          <w:sz w:val="28"/>
          <w:szCs w:val="28"/>
        </w:rPr>
        <w:t xml:space="preserve"> пункта 2.1 подраздела 2 раздела I административного регламента</w:t>
      </w:r>
      <w:r w:rsidRPr="004658C3">
        <w:rPr>
          <w:rFonts w:eastAsia="Calibri"/>
          <w:sz w:val="28"/>
          <w:szCs w:val="28"/>
        </w:rPr>
        <w:t xml:space="preserve">); </w:t>
      </w:r>
    </w:p>
    <w:p w:rsidR="004E2D43" w:rsidRDefault="004E2D43" w:rsidP="004E2D43">
      <w:pPr>
        <w:autoSpaceDE w:val="0"/>
        <w:autoSpaceDN w:val="0"/>
        <w:adjustRightInd w:val="0"/>
        <w:jc w:val="both"/>
        <w:rPr>
          <w:rFonts w:eastAsia="Calibri"/>
          <w:sz w:val="28"/>
          <w:szCs w:val="28"/>
        </w:rPr>
      </w:pPr>
      <w:proofErr w:type="gramStart"/>
      <w:r w:rsidRPr="004658C3">
        <w:rPr>
          <w:rFonts w:eastAsia="Calibri"/>
          <w:sz w:val="28"/>
          <w:szCs w:val="28"/>
        </w:rPr>
        <w:lastRenderedPageBreak/>
        <w:t xml:space="preserve">- договор аренды исходного земельного участка, из которого образован испрашиваемый земельный участок, в случае, если такой договор заключен до дня вступления в силу Федерального закона от 21 июля 1997 года № 122-ФЗ «О государственной регистрации прав на недвижимое имущество и сделок с ним» (в случае, если обратился заявитель, указанный </w:t>
      </w:r>
      <w:r>
        <w:rPr>
          <w:rFonts w:eastAsia="Calibri"/>
          <w:sz w:val="28"/>
          <w:szCs w:val="28"/>
        </w:rPr>
        <w:t>в</w:t>
      </w:r>
      <w:r w:rsidRPr="004658C3">
        <w:rPr>
          <w:rFonts w:eastAsia="Calibri"/>
          <w:sz w:val="28"/>
          <w:szCs w:val="28"/>
        </w:rPr>
        <w:t xml:space="preserve"> </w:t>
      </w:r>
      <w:r w:rsidRPr="00A94B72">
        <w:rPr>
          <w:rFonts w:eastAsia="Calibri"/>
          <w:sz w:val="28"/>
          <w:szCs w:val="28"/>
        </w:rPr>
        <w:t>подпункте</w:t>
      </w:r>
      <w:r>
        <w:rPr>
          <w:rFonts w:eastAsia="Calibri"/>
          <w:sz w:val="28"/>
          <w:szCs w:val="28"/>
        </w:rPr>
        <w:t xml:space="preserve"> 4</w:t>
      </w:r>
      <w:r w:rsidRPr="00A94B72">
        <w:rPr>
          <w:rFonts w:eastAsia="Calibri"/>
          <w:sz w:val="28"/>
          <w:szCs w:val="28"/>
        </w:rPr>
        <w:t xml:space="preserve"> пункта 2.1 подраздела 2 раздела I административного регламента</w:t>
      </w:r>
      <w:r w:rsidRPr="004658C3">
        <w:rPr>
          <w:rFonts w:eastAsia="Calibri"/>
          <w:sz w:val="28"/>
          <w:szCs w:val="28"/>
        </w:rPr>
        <w:t xml:space="preserve">); </w:t>
      </w:r>
      <w:proofErr w:type="gramEnd"/>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xml:space="preserve">- договор о комплексном освоении территории (в случае если обратились заявители, указанные в </w:t>
      </w:r>
      <w:r w:rsidRPr="00A94B72">
        <w:rPr>
          <w:rFonts w:eastAsia="Calibri"/>
          <w:sz w:val="28"/>
          <w:szCs w:val="28"/>
        </w:rPr>
        <w:t>подпункте</w:t>
      </w:r>
      <w:r>
        <w:rPr>
          <w:rFonts w:eastAsia="Calibri"/>
          <w:sz w:val="28"/>
          <w:szCs w:val="28"/>
        </w:rPr>
        <w:t xml:space="preserve"> 4</w:t>
      </w:r>
      <w:r w:rsidRPr="00A94B72">
        <w:rPr>
          <w:rFonts w:eastAsia="Calibri"/>
          <w:sz w:val="28"/>
          <w:szCs w:val="28"/>
        </w:rPr>
        <w:t xml:space="preserve"> пункта 2.1 подраздела 2 раздела I административного регламента</w:t>
      </w:r>
      <w:r w:rsidRPr="004658C3">
        <w:rPr>
          <w:rFonts w:eastAsia="Calibri"/>
          <w:sz w:val="28"/>
          <w:szCs w:val="28"/>
        </w:rPr>
        <w:t xml:space="preserve">, которым предоставлен земельный участок для комплексного освоения территории, а также заявители, указанные в </w:t>
      </w:r>
      <w:r>
        <w:rPr>
          <w:rFonts w:eastAsia="Calibri"/>
          <w:sz w:val="28"/>
          <w:szCs w:val="28"/>
        </w:rPr>
        <w:t xml:space="preserve">подпунктах </w:t>
      </w:r>
      <w:r w:rsidRPr="004658C3">
        <w:rPr>
          <w:rFonts w:eastAsia="Calibri"/>
          <w:sz w:val="28"/>
          <w:szCs w:val="28"/>
        </w:rPr>
        <w:t xml:space="preserve">пятом, </w:t>
      </w:r>
      <w:r>
        <w:rPr>
          <w:rFonts w:eastAsia="Calibri"/>
          <w:sz w:val="28"/>
          <w:szCs w:val="28"/>
        </w:rPr>
        <w:t>седьмом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xml:space="preserve">- документ, подтверждающий членство заявителя в некоммерческой организации (в случае, если обратился заявитель (член некоммерческой организации), указанный в </w:t>
      </w:r>
      <w:r>
        <w:rPr>
          <w:rFonts w:eastAsia="Calibri"/>
          <w:sz w:val="28"/>
          <w:szCs w:val="28"/>
        </w:rPr>
        <w:t>подпункте</w:t>
      </w:r>
      <w:r w:rsidRPr="004658C3">
        <w:rPr>
          <w:rFonts w:eastAsia="Calibri"/>
          <w:sz w:val="28"/>
          <w:szCs w:val="28"/>
        </w:rPr>
        <w:t xml:space="preserve"> пятом</w:t>
      </w:r>
      <w:r>
        <w:rPr>
          <w:rFonts w:eastAsia="Calibri"/>
          <w:sz w:val="28"/>
          <w:szCs w:val="28"/>
        </w:rPr>
        <w:t>, шестом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решение общего собрания членов некоммерческой организации о распределении испрашиваемого земельного участка заявителю (в случае, если обратился заявитель (член некоммерческой организации), указанный в подпункте</w:t>
      </w:r>
      <w:r>
        <w:rPr>
          <w:rFonts w:eastAsia="Calibri"/>
          <w:sz w:val="28"/>
          <w:szCs w:val="28"/>
        </w:rPr>
        <w:t xml:space="preserve"> пятом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4E2D43" w:rsidRDefault="004E2D43" w:rsidP="004E2D43">
      <w:pPr>
        <w:autoSpaceDE w:val="0"/>
        <w:autoSpaceDN w:val="0"/>
        <w:adjustRightInd w:val="0"/>
        <w:jc w:val="both"/>
        <w:rPr>
          <w:rFonts w:eastAsia="Calibri"/>
          <w:sz w:val="28"/>
          <w:szCs w:val="28"/>
        </w:rPr>
      </w:pPr>
      <w:r w:rsidRPr="004658C3">
        <w:rPr>
          <w:rFonts w:eastAsia="Calibri"/>
          <w:sz w:val="28"/>
          <w:szCs w:val="28"/>
        </w:rPr>
        <w:t>- решение органа некоммерческой организации о приобретении земельного участка (в случае, если обратился заявитель (некоммерческая о</w:t>
      </w:r>
      <w:r>
        <w:rPr>
          <w:rFonts w:eastAsia="Calibri"/>
          <w:sz w:val="28"/>
          <w:szCs w:val="28"/>
        </w:rPr>
        <w:t>рганизация), указанный в подпункте</w:t>
      </w:r>
      <w:r w:rsidRPr="004658C3">
        <w:rPr>
          <w:rFonts w:eastAsia="Calibri"/>
          <w:sz w:val="28"/>
          <w:szCs w:val="28"/>
        </w:rPr>
        <w:t xml:space="preserve"> пятом, </w:t>
      </w:r>
      <w:r>
        <w:rPr>
          <w:rFonts w:eastAsia="Calibri"/>
          <w:sz w:val="28"/>
          <w:szCs w:val="28"/>
        </w:rPr>
        <w:t>седьмом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4E2D43" w:rsidRPr="004658C3" w:rsidRDefault="004E2D43" w:rsidP="004E2D43">
      <w:pPr>
        <w:autoSpaceDE w:val="0"/>
        <w:autoSpaceDN w:val="0"/>
        <w:adjustRightInd w:val="0"/>
        <w:jc w:val="both"/>
        <w:rPr>
          <w:rFonts w:eastAsia="Calibri"/>
          <w:sz w:val="28"/>
          <w:szCs w:val="28"/>
        </w:rPr>
      </w:pPr>
      <w:r>
        <w:rPr>
          <w:rFonts w:eastAsia="Calibri"/>
          <w:sz w:val="28"/>
          <w:szCs w:val="28"/>
        </w:rPr>
        <w:t>- р</w:t>
      </w:r>
      <w:r w:rsidRPr="0054444C">
        <w:rPr>
          <w:rFonts w:eastAsia="Calibri"/>
          <w:sz w:val="28"/>
          <w:szCs w:val="28"/>
        </w:rPr>
        <w:t>ешение уполномоченного органа о предоставлении земельного участка некоммерческой организации для садоводства, огородничества, дачного хозяйства, за исключением случаев, если такое право зарегистрировано в ЕГРН</w:t>
      </w:r>
      <w:r>
        <w:rPr>
          <w:rFonts w:eastAsia="Calibri"/>
          <w:sz w:val="28"/>
          <w:szCs w:val="28"/>
        </w:rPr>
        <w:t xml:space="preserve"> (</w:t>
      </w:r>
      <w:r w:rsidRPr="004658C3">
        <w:rPr>
          <w:rFonts w:eastAsia="Calibri"/>
          <w:sz w:val="28"/>
          <w:szCs w:val="28"/>
        </w:rPr>
        <w:t>в случае, если обратился заявитель (член некоммерческой организации), указанный в подпункте</w:t>
      </w:r>
      <w:r>
        <w:rPr>
          <w:rFonts w:eastAsia="Calibri"/>
          <w:sz w:val="28"/>
          <w:szCs w:val="28"/>
        </w:rPr>
        <w:t xml:space="preserve"> шестом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w:t>
      </w:r>
      <w:r>
        <w:rPr>
          <w:rFonts w:eastAsia="Calibri"/>
          <w:sz w:val="28"/>
          <w:szCs w:val="28"/>
        </w:rPr>
        <w:t>;</w:t>
      </w:r>
    </w:p>
    <w:p w:rsidR="004E2D43" w:rsidRPr="004658C3" w:rsidRDefault="004E2D43" w:rsidP="004E2D43">
      <w:pPr>
        <w:autoSpaceDE w:val="0"/>
        <w:autoSpaceDN w:val="0"/>
        <w:adjustRightInd w:val="0"/>
        <w:jc w:val="both"/>
        <w:rPr>
          <w:rFonts w:eastAsia="Calibri"/>
          <w:sz w:val="28"/>
          <w:szCs w:val="28"/>
        </w:rPr>
      </w:pPr>
      <w:proofErr w:type="gramStart"/>
      <w:r w:rsidRPr="004658C3">
        <w:rPr>
          <w:rFonts w:eastAsia="Calibri"/>
          <w:sz w:val="28"/>
          <w:szCs w:val="28"/>
        </w:rPr>
        <w:t xml:space="preserve">- утвержденный проект планировки территории и утвержденный проект межевания территории (в случае, если обратились заявители (которым земельный участок предоставлен для комплексного освоения территории), указанные в </w:t>
      </w:r>
      <w:r>
        <w:rPr>
          <w:rFonts w:eastAsia="Calibri"/>
          <w:sz w:val="28"/>
          <w:szCs w:val="28"/>
        </w:rPr>
        <w:t>подпункте четвертом</w:t>
      </w:r>
      <w:r w:rsidRPr="004658C3">
        <w:rPr>
          <w:rFonts w:eastAsia="Calibri"/>
          <w:sz w:val="28"/>
          <w:szCs w:val="28"/>
        </w:rPr>
        <w:t xml:space="preserve"> – </w:t>
      </w:r>
      <w:r>
        <w:rPr>
          <w:rFonts w:eastAsia="Calibri"/>
          <w:sz w:val="28"/>
          <w:szCs w:val="28"/>
        </w:rPr>
        <w:t>седьмом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а также заявители, указанные в </w:t>
      </w:r>
      <w:r>
        <w:rPr>
          <w:rFonts w:eastAsia="Calibri"/>
          <w:sz w:val="28"/>
          <w:szCs w:val="28"/>
        </w:rPr>
        <w:t>подпунктах</w:t>
      </w:r>
      <w:r w:rsidRPr="004658C3">
        <w:rPr>
          <w:rFonts w:eastAsia="Calibri"/>
          <w:sz w:val="28"/>
          <w:szCs w:val="28"/>
        </w:rPr>
        <w:t xml:space="preserve"> двенадцатом, </w:t>
      </w:r>
      <w:r>
        <w:rPr>
          <w:rFonts w:eastAsia="Calibri"/>
          <w:sz w:val="28"/>
          <w:szCs w:val="28"/>
        </w:rPr>
        <w:t>тринадцатом</w:t>
      </w:r>
      <w:r w:rsidRPr="004658C3">
        <w:rPr>
          <w:rFonts w:eastAsia="Calibri"/>
          <w:sz w:val="28"/>
          <w:szCs w:val="28"/>
        </w:rPr>
        <w:t xml:space="preserve">, двадцать </w:t>
      </w:r>
      <w:r>
        <w:rPr>
          <w:rFonts w:eastAsia="Calibri"/>
          <w:sz w:val="28"/>
          <w:szCs w:val="28"/>
        </w:rPr>
        <w:t>третьем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roofErr w:type="gramEnd"/>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проект организации и застройки территории некоммерческого объединения (в случае отсутствия утвержденного проекта межевания территории) (в случае, если обратился заявитель, указанный в</w:t>
      </w:r>
      <w:r>
        <w:rPr>
          <w:rFonts w:eastAsia="Calibri"/>
          <w:sz w:val="28"/>
          <w:szCs w:val="28"/>
        </w:rPr>
        <w:t xml:space="preserve"> подпункте шестом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4E2D43" w:rsidRPr="004658C3" w:rsidRDefault="004E2D43" w:rsidP="004E2D43">
      <w:pPr>
        <w:autoSpaceDE w:val="0"/>
        <w:autoSpaceDN w:val="0"/>
        <w:adjustRightInd w:val="0"/>
        <w:jc w:val="both"/>
        <w:rPr>
          <w:rFonts w:eastAsia="Calibri"/>
          <w:sz w:val="28"/>
          <w:szCs w:val="28"/>
        </w:rPr>
      </w:pPr>
      <w:proofErr w:type="gramStart"/>
      <w:r w:rsidRPr="004658C3">
        <w:rPr>
          <w:rFonts w:eastAsia="Calibri"/>
          <w:sz w:val="28"/>
          <w:szCs w:val="28"/>
        </w:rPr>
        <w:t xml:space="preserve">- документы, удостоверяющие (устанавливающие) права на объекты недвижимого имущества, расположенные на испрашиваемом земельном участке, если право на такие объекты недвижимости в соответствии с </w:t>
      </w:r>
      <w:r w:rsidRPr="004658C3">
        <w:rPr>
          <w:rFonts w:eastAsia="Calibri"/>
          <w:sz w:val="28"/>
          <w:szCs w:val="28"/>
        </w:rPr>
        <w:lastRenderedPageBreak/>
        <w:t>законодательством Российской Федерации признается возникшим независимо от его регистрации в Едином государственном реестре прав на недвижимое имущество и сделок с ним (далее – ЕГР</w:t>
      </w:r>
      <w:r>
        <w:rPr>
          <w:rFonts w:eastAsia="Calibri"/>
          <w:sz w:val="28"/>
          <w:szCs w:val="28"/>
        </w:rPr>
        <w:t>Н</w:t>
      </w:r>
      <w:r w:rsidRPr="004658C3">
        <w:rPr>
          <w:rFonts w:eastAsia="Calibri"/>
          <w:sz w:val="28"/>
          <w:szCs w:val="28"/>
        </w:rPr>
        <w:t xml:space="preserve">) (в случае, если обратились заявители, указанные в </w:t>
      </w:r>
      <w:r>
        <w:rPr>
          <w:rFonts w:eastAsia="Calibri"/>
          <w:sz w:val="28"/>
          <w:szCs w:val="28"/>
        </w:rPr>
        <w:t>подпунктах восьмом</w:t>
      </w:r>
      <w:r w:rsidRPr="004658C3">
        <w:rPr>
          <w:rFonts w:eastAsia="Calibri"/>
          <w:sz w:val="28"/>
          <w:szCs w:val="28"/>
        </w:rPr>
        <w:t xml:space="preserve">, </w:t>
      </w:r>
      <w:r>
        <w:rPr>
          <w:rFonts w:eastAsia="Calibri"/>
          <w:sz w:val="28"/>
          <w:szCs w:val="28"/>
        </w:rPr>
        <w:t>девятом</w:t>
      </w:r>
      <w:r w:rsidRPr="004658C3">
        <w:rPr>
          <w:rFonts w:eastAsia="Calibri"/>
          <w:sz w:val="28"/>
          <w:szCs w:val="28"/>
        </w:rPr>
        <w:t xml:space="preserve"> пункта </w:t>
      </w:r>
      <w:r w:rsidRPr="00A94B72">
        <w:rPr>
          <w:rFonts w:eastAsia="Calibri"/>
          <w:sz w:val="28"/>
          <w:szCs w:val="28"/>
        </w:rPr>
        <w:t>2.1 подраздела 2 раздела</w:t>
      </w:r>
      <w:proofErr w:type="gramEnd"/>
      <w:r w:rsidRPr="00A94B72">
        <w:rPr>
          <w:rFonts w:eastAsia="Calibri"/>
          <w:sz w:val="28"/>
          <w:szCs w:val="28"/>
        </w:rPr>
        <w:t xml:space="preserve"> </w:t>
      </w:r>
      <w:proofErr w:type="gramStart"/>
      <w:r w:rsidRPr="00A94B72">
        <w:rPr>
          <w:rFonts w:eastAsia="Calibri"/>
          <w:sz w:val="28"/>
          <w:szCs w:val="28"/>
        </w:rPr>
        <w:t>I административного регламента</w:t>
      </w:r>
      <w:r w:rsidRPr="004658C3">
        <w:rPr>
          <w:rFonts w:eastAsia="Calibri"/>
          <w:sz w:val="28"/>
          <w:szCs w:val="28"/>
        </w:rPr>
        <w:t xml:space="preserve">); </w:t>
      </w:r>
      <w:proofErr w:type="gramEnd"/>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xml:space="preserve">- документы, удостоверяющие (устанавливающие) права на испрашиваемый земельный участок (в случае, если обратились заявители, указанные в </w:t>
      </w:r>
      <w:r>
        <w:rPr>
          <w:rFonts w:eastAsia="Calibri"/>
          <w:sz w:val="28"/>
          <w:szCs w:val="28"/>
        </w:rPr>
        <w:t>подпунктах седьмом – десятом, тридцатом</w:t>
      </w:r>
      <w:r w:rsidRPr="004658C3">
        <w:rPr>
          <w:rFonts w:eastAsia="Calibri"/>
          <w:sz w:val="28"/>
          <w:szCs w:val="28"/>
        </w:rPr>
        <w:t xml:space="preserve"> пункта </w:t>
      </w:r>
      <w:r w:rsidRPr="00A94B72">
        <w:rPr>
          <w:rFonts w:eastAsia="Calibri"/>
          <w:sz w:val="28"/>
          <w:szCs w:val="28"/>
        </w:rPr>
        <w:t>2.1 подраздела 2 раздела I административного регламента</w:t>
      </w:r>
      <w:r w:rsidRPr="004658C3">
        <w:rPr>
          <w:rFonts w:eastAsia="Calibri"/>
          <w:sz w:val="28"/>
          <w:szCs w:val="28"/>
        </w:rPr>
        <w:t xml:space="preserve">); </w:t>
      </w:r>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xml:space="preserve">-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(в случае, если обратились заявители, указанные в </w:t>
      </w:r>
      <w:r>
        <w:rPr>
          <w:rFonts w:eastAsia="Calibri"/>
          <w:sz w:val="28"/>
          <w:szCs w:val="28"/>
        </w:rPr>
        <w:t>подпунктах девятом</w:t>
      </w:r>
      <w:r w:rsidRPr="004658C3">
        <w:rPr>
          <w:rFonts w:eastAsia="Calibri"/>
          <w:sz w:val="28"/>
          <w:szCs w:val="28"/>
        </w:rPr>
        <w:t xml:space="preserve">, </w:t>
      </w:r>
      <w:r>
        <w:rPr>
          <w:rFonts w:eastAsia="Calibri"/>
          <w:sz w:val="28"/>
          <w:szCs w:val="28"/>
        </w:rPr>
        <w:t>десятом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4E2D43" w:rsidRPr="00E90131" w:rsidRDefault="004E2D43" w:rsidP="004E2D43">
      <w:pPr>
        <w:autoSpaceDE w:val="0"/>
        <w:autoSpaceDN w:val="0"/>
        <w:adjustRightInd w:val="0"/>
        <w:jc w:val="both"/>
        <w:rPr>
          <w:rFonts w:eastAsia="Calibri"/>
          <w:sz w:val="28"/>
          <w:szCs w:val="28"/>
        </w:rPr>
      </w:pPr>
      <w:r w:rsidRPr="004658C3">
        <w:rPr>
          <w:rFonts w:eastAsia="Calibri"/>
          <w:sz w:val="28"/>
          <w:szCs w:val="28"/>
        </w:rPr>
        <w:t xml:space="preserve">- документы, подтверждающие использование земельного участка в соответствии с Федеральным законом от 24 июля 2002 года № 101-ФЗ «Об обороте земель сельскохозяйственного назначения» (в случае, если обратился заявитель, указанный в </w:t>
      </w:r>
      <w:r w:rsidRPr="00E90131">
        <w:rPr>
          <w:rFonts w:eastAsia="Calibri"/>
          <w:sz w:val="28"/>
          <w:szCs w:val="28"/>
        </w:rPr>
        <w:t>подпункте</w:t>
      </w:r>
      <w:r w:rsidRPr="004658C3">
        <w:rPr>
          <w:rFonts w:eastAsia="Calibri"/>
          <w:sz w:val="28"/>
          <w:szCs w:val="28"/>
        </w:rPr>
        <w:t xml:space="preserve"> двадцать </w:t>
      </w:r>
      <w:r>
        <w:rPr>
          <w:rFonts w:eastAsia="Calibri"/>
          <w:sz w:val="28"/>
          <w:szCs w:val="28"/>
        </w:rPr>
        <w:t>девятом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xml:space="preserve">- договор об освоении территории в целях строительства жилья экономического класса (в случае, если обратился заявитель, указанный в </w:t>
      </w:r>
      <w:r w:rsidRPr="00E90131">
        <w:rPr>
          <w:rFonts w:eastAsia="Calibri"/>
          <w:sz w:val="28"/>
          <w:szCs w:val="28"/>
        </w:rPr>
        <w:t>подпункте</w:t>
      </w:r>
      <w:r w:rsidRPr="004658C3">
        <w:rPr>
          <w:rFonts w:eastAsia="Calibri"/>
          <w:sz w:val="28"/>
          <w:szCs w:val="28"/>
        </w:rPr>
        <w:t xml:space="preserve"> </w:t>
      </w:r>
      <w:r>
        <w:rPr>
          <w:rFonts w:eastAsia="Calibri"/>
          <w:sz w:val="28"/>
          <w:szCs w:val="28"/>
        </w:rPr>
        <w:t xml:space="preserve">двенадцатом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xml:space="preserve">- договор о комплексном освоении территории в целях строительства жилья экономического класса (в случае, если обратился заявитель, указанный в </w:t>
      </w:r>
      <w:r w:rsidRPr="00E90131">
        <w:rPr>
          <w:rFonts w:eastAsia="Calibri"/>
          <w:sz w:val="28"/>
          <w:szCs w:val="28"/>
        </w:rPr>
        <w:t>подпункте</w:t>
      </w:r>
      <w:r w:rsidRPr="004658C3">
        <w:rPr>
          <w:rFonts w:eastAsia="Calibri"/>
          <w:sz w:val="28"/>
          <w:szCs w:val="28"/>
        </w:rPr>
        <w:t xml:space="preserve"> </w:t>
      </w:r>
      <w:r>
        <w:rPr>
          <w:rFonts w:eastAsia="Calibri"/>
          <w:sz w:val="28"/>
          <w:szCs w:val="28"/>
        </w:rPr>
        <w:t>тринадцатом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xml:space="preserve">- соглашение об изъятии земельного участка для государственных нужд или решение суда, на основании которого земельный участок изъят для государственных нужд (в случае, если обратился заявитель, указанный в </w:t>
      </w:r>
      <w:r w:rsidRPr="00E90131">
        <w:rPr>
          <w:rFonts w:eastAsia="Calibri"/>
          <w:sz w:val="28"/>
          <w:szCs w:val="28"/>
        </w:rPr>
        <w:t>подпункте</w:t>
      </w:r>
      <w:r w:rsidRPr="004658C3">
        <w:rPr>
          <w:rFonts w:eastAsia="Calibri"/>
          <w:sz w:val="28"/>
          <w:szCs w:val="28"/>
        </w:rPr>
        <w:t xml:space="preserve"> </w:t>
      </w:r>
      <w:r>
        <w:rPr>
          <w:rFonts w:eastAsia="Calibri"/>
          <w:sz w:val="28"/>
          <w:szCs w:val="28"/>
        </w:rPr>
        <w:t>семнадцатом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выдержка из лицензии на пользование недрами (за исключением сведений, содержащих государственную тайну) (в случае, если обратилс</w:t>
      </w:r>
      <w:r>
        <w:rPr>
          <w:rFonts w:eastAsia="Calibri"/>
          <w:sz w:val="28"/>
          <w:szCs w:val="28"/>
        </w:rPr>
        <w:t>я заявитель, указанный в подпункте двадцатом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концессионное соглашение (в случае, если обратилс</w:t>
      </w:r>
      <w:r>
        <w:rPr>
          <w:rFonts w:eastAsia="Calibri"/>
          <w:sz w:val="28"/>
          <w:szCs w:val="28"/>
        </w:rPr>
        <w:t>я заявитель, указанный в подпункте двадцать втором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xml:space="preserve">- договор об освоении территории в целях строительства и эксплуатации наемного дома коммерческого (социального) использования (в случае, если обратились заявители, указанные в </w:t>
      </w:r>
      <w:r>
        <w:rPr>
          <w:rFonts w:eastAsia="Calibri"/>
          <w:sz w:val="28"/>
          <w:szCs w:val="28"/>
        </w:rPr>
        <w:t>подпункте</w:t>
      </w:r>
      <w:r w:rsidRPr="004658C3">
        <w:rPr>
          <w:rFonts w:eastAsia="Calibri"/>
          <w:sz w:val="28"/>
          <w:szCs w:val="28"/>
        </w:rPr>
        <w:t xml:space="preserve"> двадцат</w:t>
      </w:r>
      <w:r>
        <w:rPr>
          <w:rFonts w:eastAsia="Calibri"/>
          <w:sz w:val="28"/>
          <w:szCs w:val="28"/>
        </w:rPr>
        <w:t>ь третьем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lastRenderedPageBreak/>
        <w:t xml:space="preserve">- </w:t>
      </w:r>
      <w:proofErr w:type="spellStart"/>
      <w:r w:rsidRPr="004658C3">
        <w:rPr>
          <w:rFonts w:eastAsia="Calibri"/>
          <w:sz w:val="28"/>
          <w:szCs w:val="28"/>
        </w:rPr>
        <w:t>охотхозяйственное</w:t>
      </w:r>
      <w:proofErr w:type="spellEnd"/>
      <w:r w:rsidRPr="004658C3">
        <w:rPr>
          <w:rFonts w:eastAsia="Calibri"/>
          <w:sz w:val="28"/>
          <w:szCs w:val="28"/>
        </w:rPr>
        <w:t xml:space="preserve"> соглашение (в случае, если обратился заявитель, </w:t>
      </w:r>
      <w:r>
        <w:rPr>
          <w:rFonts w:eastAsia="Calibri"/>
          <w:sz w:val="28"/>
          <w:szCs w:val="28"/>
        </w:rPr>
        <w:t>указанный в подпункте двадцать четвертом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4E2D43" w:rsidRDefault="004E2D43" w:rsidP="004E2D43">
      <w:pPr>
        <w:autoSpaceDE w:val="0"/>
        <w:autoSpaceDN w:val="0"/>
        <w:adjustRightInd w:val="0"/>
        <w:jc w:val="both"/>
        <w:rPr>
          <w:rFonts w:eastAsia="Calibri"/>
          <w:sz w:val="28"/>
          <w:szCs w:val="28"/>
        </w:rPr>
      </w:pPr>
      <w:r w:rsidRPr="004658C3">
        <w:rPr>
          <w:rFonts w:eastAsia="Calibri"/>
          <w:sz w:val="28"/>
          <w:szCs w:val="28"/>
        </w:rPr>
        <w:t xml:space="preserve">- решение о предоставлении в пользование водных биологических ресурсов или договор о предоставлении рыбопромыслового участка, договор пользования водными биологическими ресурсами (в случае, если обратился заявитель, </w:t>
      </w:r>
      <w:r>
        <w:rPr>
          <w:rFonts w:eastAsia="Calibri"/>
          <w:sz w:val="28"/>
          <w:szCs w:val="28"/>
        </w:rPr>
        <w:t>указанный в подпункте двадцать восьмом</w:t>
      </w:r>
      <w:r w:rsidRPr="004658C3">
        <w:rPr>
          <w:rFonts w:eastAsia="Calibri"/>
          <w:sz w:val="28"/>
          <w:szCs w:val="28"/>
        </w:rPr>
        <w:t xml:space="preserve"> </w:t>
      </w:r>
      <w:r w:rsidRPr="00A94B72">
        <w:rPr>
          <w:rFonts w:eastAsia="Calibri"/>
          <w:sz w:val="28"/>
          <w:szCs w:val="28"/>
        </w:rPr>
        <w:t>пункта 2.1 подраздела 2 раздела I административного регламента</w:t>
      </w:r>
      <w:r w:rsidRPr="004658C3">
        <w:rPr>
          <w:rFonts w:eastAsia="Calibri"/>
          <w:sz w:val="28"/>
          <w:szCs w:val="28"/>
        </w:rPr>
        <w:t xml:space="preserve">); </w:t>
      </w:r>
    </w:p>
    <w:p w:rsidR="008F1FEA" w:rsidRPr="004658C3" w:rsidRDefault="008239B8" w:rsidP="008239B8">
      <w:pPr>
        <w:autoSpaceDE w:val="0"/>
        <w:autoSpaceDN w:val="0"/>
        <w:adjustRightInd w:val="0"/>
        <w:jc w:val="both"/>
        <w:rPr>
          <w:rFonts w:eastAsia="Calibri"/>
          <w:sz w:val="28"/>
          <w:szCs w:val="28"/>
        </w:rPr>
      </w:pPr>
      <w:r>
        <w:rPr>
          <w:rFonts w:eastAsia="Calibri"/>
          <w:sz w:val="28"/>
          <w:szCs w:val="28"/>
        </w:rPr>
        <w:t>- д</w:t>
      </w:r>
      <w:r w:rsidRPr="00AE1486">
        <w:rPr>
          <w:rFonts w:eastAsia="Calibri"/>
          <w:sz w:val="28"/>
          <w:szCs w:val="28"/>
        </w:rPr>
        <w:t>оговор о развитии застроенной территории</w:t>
      </w:r>
      <w:r>
        <w:rPr>
          <w:rFonts w:eastAsia="Calibri"/>
          <w:sz w:val="28"/>
          <w:szCs w:val="28"/>
        </w:rPr>
        <w:t xml:space="preserve"> </w:t>
      </w:r>
      <w:r w:rsidRPr="004658C3">
        <w:rPr>
          <w:rFonts w:eastAsia="Calibri"/>
          <w:sz w:val="28"/>
          <w:szCs w:val="28"/>
        </w:rPr>
        <w:t>(в случае если обратились заявител</w:t>
      </w:r>
      <w:r>
        <w:rPr>
          <w:rFonts w:eastAsia="Calibri"/>
          <w:sz w:val="28"/>
          <w:szCs w:val="28"/>
        </w:rPr>
        <w:t>ь</w:t>
      </w:r>
      <w:r w:rsidRPr="004658C3">
        <w:rPr>
          <w:rFonts w:eastAsia="Calibri"/>
          <w:sz w:val="28"/>
          <w:szCs w:val="28"/>
        </w:rPr>
        <w:t>, указанны</w:t>
      </w:r>
      <w:r>
        <w:rPr>
          <w:rFonts w:eastAsia="Calibri"/>
          <w:sz w:val="28"/>
          <w:szCs w:val="28"/>
        </w:rPr>
        <w:t>й</w:t>
      </w:r>
      <w:r w:rsidRPr="004658C3">
        <w:rPr>
          <w:rFonts w:eastAsia="Calibri"/>
          <w:sz w:val="28"/>
          <w:szCs w:val="28"/>
        </w:rPr>
        <w:t xml:space="preserve"> в </w:t>
      </w:r>
      <w:r w:rsidRPr="00A94B72">
        <w:rPr>
          <w:rFonts w:eastAsia="Calibri"/>
          <w:sz w:val="28"/>
          <w:szCs w:val="28"/>
        </w:rPr>
        <w:t>подпункте</w:t>
      </w:r>
      <w:r>
        <w:rPr>
          <w:rFonts w:eastAsia="Calibri"/>
          <w:sz w:val="28"/>
          <w:szCs w:val="28"/>
        </w:rPr>
        <w:t xml:space="preserve"> 14</w:t>
      </w:r>
      <w:r w:rsidRPr="00A94B72">
        <w:rPr>
          <w:rFonts w:eastAsia="Calibri"/>
          <w:sz w:val="28"/>
          <w:szCs w:val="28"/>
        </w:rPr>
        <w:t xml:space="preserve"> пункта 2.1 подраздела 2 раздела I административного регламента</w:t>
      </w:r>
      <w:r>
        <w:rPr>
          <w:rFonts w:eastAsia="Calibri"/>
          <w:sz w:val="28"/>
          <w:szCs w:val="28"/>
        </w:rPr>
        <w:t>)</w:t>
      </w:r>
      <w:r w:rsidRPr="004658C3">
        <w:rPr>
          <w:rFonts w:eastAsia="Calibri"/>
          <w:sz w:val="28"/>
          <w:szCs w:val="28"/>
        </w:rPr>
        <w:t xml:space="preserve">; </w:t>
      </w:r>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xml:space="preserve">- документы, подтверждающие обстоятельства, дающие право приобретения земельного участка в аренду без торгов, если данное обстоятельство не следует из перечисленных выше документов; </w:t>
      </w:r>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xml:space="preserve">- кадастровый паспорт испрашиваемого земельного участка либо кадастровая выписка об испрашиваемом земельном участке; </w:t>
      </w:r>
    </w:p>
    <w:p w:rsidR="004E2D43" w:rsidRPr="004658C3" w:rsidRDefault="004E2D43" w:rsidP="004E2D43">
      <w:pPr>
        <w:autoSpaceDE w:val="0"/>
        <w:autoSpaceDN w:val="0"/>
        <w:adjustRightInd w:val="0"/>
        <w:jc w:val="both"/>
        <w:rPr>
          <w:rFonts w:eastAsia="Calibri"/>
          <w:sz w:val="28"/>
          <w:szCs w:val="28"/>
        </w:rPr>
      </w:pPr>
      <w:r w:rsidRPr="004658C3">
        <w:rPr>
          <w:rFonts w:eastAsia="Calibri"/>
          <w:sz w:val="28"/>
          <w:szCs w:val="28"/>
        </w:rPr>
        <w:t>- выписка из ЕГР</w:t>
      </w:r>
      <w:r>
        <w:rPr>
          <w:rFonts w:eastAsia="Calibri"/>
          <w:sz w:val="28"/>
          <w:szCs w:val="28"/>
        </w:rPr>
        <w:t>Н</w:t>
      </w:r>
      <w:r w:rsidRPr="004658C3">
        <w:rPr>
          <w:rFonts w:eastAsia="Calibri"/>
          <w:sz w:val="28"/>
          <w:szCs w:val="28"/>
        </w:rPr>
        <w:t xml:space="preserve"> о правах на объекты недвижимого имущества, расположенные на испрашиваемом земельном участке, или уведомление об отсутствии в ЕГ</w:t>
      </w:r>
      <w:r>
        <w:rPr>
          <w:rFonts w:eastAsia="Calibri"/>
          <w:sz w:val="28"/>
          <w:szCs w:val="28"/>
        </w:rPr>
        <w:t>РН</w:t>
      </w:r>
      <w:r w:rsidRPr="004658C3">
        <w:rPr>
          <w:rFonts w:eastAsia="Calibri"/>
          <w:sz w:val="28"/>
          <w:szCs w:val="28"/>
        </w:rPr>
        <w:t xml:space="preserve"> запрашиваемых сведений; </w:t>
      </w:r>
    </w:p>
    <w:p w:rsidR="004E2D43" w:rsidRDefault="004E2D43" w:rsidP="004E2D43">
      <w:pPr>
        <w:autoSpaceDE w:val="0"/>
        <w:autoSpaceDN w:val="0"/>
        <w:adjustRightInd w:val="0"/>
        <w:jc w:val="both"/>
        <w:rPr>
          <w:rFonts w:eastAsia="Calibri"/>
          <w:sz w:val="28"/>
          <w:szCs w:val="28"/>
        </w:rPr>
      </w:pPr>
      <w:r w:rsidRPr="004658C3">
        <w:rPr>
          <w:rFonts w:eastAsia="Calibri"/>
          <w:sz w:val="28"/>
          <w:szCs w:val="28"/>
        </w:rPr>
        <w:t>- выписка из ЕГР</w:t>
      </w:r>
      <w:r>
        <w:rPr>
          <w:rFonts w:eastAsia="Calibri"/>
          <w:sz w:val="28"/>
          <w:szCs w:val="28"/>
        </w:rPr>
        <w:t>Н</w:t>
      </w:r>
      <w:r w:rsidRPr="004658C3">
        <w:rPr>
          <w:rFonts w:eastAsia="Calibri"/>
          <w:sz w:val="28"/>
          <w:szCs w:val="28"/>
        </w:rPr>
        <w:t xml:space="preserve"> о правах на испрашиваемый земельный участок или уведомление об отсутствии в ЕГР</w:t>
      </w:r>
      <w:r>
        <w:rPr>
          <w:rFonts w:eastAsia="Calibri"/>
          <w:sz w:val="28"/>
          <w:szCs w:val="28"/>
        </w:rPr>
        <w:t>Н</w:t>
      </w:r>
      <w:r w:rsidRPr="004658C3">
        <w:rPr>
          <w:rFonts w:eastAsia="Calibri"/>
          <w:sz w:val="28"/>
          <w:szCs w:val="28"/>
        </w:rPr>
        <w:t xml:space="preserve"> запрашиваемых сведений; </w:t>
      </w:r>
    </w:p>
    <w:p w:rsidR="008F1FEA" w:rsidRPr="004658C3" w:rsidRDefault="008F1FEA" w:rsidP="004E2D43">
      <w:pPr>
        <w:autoSpaceDE w:val="0"/>
        <w:autoSpaceDN w:val="0"/>
        <w:adjustRightInd w:val="0"/>
        <w:jc w:val="both"/>
        <w:rPr>
          <w:rFonts w:eastAsia="Calibri"/>
          <w:sz w:val="28"/>
          <w:szCs w:val="28"/>
        </w:rPr>
      </w:pPr>
      <w:r>
        <w:rPr>
          <w:sz w:val="28"/>
          <w:szCs w:val="28"/>
        </w:rPr>
        <w:t xml:space="preserve">- соглашение о </w:t>
      </w:r>
      <w:proofErr w:type="spellStart"/>
      <w:r>
        <w:rPr>
          <w:sz w:val="28"/>
          <w:szCs w:val="28"/>
        </w:rPr>
        <w:t>муниципально-частном</w:t>
      </w:r>
      <w:proofErr w:type="spellEnd"/>
      <w:r>
        <w:rPr>
          <w:sz w:val="28"/>
          <w:szCs w:val="28"/>
        </w:rPr>
        <w:t xml:space="preserve"> партнерстве (в случае если обратилс</w:t>
      </w:r>
      <w:r w:rsidR="00F07794">
        <w:rPr>
          <w:sz w:val="28"/>
          <w:szCs w:val="28"/>
        </w:rPr>
        <w:t>я заявитель, указанный в подпункте 3</w:t>
      </w:r>
      <w:r w:rsidR="001F118A">
        <w:rPr>
          <w:sz w:val="28"/>
          <w:szCs w:val="28"/>
        </w:rPr>
        <w:t>1</w:t>
      </w:r>
      <w:r w:rsidR="00F07794">
        <w:rPr>
          <w:sz w:val="28"/>
          <w:szCs w:val="28"/>
        </w:rPr>
        <w:t xml:space="preserve"> </w:t>
      </w:r>
      <w:r w:rsidR="00F07794" w:rsidRPr="00A94B72">
        <w:rPr>
          <w:rFonts w:eastAsia="Calibri"/>
          <w:sz w:val="28"/>
          <w:szCs w:val="28"/>
        </w:rPr>
        <w:t>пункта 2.1 подраздела 2 раздела I административного регламента</w:t>
      </w:r>
      <w:r>
        <w:rPr>
          <w:sz w:val="28"/>
          <w:szCs w:val="28"/>
        </w:rPr>
        <w:t>).</w:t>
      </w:r>
    </w:p>
    <w:p w:rsidR="004E2D43" w:rsidRPr="004658C3" w:rsidRDefault="004E2D43" w:rsidP="004E2D43">
      <w:pPr>
        <w:autoSpaceDE w:val="0"/>
        <w:autoSpaceDN w:val="0"/>
        <w:adjustRightInd w:val="0"/>
        <w:jc w:val="both"/>
        <w:rPr>
          <w:rFonts w:eastAsia="Calibri"/>
          <w:sz w:val="28"/>
          <w:szCs w:val="28"/>
        </w:rPr>
      </w:pPr>
      <w:r>
        <w:rPr>
          <w:rFonts w:eastAsia="Calibri"/>
          <w:sz w:val="28"/>
          <w:szCs w:val="28"/>
        </w:rPr>
        <w:t xml:space="preserve">8.4. Документы, указанные в </w:t>
      </w:r>
      <w:r w:rsidRPr="004658C3">
        <w:rPr>
          <w:rFonts w:eastAsia="Calibri"/>
          <w:sz w:val="28"/>
          <w:szCs w:val="28"/>
        </w:rPr>
        <w:t xml:space="preserve">пунктах </w:t>
      </w:r>
      <w:r>
        <w:rPr>
          <w:rFonts w:eastAsia="Calibri"/>
          <w:sz w:val="28"/>
          <w:szCs w:val="28"/>
        </w:rPr>
        <w:t>8.3.</w:t>
      </w:r>
      <w:r w:rsidRPr="004658C3">
        <w:rPr>
          <w:rFonts w:eastAsia="Calibri"/>
          <w:sz w:val="28"/>
          <w:szCs w:val="28"/>
        </w:rPr>
        <w:t xml:space="preserve">1 – </w:t>
      </w:r>
      <w:r>
        <w:rPr>
          <w:rFonts w:eastAsia="Calibri"/>
          <w:sz w:val="28"/>
          <w:szCs w:val="28"/>
        </w:rPr>
        <w:t>8.3.3</w:t>
      </w:r>
      <w:r w:rsidRPr="004658C3">
        <w:rPr>
          <w:rFonts w:eastAsia="Calibri"/>
          <w:sz w:val="28"/>
          <w:szCs w:val="28"/>
        </w:rPr>
        <w:t xml:space="preserve">, </w:t>
      </w:r>
      <w:r>
        <w:rPr>
          <w:rFonts w:eastAsia="Calibri"/>
          <w:sz w:val="28"/>
          <w:szCs w:val="28"/>
        </w:rPr>
        <w:t>в абзацах</w:t>
      </w:r>
      <w:r w:rsidRPr="004658C3">
        <w:rPr>
          <w:rFonts w:eastAsia="Calibri"/>
          <w:sz w:val="28"/>
          <w:szCs w:val="28"/>
        </w:rPr>
        <w:t xml:space="preserve"> </w:t>
      </w:r>
      <w:r>
        <w:rPr>
          <w:rFonts w:eastAsia="Calibri"/>
          <w:sz w:val="28"/>
          <w:szCs w:val="28"/>
        </w:rPr>
        <w:t>четвертом</w:t>
      </w:r>
      <w:r w:rsidRPr="004658C3">
        <w:rPr>
          <w:rFonts w:eastAsia="Calibri"/>
          <w:sz w:val="28"/>
          <w:szCs w:val="28"/>
        </w:rPr>
        <w:t xml:space="preserve"> – </w:t>
      </w:r>
      <w:r>
        <w:rPr>
          <w:rFonts w:eastAsia="Calibri"/>
          <w:sz w:val="28"/>
          <w:szCs w:val="28"/>
        </w:rPr>
        <w:t xml:space="preserve">седьмом, девятом – двенадцатом, пятнадцатом, семнадцатом, восемнадцатом, двадцать втором, двадцать третьим, двадцать пятым - двадцать </w:t>
      </w:r>
      <w:r w:rsidR="00596784">
        <w:rPr>
          <w:rFonts w:eastAsia="Calibri"/>
          <w:sz w:val="28"/>
          <w:szCs w:val="28"/>
        </w:rPr>
        <w:t>восьмом</w:t>
      </w:r>
      <w:r w:rsidRPr="004658C3">
        <w:rPr>
          <w:rFonts w:eastAsia="Calibri"/>
          <w:sz w:val="28"/>
          <w:szCs w:val="28"/>
        </w:rPr>
        <w:t xml:space="preserve"> </w:t>
      </w:r>
      <w:r>
        <w:rPr>
          <w:rFonts w:eastAsia="Calibri"/>
          <w:sz w:val="28"/>
          <w:szCs w:val="28"/>
        </w:rPr>
        <w:t xml:space="preserve">подпункта 8.3.5 </w:t>
      </w:r>
      <w:r w:rsidRPr="00A94B72">
        <w:rPr>
          <w:rFonts w:eastAsia="Calibri"/>
          <w:sz w:val="28"/>
          <w:szCs w:val="28"/>
        </w:rPr>
        <w:t xml:space="preserve">пункта </w:t>
      </w:r>
      <w:r>
        <w:rPr>
          <w:rFonts w:eastAsia="Calibri"/>
          <w:sz w:val="28"/>
          <w:szCs w:val="28"/>
        </w:rPr>
        <w:t>8.3.</w:t>
      </w:r>
      <w:r w:rsidRPr="00A94B72">
        <w:rPr>
          <w:rFonts w:eastAsia="Calibri"/>
          <w:sz w:val="28"/>
          <w:szCs w:val="28"/>
        </w:rPr>
        <w:t xml:space="preserve"> подраздела </w:t>
      </w:r>
      <w:r>
        <w:rPr>
          <w:rFonts w:eastAsia="Calibri"/>
          <w:sz w:val="28"/>
          <w:szCs w:val="28"/>
        </w:rPr>
        <w:t>8</w:t>
      </w:r>
      <w:r w:rsidRPr="00A94B72">
        <w:rPr>
          <w:rFonts w:eastAsia="Calibri"/>
          <w:sz w:val="28"/>
          <w:szCs w:val="28"/>
        </w:rPr>
        <w:t xml:space="preserve"> раздела </w:t>
      </w:r>
      <w:r>
        <w:rPr>
          <w:rFonts w:eastAsia="Calibri"/>
          <w:sz w:val="28"/>
          <w:szCs w:val="28"/>
          <w:lang w:val="en-US"/>
        </w:rPr>
        <w:t>I</w:t>
      </w:r>
      <w:proofErr w:type="spellStart"/>
      <w:r w:rsidRPr="00A94B72">
        <w:rPr>
          <w:rFonts w:eastAsia="Calibri"/>
          <w:sz w:val="28"/>
          <w:szCs w:val="28"/>
        </w:rPr>
        <w:t>I</w:t>
      </w:r>
      <w:proofErr w:type="spellEnd"/>
      <w:r w:rsidRPr="00A94B72">
        <w:rPr>
          <w:rFonts w:eastAsia="Calibri"/>
          <w:sz w:val="28"/>
          <w:szCs w:val="28"/>
        </w:rPr>
        <w:t xml:space="preserve"> административного регламента</w:t>
      </w:r>
      <w:r w:rsidRPr="004658C3">
        <w:rPr>
          <w:rFonts w:eastAsia="Calibri"/>
          <w:sz w:val="28"/>
          <w:szCs w:val="28"/>
        </w:rPr>
        <w:t xml:space="preserve">, представляются заявителем самостоятельно. </w:t>
      </w:r>
    </w:p>
    <w:p w:rsidR="004E2D43" w:rsidRDefault="004E2D43" w:rsidP="004E2D43">
      <w:pPr>
        <w:autoSpaceDE w:val="0"/>
        <w:autoSpaceDN w:val="0"/>
        <w:adjustRightInd w:val="0"/>
        <w:jc w:val="both"/>
        <w:rPr>
          <w:rFonts w:eastAsia="Calibri"/>
          <w:sz w:val="28"/>
          <w:szCs w:val="28"/>
        </w:rPr>
      </w:pPr>
      <w:r>
        <w:rPr>
          <w:rFonts w:eastAsia="Calibri"/>
          <w:sz w:val="28"/>
          <w:szCs w:val="28"/>
        </w:rPr>
        <w:t>8.5.</w:t>
      </w:r>
      <w:r w:rsidRPr="004658C3">
        <w:rPr>
          <w:rFonts w:eastAsia="Calibri"/>
          <w:sz w:val="28"/>
          <w:szCs w:val="28"/>
        </w:rPr>
        <w:t xml:space="preserve"> Документы, указанные в подпункте </w:t>
      </w:r>
      <w:r>
        <w:rPr>
          <w:rFonts w:eastAsia="Calibri"/>
          <w:sz w:val="28"/>
          <w:szCs w:val="28"/>
        </w:rPr>
        <w:t>8.</w:t>
      </w:r>
      <w:r w:rsidRPr="004658C3">
        <w:rPr>
          <w:rFonts w:eastAsia="Calibri"/>
          <w:sz w:val="28"/>
          <w:szCs w:val="28"/>
        </w:rPr>
        <w:t>3.4, абзац</w:t>
      </w:r>
      <w:r>
        <w:rPr>
          <w:rFonts w:eastAsia="Calibri"/>
          <w:sz w:val="28"/>
          <w:szCs w:val="28"/>
        </w:rPr>
        <w:t>ах</w:t>
      </w:r>
      <w:r w:rsidRPr="004658C3">
        <w:rPr>
          <w:rFonts w:eastAsia="Calibri"/>
          <w:sz w:val="28"/>
          <w:szCs w:val="28"/>
        </w:rPr>
        <w:t xml:space="preserve"> втором,</w:t>
      </w:r>
      <w:r w:rsidRPr="008F6468">
        <w:rPr>
          <w:rFonts w:eastAsia="Calibri"/>
          <w:sz w:val="28"/>
          <w:szCs w:val="28"/>
        </w:rPr>
        <w:t xml:space="preserve"> </w:t>
      </w:r>
      <w:r>
        <w:rPr>
          <w:rFonts w:eastAsia="Calibri"/>
          <w:sz w:val="28"/>
          <w:szCs w:val="28"/>
        </w:rPr>
        <w:t>третьем,</w:t>
      </w:r>
      <w:r w:rsidRPr="004658C3">
        <w:rPr>
          <w:rFonts w:eastAsia="Calibri"/>
          <w:sz w:val="28"/>
          <w:szCs w:val="28"/>
        </w:rPr>
        <w:t xml:space="preserve"> </w:t>
      </w:r>
      <w:r>
        <w:rPr>
          <w:rFonts w:eastAsia="Calibri"/>
          <w:sz w:val="28"/>
          <w:szCs w:val="28"/>
        </w:rPr>
        <w:t xml:space="preserve">тринадцатом, четырнадцатом, двадцать </w:t>
      </w:r>
      <w:r w:rsidR="00596784">
        <w:rPr>
          <w:rFonts w:eastAsia="Calibri"/>
          <w:sz w:val="28"/>
          <w:szCs w:val="28"/>
        </w:rPr>
        <w:t>девятом</w:t>
      </w:r>
      <w:r>
        <w:rPr>
          <w:rFonts w:eastAsia="Calibri"/>
          <w:sz w:val="28"/>
          <w:szCs w:val="28"/>
        </w:rPr>
        <w:t xml:space="preserve"> </w:t>
      </w:r>
      <w:r w:rsidR="00596784">
        <w:rPr>
          <w:rFonts w:eastAsia="Calibri"/>
          <w:sz w:val="28"/>
          <w:szCs w:val="28"/>
        </w:rPr>
        <w:t>–</w:t>
      </w:r>
      <w:r>
        <w:rPr>
          <w:rFonts w:eastAsia="Calibri"/>
          <w:sz w:val="28"/>
          <w:szCs w:val="28"/>
        </w:rPr>
        <w:t xml:space="preserve"> тридцат</w:t>
      </w:r>
      <w:r w:rsidR="00596784">
        <w:rPr>
          <w:rFonts w:eastAsia="Calibri"/>
          <w:sz w:val="28"/>
          <w:szCs w:val="28"/>
        </w:rPr>
        <w:t>ь первом</w:t>
      </w:r>
      <w:r>
        <w:rPr>
          <w:rFonts w:eastAsia="Calibri"/>
          <w:sz w:val="28"/>
          <w:szCs w:val="28"/>
        </w:rPr>
        <w:t xml:space="preserve"> подпункта 8.3.5 </w:t>
      </w:r>
      <w:r w:rsidRPr="00A94B72">
        <w:rPr>
          <w:rFonts w:eastAsia="Calibri"/>
          <w:sz w:val="28"/>
          <w:szCs w:val="28"/>
        </w:rPr>
        <w:t xml:space="preserve">пункта </w:t>
      </w:r>
      <w:r>
        <w:rPr>
          <w:rFonts w:eastAsia="Calibri"/>
          <w:sz w:val="28"/>
          <w:szCs w:val="28"/>
        </w:rPr>
        <w:t>8.3.</w:t>
      </w:r>
      <w:r w:rsidRPr="00A94B72">
        <w:rPr>
          <w:rFonts w:eastAsia="Calibri"/>
          <w:sz w:val="28"/>
          <w:szCs w:val="28"/>
        </w:rPr>
        <w:t xml:space="preserve"> подраздела </w:t>
      </w:r>
      <w:r>
        <w:rPr>
          <w:rFonts w:eastAsia="Calibri"/>
          <w:sz w:val="28"/>
          <w:szCs w:val="28"/>
        </w:rPr>
        <w:t>8</w:t>
      </w:r>
      <w:r w:rsidRPr="00A94B72">
        <w:rPr>
          <w:rFonts w:eastAsia="Calibri"/>
          <w:sz w:val="28"/>
          <w:szCs w:val="28"/>
        </w:rPr>
        <w:t xml:space="preserve"> раздела </w:t>
      </w:r>
      <w:r>
        <w:rPr>
          <w:rFonts w:eastAsia="Calibri"/>
          <w:sz w:val="28"/>
          <w:szCs w:val="28"/>
          <w:lang w:val="en-US"/>
        </w:rPr>
        <w:t>I</w:t>
      </w:r>
      <w:proofErr w:type="spellStart"/>
      <w:r w:rsidRPr="00A94B72">
        <w:rPr>
          <w:rFonts w:eastAsia="Calibri"/>
          <w:sz w:val="28"/>
          <w:szCs w:val="28"/>
        </w:rPr>
        <w:t>I</w:t>
      </w:r>
      <w:proofErr w:type="spellEnd"/>
      <w:r w:rsidRPr="00A94B72">
        <w:rPr>
          <w:rFonts w:eastAsia="Calibri"/>
          <w:sz w:val="28"/>
          <w:szCs w:val="28"/>
        </w:rPr>
        <w:t xml:space="preserve"> административного регламента</w:t>
      </w:r>
      <w:r w:rsidRPr="004658C3">
        <w:rPr>
          <w:rFonts w:eastAsia="Calibri"/>
          <w:sz w:val="28"/>
          <w:szCs w:val="28"/>
        </w:rPr>
        <w:t xml:space="preserve">, не могут быть затребованы у заявителя и подлежат представлению в рамках межведомственного информационного взаимодействия, при этом заявитель вправе их представить самостоятельно. </w:t>
      </w:r>
    </w:p>
    <w:p w:rsidR="004E2D43" w:rsidRDefault="004E2D43" w:rsidP="004E2D43">
      <w:pPr>
        <w:autoSpaceDE w:val="0"/>
        <w:autoSpaceDN w:val="0"/>
        <w:adjustRightInd w:val="0"/>
        <w:jc w:val="both"/>
        <w:rPr>
          <w:sz w:val="28"/>
          <w:szCs w:val="28"/>
        </w:rPr>
      </w:pPr>
      <w:r>
        <w:rPr>
          <w:sz w:val="28"/>
          <w:szCs w:val="28"/>
        </w:rPr>
        <w:t xml:space="preserve">8.6. Документы, указанные в абзацах восьмом, шестнадцатом, </w:t>
      </w:r>
      <w:proofErr w:type="gramStart"/>
      <w:r>
        <w:rPr>
          <w:sz w:val="28"/>
          <w:szCs w:val="28"/>
        </w:rPr>
        <w:t>девятнадцатом–двадцать</w:t>
      </w:r>
      <w:proofErr w:type="gramEnd"/>
      <w:r>
        <w:rPr>
          <w:sz w:val="28"/>
          <w:szCs w:val="28"/>
        </w:rPr>
        <w:t xml:space="preserve"> первом, двадцать четвертом</w:t>
      </w:r>
      <w:r w:rsidR="00596784">
        <w:rPr>
          <w:sz w:val="28"/>
          <w:szCs w:val="28"/>
        </w:rPr>
        <w:t>, тридцать втором</w:t>
      </w:r>
      <w:r>
        <w:rPr>
          <w:sz w:val="28"/>
          <w:szCs w:val="28"/>
        </w:rPr>
        <w:t xml:space="preserve"> </w:t>
      </w:r>
      <w:r>
        <w:rPr>
          <w:rFonts w:eastAsia="Calibri"/>
          <w:sz w:val="28"/>
          <w:szCs w:val="28"/>
        </w:rPr>
        <w:t xml:space="preserve">подпункта 8.3.5 </w:t>
      </w:r>
      <w:r w:rsidRPr="00A94B72">
        <w:rPr>
          <w:rFonts w:eastAsia="Calibri"/>
          <w:sz w:val="28"/>
          <w:szCs w:val="28"/>
        </w:rPr>
        <w:t xml:space="preserve">пункта </w:t>
      </w:r>
      <w:r>
        <w:rPr>
          <w:rFonts w:eastAsia="Calibri"/>
          <w:sz w:val="28"/>
          <w:szCs w:val="28"/>
        </w:rPr>
        <w:t>8.3.</w:t>
      </w:r>
      <w:r w:rsidRPr="00A94B72">
        <w:rPr>
          <w:rFonts w:eastAsia="Calibri"/>
          <w:sz w:val="28"/>
          <w:szCs w:val="28"/>
        </w:rPr>
        <w:t xml:space="preserve"> подраздела </w:t>
      </w:r>
      <w:r>
        <w:rPr>
          <w:rFonts w:eastAsia="Calibri"/>
          <w:sz w:val="28"/>
          <w:szCs w:val="28"/>
        </w:rPr>
        <w:t>8</w:t>
      </w:r>
      <w:r w:rsidRPr="00A94B72">
        <w:rPr>
          <w:rFonts w:eastAsia="Calibri"/>
          <w:sz w:val="28"/>
          <w:szCs w:val="28"/>
        </w:rPr>
        <w:t xml:space="preserve"> раздела </w:t>
      </w:r>
      <w:r>
        <w:rPr>
          <w:rFonts w:eastAsia="Calibri"/>
          <w:sz w:val="28"/>
          <w:szCs w:val="28"/>
          <w:lang w:val="en-US"/>
        </w:rPr>
        <w:t>I</w:t>
      </w:r>
      <w:proofErr w:type="spellStart"/>
      <w:r w:rsidRPr="00A94B72">
        <w:rPr>
          <w:rFonts w:eastAsia="Calibri"/>
          <w:sz w:val="28"/>
          <w:szCs w:val="28"/>
        </w:rPr>
        <w:t>I</w:t>
      </w:r>
      <w:proofErr w:type="spellEnd"/>
      <w:r w:rsidRPr="00A94B72">
        <w:rPr>
          <w:rFonts w:eastAsia="Calibri"/>
          <w:sz w:val="28"/>
          <w:szCs w:val="28"/>
        </w:rPr>
        <w:t xml:space="preserve"> административного регламента</w:t>
      </w:r>
      <w:r>
        <w:rPr>
          <w:sz w:val="28"/>
          <w:szCs w:val="28"/>
        </w:rPr>
        <w:t>, запрашиваются у заявителя в случае, если они не находятся в распоряжении Учреждения и не могут быть запрошены в порядке межведомственного информационного взаимодействия.</w:t>
      </w:r>
    </w:p>
    <w:p w:rsidR="004E2D43" w:rsidRDefault="004E2D43" w:rsidP="004E2D43">
      <w:pPr>
        <w:autoSpaceDE w:val="0"/>
        <w:autoSpaceDN w:val="0"/>
        <w:adjustRightInd w:val="0"/>
        <w:jc w:val="both"/>
        <w:rPr>
          <w:sz w:val="28"/>
          <w:szCs w:val="28"/>
        </w:rPr>
      </w:pPr>
      <w:r>
        <w:rPr>
          <w:sz w:val="28"/>
          <w:szCs w:val="28"/>
        </w:rPr>
        <w:t xml:space="preserve">8.7. По своему желанию заявитель дополнительно может представить иные документы, которые, по его мнению, имеют значение для предоставления государственной услуги. </w:t>
      </w:r>
    </w:p>
    <w:p w:rsidR="004E2D43" w:rsidRDefault="004E2D43" w:rsidP="004E2D43">
      <w:pPr>
        <w:autoSpaceDE w:val="0"/>
        <w:autoSpaceDN w:val="0"/>
        <w:adjustRightInd w:val="0"/>
        <w:jc w:val="both"/>
        <w:rPr>
          <w:sz w:val="28"/>
          <w:szCs w:val="28"/>
        </w:rPr>
      </w:pPr>
      <w:r w:rsidRPr="007C4917">
        <w:rPr>
          <w:sz w:val="28"/>
          <w:szCs w:val="28"/>
        </w:rPr>
        <w:lastRenderedPageBreak/>
        <w:t>8.8. При предоставлении муниципальной услуги Учреждение не вправе</w:t>
      </w:r>
      <w:r>
        <w:rPr>
          <w:sz w:val="28"/>
          <w:szCs w:val="28"/>
        </w:rPr>
        <w:t xml:space="preserve"> требовать от заявителя: </w:t>
      </w:r>
    </w:p>
    <w:p w:rsidR="004E2D43" w:rsidRDefault="004E2D43" w:rsidP="004E2D43">
      <w:pPr>
        <w:autoSpaceDE w:val="0"/>
        <w:autoSpaceDN w:val="0"/>
        <w:adjustRightInd w:val="0"/>
        <w:jc w:val="both"/>
        <w:rPr>
          <w:sz w:val="28"/>
          <w:szCs w:val="28"/>
        </w:rPr>
      </w:pPr>
      <w:r>
        <w:rPr>
          <w:sz w:val="28"/>
          <w:szCs w:val="28"/>
        </w:rPr>
        <w:t xml:space="preserve">-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 </w:t>
      </w:r>
    </w:p>
    <w:p w:rsidR="004E2D43" w:rsidRPr="007C4917" w:rsidRDefault="004E2D43" w:rsidP="004E2D43">
      <w:pPr>
        <w:autoSpaceDE w:val="0"/>
        <w:autoSpaceDN w:val="0"/>
        <w:adjustRightInd w:val="0"/>
        <w:jc w:val="both"/>
        <w:rPr>
          <w:sz w:val="28"/>
          <w:szCs w:val="28"/>
        </w:rPr>
      </w:pPr>
      <w:proofErr w:type="gramStart"/>
      <w:r>
        <w:rPr>
          <w:sz w:val="28"/>
          <w:szCs w:val="28"/>
        </w:rPr>
        <w:t>- представления документов и информации, которые находятся в распоряжении Учреждения,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государственной услуги, в соответствии с нормативными правовыми актами Российской Федерации, нормативными правовыми актами Ярославской области, муниципальными правовыми актами, за исключением документов, включенных в перечень, определенный частью 6 статьи 7 Федерального закона от 27</w:t>
      </w:r>
      <w:proofErr w:type="gramEnd"/>
      <w:r>
        <w:rPr>
          <w:sz w:val="28"/>
          <w:szCs w:val="28"/>
        </w:rPr>
        <w:t xml:space="preserve"> июля 2010 года № 210-ФЗ «Об организации предоставления государственных и муниципальных услуг».</w:t>
      </w:r>
    </w:p>
    <w:p w:rsidR="004E2D43" w:rsidRPr="0009562C" w:rsidRDefault="004E2D43" w:rsidP="004E2D43">
      <w:pPr>
        <w:pStyle w:val="ConsPlusNormal"/>
        <w:tabs>
          <w:tab w:val="left" w:pos="540"/>
        </w:tabs>
        <w:ind w:firstLine="0"/>
        <w:jc w:val="both"/>
        <w:rPr>
          <w:rFonts w:ascii="Times New Roman" w:hAnsi="Times New Roman" w:cs="Times New Roman"/>
          <w:bCs/>
          <w:sz w:val="28"/>
          <w:szCs w:val="28"/>
        </w:rPr>
      </w:pPr>
      <w:r>
        <w:rPr>
          <w:rFonts w:ascii="Times New Roman" w:hAnsi="Times New Roman" w:cs="Times New Roman"/>
          <w:sz w:val="28"/>
          <w:szCs w:val="28"/>
        </w:rPr>
        <w:t xml:space="preserve">8.9. </w:t>
      </w:r>
      <w:r w:rsidRPr="0009562C">
        <w:rPr>
          <w:rFonts w:ascii="Times New Roman" w:hAnsi="Times New Roman" w:cs="Times New Roman"/>
          <w:bCs/>
          <w:sz w:val="28"/>
          <w:szCs w:val="28"/>
        </w:rPr>
        <w:t>Заявление заполняется при помощи средств электронно-вычислительной техники или от руки разборчиво, печатными буквами, чернилами черного или синего цвета.</w:t>
      </w:r>
    </w:p>
    <w:p w:rsidR="004E2D43" w:rsidRPr="00D1518E" w:rsidRDefault="004E2D43" w:rsidP="004E2D43">
      <w:pPr>
        <w:pStyle w:val="ConsPlusNormal"/>
        <w:tabs>
          <w:tab w:val="left" w:pos="540"/>
        </w:tabs>
        <w:ind w:firstLine="0"/>
        <w:jc w:val="both"/>
        <w:rPr>
          <w:rFonts w:ascii="Times New Roman" w:hAnsi="Times New Roman" w:cs="Times New Roman"/>
          <w:bCs/>
          <w:color w:val="FF0000"/>
          <w:sz w:val="28"/>
          <w:szCs w:val="28"/>
        </w:rPr>
      </w:pPr>
      <w:r w:rsidRPr="0009562C">
        <w:rPr>
          <w:rFonts w:ascii="Times New Roman" w:hAnsi="Times New Roman" w:cs="Times New Roman"/>
          <w:bCs/>
          <w:sz w:val="28"/>
          <w:szCs w:val="28"/>
        </w:rPr>
        <w:t xml:space="preserve">Форму заявления можно получить непосредственно в </w:t>
      </w:r>
      <w:r>
        <w:rPr>
          <w:rFonts w:ascii="Times New Roman" w:hAnsi="Times New Roman" w:cs="Times New Roman"/>
          <w:bCs/>
          <w:sz w:val="28"/>
          <w:szCs w:val="28"/>
        </w:rPr>
        <w:t>Учреждение</w:t>
      </w:r>
      <w:r w:rsidRPr="0009562C">
        <w:rPr>
          <w:rFonts w:ascii="Times New Roman" w:hAnsi="Times New Roman" w:cs="Times New Roman"/>
          <w:bCs/>
          <w:sz w:val="28"/>
          <w:szCs w:val="28"/>
        </w:rPr>
        <w:t>, на официальном сайте Администрации ЯМР ЯО</w:t>
      </w:r>
      <w:r>
        <w:rPr>
          <w:rFonts w:ascii="Times New Roman" w:hAnsi="Times New Roman" w:cs="Times New Roman"/>
          <w:bCs/>
          <w:sz w:val="28"/>
          <w:szCs w:val="28"/>
        </w:rPr>
        <w:t>.</w:t>
      </w:r>
      <w:r w:rsidRPr="0009562C">
        <w:rPr>
          <w:rFonts w:ascii="Times New Roman" w:hAnsi="Times New Roman" w:cs="Times New Roman"/>
          <w:bCs/>
          <w:sz w:val="28"/>
          <w:szCs w:val="28"/>
        </w:rPr>
        <w:t xml:space="preserve"> </w:t>
      </w:r>
    </w:p>
    <w:p w:rsidR="004E2D43" w:rsidRPr="00002A07" w:rsidRDefault="004E2D43" w:rsidP="004E2D43">
      <w:pPr>
        <w:spacing w:line="322" w:lineRule="exact"/>
        <w:ind w:right="-2"/>
        <w:jc w:val="both"/>
        <w:rPr>
          <w:color w:val="000000"/>
          <w:sz w:val="28"/>
          <w:szCs w:val="28"/>
        </w:rPr>
      </w:pPr>
      <w:r w:rsidRPr="00002A07">
        <w:rPr>
          <w:color w:val="000000"/>
          <w:sz w:val="28"/>
          <w:szCs w:val="28"/>
        </w:rPr>
        <w:t>Заявление должно соответствовать следующим требованиям:</w:t>
      </w:r>
    </w:p>
    <w:p w:rsidR="004E2D43" w:rsidRPr="005C6E06" w:rsidRDefault="004E2D43" w:rsidP="004E2D43">
      <w:pPr>
        <w:spacing w:line="322" w:lineRule="exact"/>
        <w:ind w:right="-2"/>
        <w:jc w:val="both"/>
        <w:rPr>
          <w:color w:val="000000"/>
          <w:sz w:val="28"/>
          <w:szCs w:val="28"/>
        </w:rPr>
      </w:pPr>
      <w:r w:rsidRPr="005C6E06">
        <w:rPr>
          <w:color w:val="000000"/>
          <w:sz w:val="28"/>
          <w:szCs w:val="28"/>
        </w:rPr>
        <w:t>- текст заявления должен поддаваться прочтению;</w:t>
      </w:r>
    </w:p>
    <w:p w:rsidR="004E2D43" w:rsidRPr="005C6E06" w:rsidRDefault="004E2D43" w:rsidP="004E2D43">
      <w:pPr>
        <w:spacing w:line="322" w:lineRule="exact"/>
        <w:ind w:right="-2"/>
        <w:jc w:val="both"/>
        <w:rPr>
          <w:color w:val="000000"/>
          <w:sz w:val="28"/>
          <w:szCs w:val="28"/>
        </w:rPr>
      </w:pPr>
      <w:r w:rsidRPr="005C6E06">
        <w:rPr>
          <w:color w:val="000000"/>
          <w:sz w:val="28"/>
          <w:szCs w:val="28"/>
        </w:rPr>
        <w:t>- в заявлении не должно содержаться нецензурных либо оскорбительных выражений, угрозы жизни, здоровью и имуществу должностного лица, а также членов его семьи;</w:t>
      </w:r>
    </w:p>
    <w:p w:rsidR="004E2D43" w:rsidRPr="005C6E06" w:rsidRDefault="004E2D43" w:rsidP="004E2D43">
      <w:pPr>
        <w:spacing w:line="322" w:lineRule="exact"/>
        <w:jc w:val="both"/>
        <w:rPr>
          <w:color w:val="000000"/>
          <w:sz w:val="28"/>
          <w:szCs w:val="28"/>
        </w:rPr>
      </w:pPr>
      <w:r w:rsidRPr="005C6E06">
        <w:rPr>
          <w:color w:val="000000"/>
          <w:sz w:val="28"/>
          <w:szCs w:val="28"/>
        </w:rPr>
        <w:t>- заявление не должно содержать исправлений, подчисток либо приписок, зачеркнутых слов, а также серьезных повреждений, не позволяющих однозначно истолковывать его содержание.</w:t>
      </w:r>
    </w:p>
    <w:p w:rsidR="004E2D43" w:rsidRDefault="004E2D43" w:rsidP="004E2D43">
      <w:pPr>
        <w:spacing w:line="322" w:lineRule="exact"/>
        <w:jc w:val="both"/>
        <w:rPr>
          <w:color w:val="000000"/>
          <w:sz w:val="28"/>
          <w:szCs w:val="28"/>
        </w:rPr>
      </w:pPr>
      <w:r>
        <w:rPr>
          <w:color w:val="000000"/>
          <w:sz w:val="28"/>
          <w:szCs w:val="28"/>
        </w:rPr>
        <w:t xml:space="preserve">      </w:t>
      </w:r>
      <w:r w:rsidRPr="005C6E06">
        <w:rPr>
          <w:color w:val="000000"/>
          <w:sz w:val="28"/>
          <w:szCs w:val="28"/>
        </w:rPr>
        <w:t>Тексты документов, представляемых для оказания муниципальной услуги, должны быть написаны разборчиво, наименования юридических лиц – без сокращения, с указанием их мест нахождения. Фамилии, имена и отчества физических лиц, адреса их места жительства должны быть написаны полностью</w:t>
      </w:r>
      <w:r>
        <w:rPr>
          <w:color w:val="000000"/>
          <w:sz w:val="28"/>
          <w:szCs w:val="28"/>
        </w:rPr>
        <w:t>.</w:t>
      </w:r>
    </w:p>
    <w:p w:rsidR="00DB3756" w:rsidRDefault="00DB3756" w:rsidP="00DB3756">
      <w:pPr>
        <w:pStyle w:val="Default"/>
        <w:jc w:val="center"/>
        <w:rPr>
          <w:sz w:val="28"/>
          <w:szCs w:val="28"/>
        </w:rPr>
      </w:pPr>
    </w:p>
    <w:p w:rsidR="00DB3756" w:rsidRDefault="00DB3756" w:rsidP="00DB3756">
      <w:pPr>
        <w:pStyle w:val="Default"/>
        <w:jc w:val="center"/>
        <w:rPr>
          <w:sz w:val="28"/>
          <w:szCs w:val="28"/>
        </w:rPr>
      </w:pPr>
      <w:r>
        <w:rPr>
          <w:sz w:val="28"/>
          <w:szCs w:val="28"/>
        </w:rPr>
        <w:t>9. Перечень оснований для отказа в приеме документов,</w:t>
      </w:r>
    </w:p>
    <w:p w:rsidR="00DB3756" w:rsidRDefault="00DB3756" w:rsidP="00DB3756">
      <w:pPr>
        <w:pStyle w:val="Default"/>
        <w:jc w:val="center"/>
        <w:rPr>
          <w:sz w:val="28"/>
          <w:szCs w:val="28"/>
        </w:rPr>
      </w:pPr>
      <w:proofErr w:type="gramStart"/>
      <w:r>
        <w:rPr>
          <w:sz w:val="28"/>
          <w:szCs w:val="28"/>
        </w:rPr>
        <w:t>необходимых</w:t>
      </w:r>
      <w:proofErr w:type="gramEnd"/>
      <w:r>
        <w:rPr>
          <w:sz w:val="28"/>
          <w:szCs w:val="28"/>
        </w:rPr>
        <w:t xml:space="preserve"> для предоставления муниципальной услуги</w:t>
      </w:r>
    </w:p>
    <w:p w:rsidR="00DB3756" w:rsidRDefault="00DB3756" w:rsidP="00DB3756">
      <w:pPr>
        <w:pStyle w:val="Default"/>
        <w:rPr>
          <w:sz w:val="28"/>
          <w:szCs w:val="28"/>
        </w:rPr>
      </w:pPr>
    </w:p>
    <w:p w:rsidR="00DB3756" w:rsidRDefault="00DB3756" w:rsidP="00DB3756">
      <w:pPr>
        <w:pStyle w:val="Default"/>
        <w:rPr>
          <w:sz w:val="28"/>
          <w:szCs w:val="28"/>
        </w:rPr>
      </w:pPr>
      <w:r>
        <w:rPr>
          <w:sz w:val="28"/>
          <w:szCs w:val="28"/>
        </w:rPr>
        <w:t xml:space="preserve">Основания для отказа в приеме документов, необходимых для предоставления муниципальной услуги, отсутствуют. </w:t>
      </w:r>
    </w:p>
    <w:p w:rsidR="00DB3756" w:rsidRDefault="00DB3756" w:rsidP="00DB3756">
      <w:pPr>
        <w:pStyle w:val="Default"/>
        <w:rPr>
          <w:sz w:val="28"/>
          <w:szCs w:val="28"/>
        </w:rPr>
      </w:pPr>
    </w:p>
    <w:p w:rsidR="00DB3756" w:rsidRPr="000A5782" w:rsidRDefault="00DB3756" w:rsidP="00DB3756">
      <w:pPr>
        <w:pStyle w:val="Default"/>
        <w:jc w:val="center"/>
        <w:rPr>
          <w:sz w:val="28"/>
          <w:szCs w:val="28"/>
        </w:rPr>
      </w:pPr>
      <w:r>
        <w:rPr>
          <w:sz w:val="28"/>
          <w:szCs w:val="28"/>
        </w:rPr>
        <w:t xml:space="preserve">10. </w:t>
      </w:r>
      <w:r w:rsidRPr="000A5782">
        <w:rPr>
          <w:sz w:val="28"/>
          <w:szCs w:val="28"/>
        </w:rPr>
        <w:t>Перечень оснований для приостановления</w:t>
      </w:r>
    </w:p>
    <w:p w:rsidR="00DB3756" w:rsidRPr="000A5782" w:rsidRDefault="00DB3756" w:rsidP="00DB3756">
      <w:pPr>
        <w:autoSpaceDE w:val="0"/>
        <w:autoSpaceDN w:val="0"/>
        <w:adjustRightInd w:val="0"/>
        <w:jc w:val="center"/>
        <w:rPr>
          <w:rFonts w:eastAsia="Calibri"/>
          <w:color w:val="000000"/>
          <w:sz w:val="28"/>
          <w:szCs w:val="28"/>
        </w:rPr>
      </w:pPr>
      <w:r w:rsidRPr="000A5782">
        <w:rPr>
          <w:rFonts w:eastAsia="Calibri"/>
          <w:color w:val="000000"/>
          <w:sz w:val="28"/>
          <w:szCs w:val="28"/>
        </w:rPr>
        <w:t xml:space="preserve">или отказа в предоставлении </w:t>
      </w:r>
      <w:r>
        <w:rPr>
          <w:rFonts w:eastAsia="Calibri"/>
          <w:color w:val="000000"/>
          <w:sz w:val="28"/>
          <w:szCs w:val="28"/>
        </w:rPr>
        <w:t>муниципальной</w:t>
      </w:r>
      <w:r w:rsidRPr="000A5782">
        <w:rPr>
          <w:rFonts w:eastAsia="Calibri"/>
          <w:color w:val="000000"/>
          <w:sz w:val="28"/>
          <w:szCs w:val="28"/>
        </w:rPr>
        <w:t xml:space="preserve"> услуги</w:t>
      </w:r>
    </w:p>
    <w:p w:rsidR="00DB3756" w:rsidRDefault="00DB3756" w:rsidP="00DB3756">
      <w:pPr>
        <w:autoSpaceDE w:val="0"/>
        <w:autoSpaceDN w:val="0"/>
        <w:adjustRightInd w:val="0"/>
        <w:rPr>
          <w:rFonts w:eastAsia="Calibri"/>
          <w:color w:val="000000"/>
          <w:sz w:val="28"/>
          <w:szCs w:val="28"/>
        </w:rPr>
      </w:pPr>
    </w:p>
    <w:p w:rsidR="00DB3756" w:rsidRPr="000A5782" w:rsidRDefault="00DB3756" w:rsidP="00DB3756">
      <w:pPr>
        <w:autoSpaceDE w:val="0"/>
        <w:autoSpaceDN w:val="0"/>
        <w:adjustRightInd w:val="0"/>
        <w:jc w:val="both"/>
        <w:rPr>
          <w:rFonts w:eastAsia="Calibri"/>
          <w:color w:val="000000"/>
          <w:sz w:val="28"/>
          <w:szCs w:val="28"/>
        </w:rPr>
      </w:pPr>
      <w:r w:rsidRPr="000A5782">
        <w:rPr>
          <w:rFonts w:eastAsia="Calibri"/>
          <w:color w:val="000000"/>
          <w:sz w:val="28"/>
          <w:szCs w:val="28"/>
        </w:rPr>
        <w:lastRenderedPageBreak/>
        <w:t xml:space="preserve">Основания для приостановления предоставления </w:t>
      </w:r>
      <w:r>
        <w:rPr>
          <w:rFonts w:eastAsia="Calibri"/>
          <w:color w:val="000000"/>
          <w:sz w:val="28"/>
          <w:szCs w:val="28"/>
        </w:rPr>
        <w:t>муниципальной</w:t>
      </w:r>
      <w:r w:rsidRPr="000A5782">
        <w:rPr>
          <w:rFonts w:eastAsia="Calibri"/>
          <w:color w:val="000000"/>
          <w:sz w:val="28"/>
          <w:szCs w:val="28"/>
        </w:rPr>
        <w:t xml:space="preserve"> услуги отсутствуют. </w:t>
      </w:r>
    </w:p>
    <w:p w:rsidR="00DB3756" w:rsidRDefault="00DB3756" w:rsidP="00DB3756">
      <w:pPr>
        <w:pStyle w:val="Default"/>
        <w:jc w:val="both"/>
        <w:rPr>
          <w:sz w:val="28"/>
          <w:szCs w:val="28"/>
        </w:rPr>
      </w:pPr>
      <w:r w:rsidRPr="000A5782">
        <w:rPr>
          <w:sz w:val="28"/>
          <w:szCs w:val="28"/>
        </w:rPr>
        <w:t xml:space="preserve">Основания для отказа в предоставлении </w:t>
      </w:r>
      <w:r>
        <w:rPr>
          <w:sz w:val="28"/>
          <w:szCs w:val="28"/>
        </w:rPr>
        <w:t>муниципальной</w:t>
      </w:r>
      <w:r w:rsidRPr="000A5782">
        <w:rPr>
          <w:sz w:val="28"/>
          <w:szCs w:val="28"/>
        </w:rPr>
        <w:t xml:space="preserve"> услуги отсутствуют. </w:t>
      </w:r>
    </w:p>
    <w:p w:rsidR="00DB3756" w:rsidRDefault="00DB3756" w:rsidP="00DB3756">
      <w:pPr>
        <w:pStyle w:val="Default"/>
        <w:rPr>
          <w:sz w:val="28"/>
          <w:szCs w:val="28"/>
        </w:rPr>
      </w:pPr>
    </w:p>
    <w:p w:rsidR="00DB3756" w:rsidRDefault="00DB3756" w:rsidP="00DB3756">
      <w:pPr>
        <w:pStyle w:val="Default"/>
        <w:jc w:val="center"/>
        <w:rPr>
          <w:sz w:val="28"/>
          <w:szCs w:val="28"/>
        </w:rPr>
      </w:pPr>
      <w:r>
        <w:rPr>
          <w:sz w:val="28"/>
          <w:szCs w:val="28"/>
        </w:rPr>
        <w:t>11.Порядок, размер и основания взимания муниципальной пошлины</w:t>
      </w:r>
    </w:p>
    <w:p w:rsidR="00DB3756" w:rsidRDefault="00DB3756" w:rsidP="00DB3756">
      <w:pPr>
        <w:pStyle w:val="Default"/>
        <w:jc w:val="center"/>
        <w:rPr>
          <w:sz w:val="28"/>
          <w:szCs w:val="28"/>
        </w:rPr>
      </w:pPr>
      <w:r>
        <w:rPr>
          <w:sz w:val="28"/>
          <w:szCs w:val="28"/>
        </w:rPr>
        <w:t>или иной платы, взимаемой за предоставление</w:t>
      </w:r>
    </w:p>
    <w:p w:rsidR="00DB3756" w:rsidRDefault="00DB3756" w:rsidP="00DB3756">
      <w:pPr>
        <w:pStyle w:val="Default"/>
        <w:jc w:val="center"/>
        <w:rPr>
          <w:sz w:val="28"/>
          <w:szCs w:val="28"/>
        </w:rPr>
      </w:pPr>
      <w:r>
        <w:rPr>
          <w:sz w:val="28"/>
          <w:szCs w:val="28"/>
        </w:rPr>
        <w:t>муниципальной услуги, и способы ее взимания</w:t>
      </w:r>
    </w:p>
    <w:p w:rsidR="00DB3756" w:rsidRDefault="00DB3756" w:rsidP="00DB3756">
      <w:pPr>
        <w:pStyle w:val="Default"/>
        <w:rPr>
          <w:sz w:val="28"/>
          <w:szCs w:val="28"/>
        </w:rPr>
      </w:pPr>
    </w:p>
    <w:p w:rsidR="00DB3756" w:rsidRDefault="00DB3756" w:rsidP="00DB3756">
      <w:pPr>
        <w:pStyle w:val="Default"/>
        <w:jc w:val="both"/>
        <w:rPr>
          <w:sz w:val="28"/>
          <w:szCs w:val="28"/>
        </w:rPr>
      </w:pPr>
      <w:r>
        <w:rPr>
          <w:sz w:val="28"/>
          <w:szCs w:val="28"/>
        </w:rPr>
        <w:t xml:space="preserve">Предоставление муниципальной услуги осуществляется на безвозмездной основе. </w:t>
      </w:r>
    </w:p>
    <w:p w:rsidR="00DB3756" w:rsidRDefault="00DB3756" w:rsidP="00DB3756">
      <w:pPr>
        <w:pStyle w:val="Default"/>
        <w:jc w:val="both"/>
        <w:rPr>
          <w:sz w:val="28"/>
          <w:szCs w:val="28"/>
        </w:rPr>
      </w:pPr>
    </w:p>
    <w:p w:rsidR="00DB3756" w:rsidRDefault="00DB3756" w:rsidP="00DB3756">
      <w:pPr>
        <w:pStyle w:val="Default"/>
        <w:jc w:val="center"/>
        <w:rPr>
          <w:sz w:val="28"/>
          <w:szCs w:val="28"/>
        </w:rPr>
      </w:pPr>
      <w:r>
        <w:rPr>
          <w:sz w:val="28"/>
          <w:szCs w:val="28"/>
        </w:rPr>
        <w:t>12. Максимальный срок ожидания в очереди</w:t>
      </w:r>
    </w:p>
    <w:p w:rsidR="00DB3756" w:rsidRDefault="00DB3756" w:rsidP="00DB3756">
      <w:pPr>
        <w:pStyle w:val="Default"/>
        <w:jc w:val="center"/>
        <w:rPr>
          <w:sz w:val="28"/>
          <w:szCs w:val="28"/>
        </w:rPr>
      </w:pPr>
    </w:p>
    <w:p w:rsidR="00DB3756" w:rsidRDefault="00DB3756" w:rsidP="00DB3756">
      <w:pPr>
        <w:pStyle w:val="Default"/>
        <w:jc w:val="both"/>
        <w:rPr>
          <w:sz w:val="28"/>
          <w:szCs w:val="28"/>
        </w:rPr>
      </w:pPr>
      <w:r>
        <w:rPr>
          <w:sz w:val="28"/>
          <w:szCs w:val="28"/>
        </w:rPr>
        <w:t xml:space="preserve">Максимальный срок ожидания в очереди при личном обращении заявителя при подаче заявления о предоставлении земельного участка и при получении результата предоставления муниципальной услуги не должен превышать 15 минут. </w:t>
      </w:r>
    </w:p>
    <w:p w:rsidR="00E1448D" w:rsidRDefault="00E1448D" w:rsidP="00DB3756">
      <w:pPr>
        <w:pStyle w:val="Default"/>
        <w:jc w:val="both"/>
        <w:rPr>
          <w:sz w:val="28"/>
          <w:szCs w:val="28"/>
        </w:rPr>
      </w:pPr>
    </w:p>
    <w:p w:rsidR="00DB3756" w:rsidRDefault="00DB3756" w:rsidP="00DB3756">
      <w:pPr>
        <w:pStyle w:val="Default"/>
        <w:jc w:val="center"/>
        <w:rPr>
          <w:sz w:val="28"/>
          <w:szCs w:val="28"/>
        </w:rPr>
      </w:pPr>
      <w:r>
        <w:rPr>
          <w:sz w:val="28"/>
          <w:szCs w:val="28"/>
        </w:rPr>
        <w:t>13. Срок и порядок регистрации заявления о предоставлении</w:t>
      </w:r>
    </w:p>
    <w:p w:rsidR="00DB3756" w:rsidRDefault="00DB3756" w:rsidP="00DB3756">
      <w:pPr>
        <w:pStyle w:val="Default"/>
        <w:jc w:val="center"/>
        <w:rPr>
          <w:sz w:val="28"/>
          <w:szCs w:val="28"/>
        </w:rPr>
      </w:pPr>
      <w:r>
        <w:rPr>
          <w:sz w:val="28"/>
          <w:szCs w:val="28"/>
        </w:rPr>
        <w:t>земельного участка</w:t>
      </w:r>
    </w:p>
    <w:p w:rsidR="00DB3756" w:rsidRDefault="00DB3756" w:rsidP="00DB3756">
      <w:pPr>
        <w:pStyle w:val="Default"/>
        <w:jc w:val="both"/>
        <w:rPr>
          <w:sz w:val="28"/>
          <w:szCs w:val="28"/>
        </w:rPr>
      </w:pPr>
      <w:r>
        <w:rPr>
          <w:sz w:val="28"/>
          <w:szCs w:val="28"/>
        </w:rPr>
        <w:t xml:space="preserve">13.1. При выборе очной формы предоставления муниципальной услуги заявление о предоставлении земельного участка регистрируется </w:t>
      </w:r>
      <w:proofErr w:type="gramStart"/>
      <w:r>
        <w:rPr>
          <w:sz w:val="28"/>
          <w:szCs w:val="28"/>
        </w:rPr>
        <w:t>в день представления в департамент заявления о предоставлении земельного участка с приложенными к нему документами</w:t>
      </w:r>
      <w:proofErr w:type="gramEnd"/>
      <w:r>
        <w:rPr>
          <w:sz w:val="28"/>
          <w:szCs w:val="28"/>
        </w:rPr>
        <w:t xml:space="preserve">. </w:t>
      </w:r>
    </w:p>
    <w:p w:rsidR="00DB3756" w:rsidRDefault="00DB3756" w:rsidP="00DB3756">
      <w:pPr>
        <w:pStyle w:val="Default"/>
        <w:jc w:val="both"/>
        <w:rPr>
          <w:sz w:val="28"/>
          <w:szCs w:val="28"/>
        </w:rPr>
      </w:pPr>
      <w:r>
        <w:rPr>
          <w:sz w:val="28"/>
          <w:szCs w:val="28"/>
        </w:rPr>
        <w:t>13.2. При выборе заочной формы предоставления муниципальной услуги заявление о предоставлении земельного участка регистрируется в течение 1 дня.</w:t>
      </w:r>
    </w:p>
    <w:p w:rsidR="00DB3756" w:rsidRDefault="00DB3756" w:rsidP="00DB3756">
      <w:pPr>
        <w:pStyle w:val="Default"/>
        <w:jc w:val="both"/>
        <w:rPr>
          <w:sz w:val="28"/>
          <w:szCs w:val="28"/>
        </w:rPr>
      </w:pPr>
      <w:r>
        <w:rPr>
          <w:sz w:val="28"/>
          <w:szCs w:val="28"/>
        </w:rPr>
        <w:t xml:space="preserve">Порядок регистрации заявления о предоставлении земельного участка предусмотрен подразделом 2 раздела </w:t>
      </w:r>
      <w:r>
        <w:rPr>
          <w:sz w:val="28"/>
          <w:szCs w:val="28"/>
          <w:lang w:val="en-US"/>
        </w:rPr>
        <w:t>III</w:t>
      </w:r>
      <w:r>
        <w:rPr>
          <w:sz w:val="28"/>
          <w:szCs w:val="28"/>
        </w:rPr>
        <w:t xml:space="preserve"> административного регламента. </w:t>
      </w:r>
    </w:p>
    <w:p w:rsidR="00DB3756" w:rsidRDefault="00DB3756" w:rsidP="00DB3756">
      <w:pPr>
        <w:pStyle w:val="Default"/>
        <w:jc w:val="both"/>
        <w:rPr>
          <w:sz w:val="28"/>
          <w:szCs w:val="28"/>
        </w:rPr>
      </w:pPr>
    </w:p>
    <w:p w:rsidR="00DB3756" w:rsidRDefault="00DB3756" w:rsidP="00DB3756">
      <w:pPr>
        <w:pStyle w:val="Default"/>
        <w:jc w:val="center"/>
        <w:rPr>
          <w:sz w:val="28"/>
          <w:szCs w:val="28"/>
        </w:rPr>
      </w:pPr>
      <w:r>
        <w:rPr>
          <w:sz w:val="28"/>
          <w:szCs w:val="28"/>
        </w:rPr>
        <w:t>14. Требования к помещениям, в которых предоставляется</w:t>
      </w:r>
    </w:p>
    <w:p w:rsidR="00DB3756" w:rsidRDefault="00DB3756" w:rsidP="00DB3756">
      <w:pPr>
        <w:pStyle w:val="Default"/>
        <w:jc w:val="center"/>
        <w:rPr>
          <w:sz w:val="28"/>
          <w:szCs w:val="28"/>
        </w:rPr>
      </w:pPr>
      <w:r>
        <w:rPr>
          <w:sz w:val="28"/>
          <w:szCs w:val="28"/>
        </w:rPr>
        <w:t>государственная услуга</w:t>
      </w:r>
    </w:p>
    <w:p w:rsidR="00DB3756" w:rsidRDefault="00DB3756" w:rsidP="00DB3756">
      <w:pPr>
        <w:pStyle w:val="Default"/>
        <w:rPr>
          <w:sz w:val="28"/>
          <w:szCs w:val="28"/>
        </w:rPr>
      </w:pPr>
    </w:p>
    <w:p w:rsidR="00DB3756" w:rsidRPr="00AE4E7E" w:rsidRDefault="00DB3756" w:rsidP="00DB3756">
      <w:pPr>
        <w:tabs>
          <w:tab w:val="left" w:pos="0"/>
          <w:tab w:val="left" w:pos="1930"/>
        </w:tabs>
        <w:spacing w:line="322" w:lineRule="exact"/>
        <w:ind w:right="20"/>
        <w:jc w:val="both"/>
        <w:rPr>
          <w:sz w:val="28"/>
          <w:szCs w:val="28"/>
        </w:rPr>
      </w:pPr>
      <w:r>
        <w:rPr>
          <w:sz w:val="28"/>
          <w:szCs w:val="28"/>
        </w:rPr>
        <w:t>14.1. Вход в здание оборудуется информационной табличкой (вывеской), содержащей информацию о наименовании организации предоставляющей муниципальную услугу ее</w:t>
      </w:r>
      <w:r w:rsidRPr="000A5782">
        <w:rPr>
          <w:sz w:val="28"/>
          <w:szCs w:val="28"/>
        </w:rPr>
        <w:t xml:space="preserve"> </w:t>
      </w:r>
      <w:r w:rsidRPr="00AE4E7E">
        <w:rPr>
          <w:sz w:val="28"/>
          <w:szCs w:val="28"/>
        </w:rPr>
        <w:t>месте нахождении</w:t>
      </w:r>
      <w:r>
        <w:rPr>
          <w:sz w:val="28"/>
          <w:szCs w:val="28"/>
        </w:rPr>
        <w:t xml:space="preserve"> и</w:t>
      </w:r>
      <w:r w:rsidRPr="00AE4E7E">
        <w:rPr>
          <w:sz w:val="28"/>
          <w:szCs w:val="28"/>
        </w:rPr>
        <w:t xml:space="preserve"> режиме работы</w:t>
      </w:r>
      <w:r>
        <w:rPr>
          <w:sz w:val="28"/>
          <w:szCs w:val="28"/>
        </w:rPr>
        <w:t xml:space="preserve">. </w:t>
      </w:r>
    </w:p>
    <w:p w:rsidR="00DB3756" w:rsidRPr="005C6E06" w:rsidRDefault="00DB3756" w:rsidP="00DB3756">
      <w:pPr>
        <w:spacing w:line="322" w:lineRule="exact"/>
        <w:ind w:right="20"/>
        <w:jc w:val="both"/>
        <w:rPr>
          <w:sz w:val="28"/>
          <w:szCs w:val="28"/>
        </w:rPr>
      </w:pPr>
      <w:r>
        <w:rPr>
          <w:sz w:val="28"/>
          <w:szCs w:val="28"/>
        </w:rPr>
        <w:t xml:space="preserve">14.2. </w:t>
      </w:r>
      <w:r w:rsidRPr="005C6E06">
        <w:rPr>
          <w:sz w:val="28"/>
          <w:szCs w:val="28"/>
        </w:rPr>
        <w:t>Прием заявителей осуществляется в специально выделенных для предоставления муниципальных услуг помещениях</w:t>
      </w:r>
      <w:r>
        <w:rPr>
          <w:sz w:val="28"/>
          <w:szCs w:val="28"/>
        </w:rPr>
        <w:t xml:space="preserve"> (кабинетах)</w:t>
      </w:r>
      <w:r w:rsidRPr="005C6E06">
        <w:rPr>
          <w:sz w:val="28"/>
          <w:szCs w:val="28"/>
        </w:rPr>
        <w:t xml:space="preserve">. </w:t>
      </w:r>
    </w:p>
    <w:p w:rsidR="00DB3756" w:rsidRPr="00AE4E7E" w:rsidRDefault="00DB3756" w:rsidP="00DB3756">
      <w:pPr>
        <w:tabs>
          <w:tab w:val="left" w:pos="0"/>
        </w:tabs>
        <w:spacing w:line="322" w:lineRule="exact"/>
        <w:ind w:right="20"/>
        <w:jc w:val="both"/>
        <w:rPr>
          <w:sz w:val="28"/>
          <w:szCs w:val="28"/>
        </w:rPr>
      </w:pPr>
      <w:r w:rsidRPr="00AE4E7E">
        <w:rPr>
          <w:sz w:val="28"/>
          <w:szCs w:val="28"/>
        </w:rPr>
        <w:t>Помещение</w:t>
      </w:r>
      <w:r>
        <w:rPr>
          <w:sz w:val="28"/>
          <w:szCs w:val="28"/>
        </w:rPr>
        <w:t xml:space="preserve"> (кабинет)</w:t>
      </w:r>
      <w:r w:rsidRPr="00AE4E7E">
        <w:rPr>
          <w:sz w:val="28"/>
          <w:szCs w:val="28"/>
        </w:rPr>
        <w:t xml:space="preserve"> должно соответствовать требованиям пожарной безопасности и санитарно-эпидемиологическим правилам и нормам;</w:t>
      </w:r>
    </w:p>
    <w:p w:rsidR="00DB3756" w:rsidRDefault="00DB3756" w:rsidP="00DB3756">
      <w:pPr>
        <w:pStyle w:val="Default"/>
        <w:jc w:val="both"/>
        <w:rPr>
          <w:sz w:val="28"/>
          <w:szCs w:val="28"/>
        </w:rPr>
      </w:pPr>
      <w:r>
        <w:rPr>
          <w:sz w:val="28"/>
          <w:szCs w:val="28"/>
        </w:rPr>
        <w:t xml:space="preserve">Кабинет, в котором предоставляется муниципальная услуга, оборудован информационной табличкой с указанием номера кабинета. </w:t>
      </w:r>
    </w:p>
    <w:p w:rsidR="00DB3756" w:rsidRDefault="00DB3756" w:rsidP="00DB3756">
      <w:pPr>
        <w:pStyle w:val="Default"/>
        <w:jc w:val="both"/>
        <w:rPr>
          <w:sz w:val="28"/>
          <w:szCs w:val="28"/>
        </w:rPr>
      </w:pPr>
      <w:r>
        <w:rPr>
          <w:sz w:val="28"/>
          <w:szCs w:val="28"/>
        </w:rPr>
        <w:t xml:space="preserve">14.3. Рабочее место специалиста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 </w:t>
      </w:r>
    </w:p>
    <w:p w:rsidR="00DB3756" w:rsidRDefault="00DB3756" w:rsidP="00DB3756">
      <w:pPr>
        <w:pStyle w:val="Default"/>
        <w:jc w:val="both"/>
        <w:rPr>
          <w:sz w:val="28"/>
          <w:szCs w:val="28"/>
        </w:rPr>
      </w:pPr>
      <w:r>
        <w:rPr>
          <w:sz w:val="28"/>
          <w:szCs w:val="28"/>
        </w:rPr>
        <w:lastRenderedPageBreak/>
        <w:t xml:space="preserve">При организации рабочего места должна быть предусмотрена возможность свободного входа и выхода из помещения при необходимости. </w:t>
      </w:r>
    </w:p>
    <w:p w:rsidR="00DB3756" w:rsidRDefault="00DB3756" w:rsidP="00DB3756">
      <w:pPr>
        <w:pStyle w:val="Default"/>
        <w:jc w:val="both"/>
        <w:rPr>
          <w:sz w:val="28"/>
          <w:szCs w:val="28"/>
        </w:rPr>
      </w:pPr>
      <w:r>
        <w:rPr>
          <w:sz w:val="28"/>
          <w:szCs w:val="28"/>
        </w:rPr>
        <w:t xml:space="preserve">14.4. Места для информирования, предназначенные для ознакомления граждан с информационными материалами, оборудуются: </w:t>
      </w:r>
    </w:p>
    <w:p w:rsidR="00DB3756" w:rsidRPr="00AE4E7E" w:rsidRDefault="00DB3756" w:rsidP="00DB3756">
      <w:pPr>
        <w:tabs>
          <w:tab w:val="left" w:pos="0"/>
        </w:tabs>
        <w:spacing w:line="322" w:lineRule="exact"/>
        <w:ind w:right="20"/>
        <w:jc w:val="both"/>
        <w:rPr>
          <w:sz w:val="28"/>
          <w:szCs w:val="28"/>
        </w:rPr>
      </w:pPr>
      <w:r>
        <w:rPr>
          <w:sz w:val="28"/>
          <w:szCs w:val="28"/>
        </w:rPr>
        <w:t>- информационными стендами,</w:t>
      </w:r>
      <w:r w:rsidRPr="000A5782">
        <w:rPr>
          <w:sz w:val="28"/>
          <w:szCs w:val="28"/>
        </w:rPr>
        <w:t xml:space="preserve"> </w:t>
      </w:r>
      <w:r w:rsidRPr="00AE4E7E">
        <w:rPr>
          <w:sz w:val="28"/>
          <w:szCs w:val="28"/>
        </w:rPr>
        <w:t>на которых размещается визуальная и текстовая информация;</w:t>
      </w:r>
    </w:p>
    <w:p w:rsidR="00DB3756" w:rsidRDefault="00DB3756" w:rsidP="00DB3756">
      <w:pPr>
        <w:pStyle w:val="Default"/>
        <w:jc w:val="both"/>
        <w:rPr>
          <w:sz w:val="28"/>
          <w:szCs w:val="28"/>
        </w:rPr>
      </w:pPr>
      <w:r>
        <w:rPr>
          <w:sz w:val="28"/>
          <w:szCs w:val="28"/>
        </w:rPr>
        <w:t xml:space="preserve">- стульями и столами для оформления документов. </w:t>
      </w:r>
    </w:p>
    <w:p w:rsidR="00DB3756" w:rsidRPr="006452AA" w:rsidRDefault="00DB3756" w:rsidP="00DB3756">
      <w:pPr>
        <w:tabs>
          <w:tab w:val="left" w:pos="0"/>
        </w:tabs>
        <w:spacing w:line="322" w:lineRule="exact"/>
        <w:ind w:right="20"/>
        <w:jc w:val="both"/>
        <w:rPr>
          <w:sz w:val="28"/>
          <w:szCs w:val="28"/>
        </w:rPr>
      </w:pPr>
      <w:r w:rsidRPr="00004F37">
        <w:rPr>
          <w:sz w:val="28"/>
          <w:szCs w:val="28"/>
        </w:rPr>
        <w:t>К информационным стендам должна быть обеспечена возможность свободного доступа заявителей</w:t>
      </w:r>
      <w:r>
        <w:rPr>
          <w:sz w:val="28"/>
          <w:szCs w:val="28"/>
        </w:rPr>
        <w:t>.</w:t>
      </w:r>
    </w:p>
    <w:p w:rsidR="00DB3756" w:rsidRDefault="00DB3756" w:rsidP="00DB3756">
      <w:pPr>
        <w:pStyle w:val="Default"/>
        <w:jc w:val="both"/>
        <w:rPr>
          <w:sz w:val="28"/>
          <w:szCs w:val="28"/>
        </w:rPr>
      </w:pPr>
      <w:r>
        <w:rPr>
          <w:sz w:val="28"/>
          <w:szCs w:val="28"/>
        </w:rPr>
        <w:t xml:space="preserve">14.5. Места ожидания и </w:t>
      </w:r>
      <w:proofErr w:type="gramStart"/>
      <w:r>
        <w:rPr>
          <w:sz w:val="28"/>
          <w:szCs w:val="28"/>
        </w:rPr>
        <w:t>информационный</w:t>
      </w:r>
      <w:proofErr w:type="gramEnd"/>
      <w:r>
        <w:rPr>
          <w:sz w:val="28"/>
          <w:szCs w:val="28"/>
        </w:rPr>
        <w:t xml:space="preserve"> стенды расположены на первом этаже здания и оборудованы столом и стульями для возможности оформления документов. </w:t>
      </w:r>
    </w:p>
    <w:p w:rsidR="00DB3756" w:rsidRDefault="00DB3756" w:rsidP="00DB3756">
      <w:pPr>
        <w:pStyle w:val="Default"/>
        <w:jc w:val="both"/>
        <w:rPr>
          <w:sz w:val="28"/>
          <w:szCs w:val="28"/>
        </w:rPr>
      </w:pPr>
      <w:r>
        <w:rPr>
          <w:sz w:val="28"/>
          <w:szCs w:val="28"/>
        </w:rPr>
        <w:t xml:space="preserve">14.6. Места для заполнения заявлений о предоставлении земельного участка оснащаются стульями, столами и обеспечиваются образцами заявлений о предоставлении земельного участка и канцелярскими принадлежностями. </w:t>
      </w:r>
    </w:p>
    <w:p w:rsidR="00DB3756" w:rsidRDefault="00DB3756" w:rsidP="00DB3756">
      <w:pPr>
        <w:pStyle w:val="Default"/>
        <w:jc w:val="both"/>
        <w:rPr>
          <w:sz w:val="28"/>
          <w:szCs w:val="28"/>
        </w:rPr>
      </w:pPr>
      <w:r>
        <w:rPr>
          <w:sz w:val="28"/>
          <w:szCs w:val="28"/>
        </w:rPr>
        <w:t xml:space="preserve">14.7. Места ожидания приема должны соответствовать санитарно-эпидемиологическим нормативам, предусмотренным для общественных помещений. </w:t>
      </w:r>
    </w:p>
    <w:p w:rsidR="00DB3756" w:rsidRDefault="00DB3756" w:rsidP="00DB3756">
      <w:pPr>
        <w:pStyle w:val="Default"/>
        <w:jc w:val="both"/>
        <w:rPr>
          <w:sz w:val="28"/>
          <w:szCs w:val="28"/>
        </w:rPr>
      </w:pPr>
      <w:r>
        <w:rPr>
          <w:sz w:val="28"/>
          <w:szCs w:val="28"/>
        </w:rPr>
        <w:t xml:space="preserve">В местах ожидания приема должны быть соблюдены требования к освещенности и вентиляции, для посетителей должен быть обеспечен свободный доступ в санитарно-бытовые помещения. </w:t>
      </w:r>
    </w:p>
    <w:p w:rsidR="00DB3756" w:rsidRDefault="00DB3756" w:rsidP="00DB3756">
      <w:pPr>
        <w:pStyle w:val="Default"/>
        <w:jc w:val="both"/>
        <w:rPr>
          <w:sz w:val="28"/>
          <w:szCs w:val="28"/>
        </w:rPr>
      </w:pPr>
      <w:r>
        <w:rPr>
          <w:sz w:val="28"/>
          <w:szCs w:val="28"/>
        </w:rPr>
        <w:t xml:space="preserve">В местах ожидания на видном месте размещаются схемы размещения средств пожаротушения и путей эвакуации посетителей и сотрудников Комитета и Учреждения. </w:t>
      </w:r>
    </w:p>
    <w:p w:rsidR="00DB3756" w:rsidRDefault="00DB3756" w:rsidP="00DB3756">
      <w:pPr>
        <w:pStyle w:val="Default"/>
        <w:jc w:val="both"/>
        <w:rPr>
          <w:sz w:val="28"/>
          <w:szCs w:val="28"/>
        </w:rPr>
      </w:pPr>
      <w:r>
        <w:rPr>
          <w:sz w:val="28"/>
          <w:szCs w:val="28"/>
        </w:rPr>
        <w:t xml:space="preserve">14.8. Пути движения к входу в здание, вход в здание, пути движения к местам ожидания, информирования и предоставления муниципальной услуги, равно как и сами места ожидания, информирования и предоставления муниципальной услуги, санитарно-гигиенические помещения оборудуются в соответствии с требованиями строительных норм и правил, обеспечивающих доступность для инвалидов и </w:t>
      </w:r>
      <w:proofErr w:type="spellStart"/>
      <w:r>
        <w:rPr>
          <w:sz w:val="28"/>
          <w:szCs w:val="28"/>
        </w:rPr>
        <w:t>маломобильных</w:t>
      </w:r>
      <w:proofErr w:type="spellEnd"/>
      <w:r>
        <w:rPr>
          <w:sz w:val="28"/>
          <w:szCs w:val="28"/>
        </w:rPr>
        <w:t xml:space="preserve"> групп населения. </w:t>
      </w:r>
    </w:p>
    <w:p w:rsidR="00E1448D" w:rsidRDefault="00DB3756" w:rsidP="00E1448D">
      <w:pPr>
        <w:pStyle w:val="Default"/>
        <w:jc w:val="both"/>
        <w:rPr>
          <w:sz w:val="28"/>
          <w:szCs w:val="28"/>
        </w:rPr>
      </w:pPr>
      <w:r>
        <w:rPr>
          <w:sz w:val="28"/>
          <w:szCs w:val="28"/>
        </w:rPr>
        <w:t xml:space="preserve">14.9. Сотрудниками Учреждения осуществляется сопровождение (при необходимости) инвалидов и лиц, относящихся к </w:t>
      </w:r>
      <w:proofErr w:type="spellStart"/>
      <w:r>
        <w:rPr>
          <w:sz w:val="28"/>
          <w:szCs w:val="28"/>
        </w:rPr>
        <w:t>маломобильным</w:t>
      </w:r>
      <w:proofErr w:type="spellEnd"/>
      <w:r>
        <w:rPr>
          <w:sz w:val="28"/>
          <w:szCs w:val="28"/>
        </w:rPr>
        <w:t xml:space="preserve"> группам населения, к местам предоставления муниципальной услуги и оказание помощи в преодолении барьеров, мешающих получению ими муниципальной услуги наравне с другими лицами.</w:t>
      </w:r>
    </w:p>
    <w:p w:rsidR="00E1448D" w:rsidRDefault="00E1448D" w:rsidP="00E1448D">
      <w:pPr>
        <w:pStyle w:val="Default"/>
        <w:jc w:val="both"/>
        <w:rPr>
          <w:sz w:val="28"/>
          <w:szCs w:val="28"/>
        </w:rPr>
      </w:pPr>
    </w:p>
    <w:p w:rsidR="00DB3756" w:rsidRPr="005C6E06" w:rsidRDefault="00DB3756" w:rsidP="00DB3756">
      <w:pPr>
        <w:tabs>
          <w:tab w:val="left" w:pos="0"/>
        </w:tabs>
        <w:spacing w:line="322" w:lineRule="exact"/>
        <w:ind w:right="20" w:firstLine="709"/>
        <w:jc w:val="both"/>
        <w:rPr>
          <w:sz w:val="28"/>
          <w:szCs w:val="28"/>
        </w:rPr>
      </w:pPr>
      <w:r>
        <w:rPr>
          <w:sz w:val="28"/>
          <w:szCs w:val="28"/>
        </w:rPr>
        <w:t xml:space="preserve">   15. </w:t>
      </w:r>
      <w:r w:rsidRPr="005C6E06">
        <w:rPr>
          <w:sz w:val="28"/>
          <w:szCs w:val="28"/>
        </w:rPr>
        <w:t>Показатели доступности и качества муниципальной услуги.</w:t>
      </w:r>
    </w:p>
    <w:p w:rsidR="00DB3756" w:rsidRDefault="00DB3756" w:rsidP="00DB3756">
      <w:pPr>
        <w:tabs>
          <w:tab w:val="left" w:pos="1344"/>
        </w:tabs>
        <w:spacing w:line="322" w:lineRule="exact"/>
        <w:ind w:right="20" w:firstLine="709"/>
        <w:jc w:val="both"/>
        <w:rPr>
          <w:sz w:val="28"/>
          <w:szCs w:val="28"/>
        </w:rPr>
      </w:pPr>
    </w:p>
    <w:p w:rsidR="007E0BBF" w:rsidRPr="00007215" w:rsidRDefault="007E0BBF" w:rsidP="007E0BB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Показателями доступности и качества предоставления муниципальной услуги являются:</w:t>
      </w:r>
    </w:p>
    <w:p w:rsidR="007E0BBF" w:rsidRPr="00007215" w:rsidRDefault="007E0BBF" w:rsidP="007E0BB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предоставление муниципальной услуги в соответствии со стандартом предоставления муниципальной услуги в указанные в Административном регламенте сроки и без превышения установленного времени ожидания;</w:t>
      </w:r>
    </w:p>
    <w:p w:rsidR="007E0BBF" w:rsidRPr="00007215" w:rsidRDefault="007E0BBF" w:rsidP="007E0BB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по почте;</w:t>
      </w:r>
    </w:p>
    <w:p w:rsidR="007E0BBF" w:rsidRPr="00007215" w:rsidRDefault="007E0BBF" w:rsidP="007E0BB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lastRenderedPageBreak/>
        <w:t>-  возможность подать заявление и прилагаемые документы и получить результат предоставления муниципальной услуги через представителя;</w:t>
      </w:r>
    </w:p>
    <w:p w:rsidR="007E0BBF" w:rsidRPr="00007215" w:rsidRDefault="007E0BBF" w:rsidP="007E0BB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возможность получить информацию о муниципальной услуге, о ходе предоставления муниципальной услуги непосредственно в Комитете (включая получение информации в доступной форме для инвалидов и </w:t>
      </w:r>
      <w:proofErr w:type="spellStart"/>
      <w:r w:rsidRPr="00007215">
        <w:rPr>
          <w:rFonts w:ascii="Times New Roman" w:hAnsi="Times New Roman" w:cs="Times New Roman"/>
          <w:sz w:val="28"/>
          <w:szCs w:val="28"/>
        </w:rPr>
        <w:t>маломобильных</w:t>
      </w:r>
      <w:proofErr w:type="spellEnd"/>
      <w:r w:rsidRPr="00007215">
        <w:rPr>
          <w:rFonts w:ascii="Times New Roman" w:hAnsi="Times New Roman" w:cs="Times New Roman"/>
          <w:sz w:val="28"/>
          <w:szCs w:val="28"/>
        </w:rPr>
        <w:t xml:space="preserve"> групп населения), а также с использованием информационно-телекоммуникационной сети "Интернет".</w:t>
      </w:r>
    </w:p>
    <w:p w:rsidR="007E0BBF" w:rsidRPr="00007215" w:rsidRDefault="007E0BBF" w:rsidP="007E0BB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отсутствие обоснованных жалоб со стороны получателей муниципальной услуги;</w:t>
      </w:r>
    </w:p>
    <w:p w:rsidR="007E0BBF" w:rsidRPr="00007215" w:rsidRDefault="007E0BBF" w:rsidP="007E0BB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удовлетворенность получателей муниципальной услуги доступностью и качеством предоставления муниципальной услуги, которая определяется на основании мониторинга мнения получателей муниципальной услуги;</w:t>
      </w:r>
    </w:p>
    <w:p w:rsidR="007E0BBF" w:rsidRPr="00007215" w:rsidRDefault="007E0BBF" w:rsidP="007E0BB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количество взаимодействий заявителя с должностными лицами и их продолжительность;</w:t>
      </w:r>
    </w:p>
    <w:p w:rsidR="007E0BBF" w:rsidRPr="00007215" w:rsidRDefault="007E0BBF" w:rsidP="007E0BB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обеспечение беспрепятственного доступа инвалидов и </w:t>
      </w:r>
      <w:proofErr w:type="spellStart"/>
      <w:r w:rsidRPr="00007215">
        <w:rPr>
          <w:rFonts w:ascii="Times New Roman" w:hAnsi="Times New Roman" w:cs="Times New Roman"/>
          <w:sz w:val="28"/>
          <w:szCs w:val="28"/>
        </w:rPr>
        <w:t>маломобильных</w:t>
      </w:r>
      <w:proofErr w:type="spellEnd"/>
      <w:r w:rsidRPr="00007215">
        <w:rPr>
          <w:rFonts w:ascii="Times New Roman" w:hAnsi="Times New Roman" w:cs="Times New Roman"/>
          <w:sz w:val="28"/>
          <w:szCs w:val="28"/>
        </w:rPr>
        <w:t xml:space="preserve"> групп населения к местам предоставления муниципальной услуги;</w:t>
      </w:r>
    </w:p>
    <w:p w:rsidR="007E0BBF" w:rsidRPr="00007215" w:rsidRDefault="007E0BBF" w:rsidP="007E0BB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наличие возможности получения инвалидами и </w:t>
      </w:r>
      <w:proofErr w:type="spellStart"/>
      <w:r w:rsidRPr="00007215">
        <w:rPr>
          <w:rFonts w:ascii="Times New Roman" w:hAnsi="Times New Roman" w:cs="Times New Roman"/>
          <w:sz w:val="28"/>
          <w:szCs w:val="28"/>
        </w:rPr>
        <w:t>маломобильными</w:t>
      </w:r>
      <w:proofErr w:type="spellEnd"/>
      <w:r w:rsidRPr="00007215">
        <w:rPr>
          <w:rFonts w:ascii="Times New Roman" w:hAnsi="Times New Roman" w:cs="Times New Roman"/>
          <w:sz w:val="28"/>
          <w:szCs w:val="28"/>
        </w:rPr>
        <w:t xml:space="preserve"> группами населения помощи (при необходимости) от специалистов </w:t>
      </w:r>
      <w:r>
        <w:rPr>
          <w:rFonts w:ascii="Times New Roman" w:hAnsi="Times New Roman" w:cs="Times New Roman"/>
          <w:sz w:val="28"/>
          <w:szCs w:val="28"/>
        </w:rPr>
        <w:t>Учреждения</w:t>
      </w:r>
      <w:r w:rsidRPr="00007215">
        <w:rPr>
          <w:rFonts w:ascii="Times New Roman" w:hAnsi="Times New Roman" w:cs="Times New Roman"/>
          <w:sz w:val="28"/>
          <w:szCs w:val="28"/>
        </w:rPr>
        <w:t xml:space="preserve"> в преодолении барьеров, мешающих получению муниципальной услуги наравне с другими лицами;</w:t>
      </w:r>
    </w:p>
    <w:p w:rsidR="007E0BBF" w:rsidRPr="00007215" w:rsidRDefault="007E0BBF" w:rsidP="007E0BB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наличие на территории, прилегающей к зданию </w:t>
      </w:r>
      <w:r>
        <w:rPr>
          <w:rFonts w:ascii="Times New Roman" w:hAnsi="Times New Roman" w:cs="Times New Roman"/>
          <w:sz w:val="28"/>
          <w:szCs w:val="28"/>
        </w:rPr>
        <w:t>Учреждения</w:t>
      </w:r>
      <w:r w:rsidRPr="00007215">
        <w:rPr>
          <w:rFonts w:ascii="Times New Roman" w:hAnsi="Times New Roman" w:cs="Times New Roman"/>
          <w:sz w:val="28"/>
          <w:szCs w:val="28"/>
        </w:rPr>
        <w:t>, в котором осуществляется предоставление муниципальной услуги, возможности для парковки специальных автотранспортных средств инвалидов;</w:t>
      </w:r>
    </w:p>
    <w:p w:rsidR="007E0BBF" w:rsidRPr="00007215" w:rsidRDefault="007E0BBF" w:rsidP="007E0BB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обеспечение допуска к местам предоставления муниципальной услуги </w:t>
      </w:r>
      <w:proofErr w:type="spellStart"/>
      <w:r w:rsidRPr="00007215">
        <w:rPr>
          <w:rFonts w:ascii="Times New Roman" w:hAnsi="Times New Roman" w:cs="Times New Roman"/>
          <w:sz w:val="28"/>
          <w:szCs w:val="28"/>
        </w:rPr>
        <w:t>сурдопереводчика</w:t>
      </w:r>
      <w:proofErr w:type="spellEnd"/>
      <w:r w:rsidRPr="00007215">
        <w:rPr>
          <w:rFonts w:ascii="Times New Roman" w:hAnsi="Times New Roman" w:cs="Times New Roman"/>
          <w:sz w:val="28"/>
          <w:szCs w:val="28"/>
        </w:rPr>
        <w:t xml:space="preserve">, </w:t>
      </w:r>
      <w:proofErr w:type="spellStart"/>
      <w:r w:rsidRPr="00007215">
        <w:rPr>
          <w:rFonts w:ascii="Times New Roman" w:hAnsi="Times New Roman" w:cs="Times New Roman"/>
          <w:sz w:val="28"/>
          <w:szCs w:val="28"/>
        </w:rPr>
        <w:t>тифлосурдопереводчика</w:t>
      </w:r>
      <w:proofErr w:type="spellEnd"/>
      <w:r w:rsidRPr="00007215">
        <w:rPr>
          <w:rFonts w:ascii="Times New Roman" w:hAnsi="Times New Roman" w:cs="Times New Roman"/>
          <w:sz w:val="28"/>
          <w:szCs w:val="28"/>
        </w:rPr>
        <w:t>;</w:t>
      </w:r>
    </w:p>
    <w:p w:rsidR="00DB3756" w:rsidRPr="007E0BBF" w:rsidRDefault="007E0BBF" w:rsidP="007E0BBF">
      <w:pPr>
        <w:spacing w:line="322" w:lineRule="exact"/>
        <w:ind w:right="20"/>
        <w:jc w:val="both"/>
        <w:rPr>
          <w:sz w:val="28"/>
          <w:szCs w:val="28"/>
        </w:rPr>
      </w:pPr>
      <w:r>
        <w:rPr>
          <w:sz w:val="28"/>
          <w:szCs w:val="28"/>
        </w:rPr>
        <w:t xml:space="preserve">        </w:t>
      </w:r>
      <w:r w:rsidRPr="00007215">
        <w:rPr>
          <w:sz w:val="28"/>
          <w:szCs w:val="28"/>
        </w:rPr>
        <w:t>- обеспечение допуска к местам предоставления муниципальной услуги собаки-проводника при наличии документа, подтверждающего ее специальное обучение и выдаваемого по форме и в порядке, установленном законодательством.</w:t>
      </w:r>
    </w:p>
    <w:p w:rsidR="00832A80" w:rsidRDefault="00832A80" w:rsidP="00DB3756">
      <w:pPr>
        <w:jc w:val="center"/>
        <w:rPr>
          <w:b/>
          <w:bCs/>
          <w:sz w:val="28"/>
          <w:szCs w:val="28"/>
        </w:rPr>
      </w:pPr>
    </w:p>
    <w:p w:rsidR="00DB3756" w:rsidRDefault="00DB3756" w:rsidP="00DB3756">
      <w:pPr>
        <w:jc w:val="center"/>
        <w:rPr>
          <w:b/>
          <w:bCs/>
          <w:iCs/>
          <w:sz w:val="28"/>
          <w:szCs w:val="28"/>
        </w:rPr>
      </w:pPr>
      <w:r>
        <w:rPr>
          <w:b/>
          <w:bCs/>
          <w:sz w:val="28"/>
          <w:szCs w:val="28"/>
          <w:lang w:val="en-US"/>
        </w:rPr>
        <w:t>III</w:t>
      </w:r>
      <w:r w:rsidRPr="00045EFC">
        <w:rPr>
          <w:b/>
          <w:bCs/>
          <w:sz w:val="28"/>
          <w:szCs w:val="28"/>
        </w:rPr>
        <w:t>.</w:t>
      </w:r>
      <w:r w:rsidRPr="00045EFC">
        <w:rPr>
          <w:b/>
          <w:bCs/>
          <w:iCs/>
          <w:sz w:val="28"/>
          <w:szCs w:val="28"/>
        </w:rPr>
        <w:t xml:space="preserve"> Состав, последовательность и сроки выполнения административных процедур (действий), требования к порядку их выполнения</w:t>
      </w:r>
    </w:p>
    <w:p w:rsidR="00DB3756" w:rsidRDefault="00DB3756" w:rsidP="00DB3756">
      <w:pPr>
        <w:spacing w:line="322" w:lineRule="exact"/>
        <w:ind w:right="20"/>
        <w:jc w:val="both"/>
        <w:rPr>
          <w:b/>
          <w:bCs/>
          <w:iCs/>
          <w:sz w:val="28"/>
          <w:szCs w:val="28"/>
        </w:rPr>
      </w:pPr>
    </w:p>
    <w:p w:rsidR="00DB3756" w:rsidRPr="00B75EEE" w:rsidRDefault="00DB3756" w:rsidP="00DB3756">
      <w:pPr>
        <w:pStyle w:val="Default"/>
        <w:jc w:val="center"/>
        <w:rPr>
          <w:sz w:val="28"/>
          <w:szCs w:val="28"/>
        </w:rPr>
      </w:pPr>
      <w:r>
        <w:rPr>
          <w:sz w:val="28"/>
          <w:szCs w:val="28"/>
        </w:rPr>
        <w:t>1</w:t>
      </w:r>
      <w:r w:rsidRPr="00B75EEE">
        <w:rPr>
          <w:sz w:val="28"/>
          <w:szCs w:val="28"/>
        </w:rPr>
        <w:t>. Состав административных процедур</w:t>
      </w:r>
    </w:p>
    <w:p w:rsidR="00DB3756" w:rsidRDefault="00DB3756" w:rsidP="00DB3756">
      <w:pPr>
        <w:pStyle w:val="Default"/>
        <w:jc w:val="both"/>
        <w:rPr>
          <w:sz w:val="28"/>
          <w:szCs w:val="28"/>
        </w:rPr>
      </w:pPr>
    </w:p>
    <w:p w:rsidR="00DB3756" w:rsidRPr="00825952" w:rsidRDefault="00DB3756" w:rsidP="00DB3756">
      <w:pPr>
        <w:pStyle w:val="Default"/>
        <w:jc w:val="both"/>
        <w:rPr>
          <w:sz w:val="28"/>
          <w:szCs w:val="28"/>
        </w:rPr>
      </w:pPr>
      <w:r>
        <w:rPr>
          <w:sz w:val="28"/>
          <w:szCs w:val="28"/>
        </w:rPr>
        <w:t xml:space="preserve">    </w:t>
      </w:r>
      <w:r w:rsidRPr="00825952">
        <w:rPr>
          <w:sz w:val="28"/>
          <w:szCs w:val="28"/>
        </w:rPr>
        <w:t xml:space="preserve">Предоставление </w:t>
      </w:r>
      <w:r>
        <w:rPr>
          <w:sz w:val="28"/>
          <w:szCs w:val="28"/>
        </w:rPr>
        <w:t>муниципальной</w:t>
      </w:r>
      <w:r w:rsidRPr="00825952">
        <w:rPr>
          <w:sz w:val="28"/>
          <w:szCs w:val="28"/>
        </w:rPr>
        <w:t xml:space="preserve"> услуги включает в себя следующие административные процедуры: </w:t>
      </w:r>
    </w:p>
    <w:p w:rsidR="00DB3756" w:rsidRPr="00825952" w:rsidRDefault="00DB3756" w:rsidP="00DB3756">
      <w:pPr>
        <w:autoSpaceDE w:val="0"/>
        <w:autoSpaceDN w:val="0"/>
        <w:adjustRightInd w:val="0"/>
        <w:jc w:val="both"/>
        <w:rPr>
          <w:rFonts w:eastAsia="Calibri"/>
          <w:color w:val="000000"/>
          <w:sz w:val="28"/>
          <w:szCs w:val="28"/>
        </w:rPr>
      </w:pPr>
      <w:r w:rsidRPr="00825952">
        <w:rPr>
          <w:rFonts w:eastAsia="Calibri"/>
          <w:color w:val="000000"/>
          <w:sz w:val="28"/>
          <w:szCs w:val="28"/>
        </w:rPr>
        <w:t xml:space="preserve">- прием и регистрация заявления о предоставлении земельного участка с приложенными к нему документами; </w:t>
      </w:r>
    </w:p>
    <w:p w:rsidR="00DB3756" w:rsidRDefault="00DB3756" w:rsidP="00DB3756">
      <w:pPr>
        <w:autoSpaceDE w:val="0"/>
        <w:autoSpaceDN w:val="0"/>
        <w:adjustRightInd w:val="0"/>
        <w:jc w:val="both"/>
        <w:rPr>
          <w:rFonts w:eastAsia="Calibri"/>
          <w:color w:val="000000"/>
          <w:sz w:val="28"/>
          <w:szCs w:val="28"/>
        </w:rPr>
      </w:pPr>
      <w:r w:rsidRPr="00825952">
        <w:rPr>
          <w:rFonts w:eastAsia="Calibri"/>
          <w:color w:val="000000"/>
          <w:sz w:val="28"/>
          <w:szCs w:val="28"/>
        </w:rPr>
        <w:t xml:space="preserve">- рассмотрение заявления о предоставлении земельного участка и документов, необходимых для предоставления </w:t>
      </w:r>
      <w:r>
        <w:rPr>
          <w:rFonts w:eastAsia="Calibri"/>
          <w:color w:val="000000"/>
          <w:sz w:val="28"/>
          <w:szCs w:val="28"/>
        </w:rPr>
        <w:t>муниципальной</w:t>
      </w:r>
      <w:r w:rsidRPr="00825952">
        <w:rPr>
          <w:rFonts w:eastAsia="Calibri"/>
          <w:color w:val="000000"/>
          <w:sz w:val="28"/>
          <w:szCs w:val="28"/>
        </w:rPr>
        <w:t xml:space="preserve"> услуги, подготовка проекта договора аренды земельного участка или </w:t>
      </w:r>
      <w:r w:rsidR="002D36CB">
        <w:rPr>
          <w:rFonts w:eastAsia="Calibri"/>
          <w:color w:val="000000"/>
          <w:sz w:val="28"/>
          <w:szCs w:val="28"/>
        </w:rPr>
        <w:t>приказ</w:t>
      </w:r>
      <w:r w:rsidR="007E0BBF">
        <w:rPr>
          <w:rFonts w:eastAsia="Calibri"/>
          <w:color w:val="000000"/>
          <w:sz w:val="28"/>
          <w:szCs w:val="28"/>
        </w:rPr>
        <w:t>а</w:t>
      </w:r>
      <w:r w:rsidRPr="00825952">
        <w:rPr>
          <w:rFonts w:eastAsia="Calibri"/>
          <w:color w:val="000000"/>
          <w:sz w:val="28"/>
          <w:szCs w:val="28"/>
        </w:rPr>
        <w:t xml:space="preserve"> об отказе в предоставлении земельного участка либо уведомления о возврате заявления заявителю с направлением (выдачей) заявителю уведомления</w:t>
      </w:r>
      <w:r>
        <w:rPr>
          <w:rFonts w:eastAsia="Calibri"/>
          <w:color w:val="000000"/>
          <w:sz w:val="28"/>
          <w:szCs w:val="28"/>
        </w:rPr>
        <w:t xml:space="preserve"> о возврате заявления заявителю.</w:t>
      </w:r>
    </w:p>
    <w:p w:rsidR="00DB3756" w:rsidRDefault="00DB3756" w:rsidP="00DB3756">
      <w:pPr>
        <w:autoSpaceDE w:val="0"/>
        <w:autoSpaceDN w:val="0"/>
        <w:adjustRightInd w:val="0"/>
        <w:jc w:val="both"/>
        <w:rPr>
          <w:rFonts w:eastAsia="Calibri"/>
          <w:color w:val="000000"/>
          <w:sz w:val="28"/>
          <w:szCs w:val="28"/>
        </w:rPr>
      </w:pPr>
      <w:r w:rsidRPr="00825952">
        <w:rPr>
          <w:rFonts w:eastAsia="Calibri"/>
          <w:color w:val="000000"/>
          <w:sz w:val="28"/>
          <w:szCs w:val="28"/>
        </w:rPr>
        <w:lastRenderedPageBreak/>
        <w:t xml:space="preserve">- направление (выдача) заявителю проекта договора аренды земельного участка или </w:t>
      </w:r>
      <w:r w:rsidR="002D36CB">
        <w:rPr>
          <w:rFonts w:eastAsia="Calibri"/>
          <w:color w:val="000000"/>
          <w:sz w:val="28"/>
          <w:szCs w:val="28"/>
        </w:rPr>
        <w:t>приказа</w:t>
      </w:r>
      <w:r>
        <w:rPr>
          <w:rFonts w:eastAsia="Calibri"/>
          <w:color w:val="000000"/>
          <w:sz w:val="28"/>
          <w:szCs w:val="28"/>
        </w:rPr>
        <w:t xml:space="preserve"> </w:t>
      </w:r>
      <w:r w:rsidRPr="00825952">
        <w:rPr>
          <w:rFonts w:eastAsia="Calibri"/>
          <w:color w:val="000000"/>
          <w:sz w:val="28"/>
          <w:szCs w:val="28"/>
        </w:rPr>
        <w:t>об отказе в пр</w:t>
      </w:r>
      <w:r>
        <w:rPr>
          <w:rFonts w:eastAsia="Calibri"/>
          <w:color w:val="000000"/>
          <w:sz w:val="28"/>
          <w:szCs w:val="28"/>
        </w:rPr>
        <w:t>едоставлении земельного участка;</w:t>
      </w:r>
    </w:p>
    <w:p w:rsidR="00DB3756" w:rsidRDefault="00DB3756" w:rsidP="00DB3756">
      <w:pPr>
        <w:shd w:val="clear" w:color="auto" w:fill="FFFFFF"/>
        <w:tabs>
          <w:tab w:val="left" w:pos="1358"/>
        </w:tabs>
        <w:jc w:val="both"/>
        <w:rPr>
          <w:sz w:val="28"/>
          <w:szCs w:val="28"/>
        </w:rPr>
      </w:pPr>
      <w:r w:rsidRPr="005F2C8B">
        <w:rPr>
          <w:sz w:val="28"/>
          <w:szCs w:val="28"/>
        </w:rPr>
        <w:t>Блок</w:t>
      </w:r>
      <w:r>
        <w:rPr>
          <w:sz w:val="28"/>
          <w:szCs w:val="28"/>
        </w:rPr>
        <w:t xml:space="preserve"> </w:t>
      </w:r>
      <w:r w:rsidRPr="005F2C8B">
        <w:rPr>
          <w:sz w:val="28"/>
          <w:szCs w:val="28"/>
        </w:rPr>
        <w:t xml:space="preserve">- схема описания административных процедур приведена в </w:t>
      </w:r>
      <w:r>
        <w:rPr>
          <w:sz w:val="28"/>
          <w:szCs w:val="28"/>
        </w:rPr>
        <w:t>п</w:t>
      </w:r>
      <w:r w:rsidRPr="005F2C8B">
        <w:rPr>
          <w:sz w:val="28"/>
          <w:szCs w:val="28"/>
        </w:rPr>
        <w:t xml:space="preserve">риложении </w:t>
      </w:r>
      <w:r w:rsidR="00832A80">
        <w:rPr>
          <w:sz w:val="28"/>
          <w:szCs w:val="28"/>
        </w:rPr>
        <w:t>2</w:t>
      </w:r>
      <w:r w:rsidRPr="005F2C8B">
        <w:rPr>
          <w:sz w:val="28"/>
          <w:szCs w:val="28"/>
        </w:rPr>
        <w:t xml:space="preserve"> к настоящему </w:t>
      </w:r>
      <w:r>
        <w:rPr>
          <w:sz w:val="28"/>
          <w:szCs w:val="28"/>
        </w:rPr>
        <w:t>а</w:t>
      </w:r>
      <w:r w:rsidRPr="005F2C8B">
        <w:rPr>
          <w:sz w:val="28"/>
          <w:szCs w:val="28"/>
        </w:rPr>
        <w:t>дминистративному регламенту.</w:t>
      </w:r>
    </w:p>
    <w:p w:rsidR="00DB3756" w:rsidRDefault="00DB3756" w:rsidP="00DB3756">
      <w:pPr>
        <w:spacing w:line="322" w:lineRule="exact"/>
        <w:ind w:right="20"/>
        <w:jc w:val="both"/>
        <w:rPr>
          <w:sz w:val="28"/>
          <w:szCs w:val="28"/>
        </w:rPr>
      </w:pPr>
      <w:r w:rsidRPr="00AD72FC">
        <w:rPr>
          <w:sz w:val="28"/>
          <w:szCs w:val="28"/>
        </w:rPr>
        <w:t xml:space="preserve">       </w:t>
      </w:r>
    </w:p>
    <w:p w:rsidR="00DB3756" w:rsidRPr="00E1448D" w:rsidRDefault="00DB3756" w:rsidP="00E1448D">
      <w:pPr>
        <w:pStyle w:val="af5"/>
        <w:numPr>
          <w:ilvl w:val="0"/>
          <w:numId w:val="42"/>
        </w:numPr>
        <w:autoSpaceDE w:val="0"/>
        <w:autoSpaceDN w:val="0"/>
        <w:adjustRightInd w:val="0"/>
        <w:rPr>
          <w:rFonts w:eastAsia="Calibri"/>
          <w:sz w:val="28"/>
          <w:szCs w:val="28"/>
          <w:lang w:eastAsia="en-US"/>
        </w:rPr>
      </w:pPr>
      <w:r w:rsidRPr="00E1448D">
        <w:rPr>
          <w:rFonts w:eastAsia="Calibri"/>
          <w:sz w:val="28"/>
          <w:szCs w:val="28"/>
          <w:lang w:eastAsia="en-US"/>
        </w:rPr>
        <w:t>Прием и регистрация заявления о предоставлении</w:t>
      </w:r>
    </w:p>
    <w:p w:rsidR="00DB3756" w:rsidRPr="00B75EEE" w:rsidRDefault="00DB3756" w:rsidP="00DB3756">
      <w:pPr>
        <w:autoSpaceDE w:val="0"/>
        <w:autoSpaceDN w:val="0"/>
        <w:adjustRightInd w:val="0"/>
        <w:ind w:firstLine="709"/>
        <w:jc w:val="center"/>
        <w:rPr>
          <w:rFonts w:eastAsia="Calibri"/>
          <w:sz w:val="28"/>
          <w:szCs w:val="28"/>
          <w:lang w:eastAsia="en-US"/>
        </w:rPr>
      </w:pPr>
      <w:r w:rsidRPr="00B75EEE">
        <w:rPr>
          <w:rFonts w:eastAsia="Calibri"/>
          <w:sz w:val="28"/>
          <w:szCs w:val="28"/>
          <w:lang w:eastAsia="en-US"/>
        </w:rPr>
        <w:t>земельного участка с приложенными к нему документами</w:t>
      </w:r>
    </w:p>
    <w:p w:rsidR="00DB3756" w:rsidRDefault="00DB3756" w:rsidP="00DB3756">
      <w:pPr>
        <w:spacing w:line="322" w:lineRule="exact"/>
        <w:ind w:right="20"/>
        <w:jc w:val="both"/>
        <w:rPr>
          <w:sz w:val="28"/>
          <w:szCs w:val="28"/>
        </w:rPr>
      </w:pPr>
    </w:p>
    <w:p w:rsidR="00DB3756" w:rsidRPr="00CE2408" w:rsidRDefault="00DB3756" w:rsidP="00DB3756">
      <w:pPr>
        <w:spacing w:line="322" w:lineRule="exact"/>
        <w:ind w:right="20"/>
        <w:jc w:val="both"/>
        <w:rPr>
          <w:sz w:val="28"/>
          <w:szCs w:val="28"/>
        </w:rPr>
      </w:pPr>
      <w:r>
        <w:rPr>
          <w:sz w:val="28"/>
          <w:szCs w:val="28"/>
        </w:rPr>
        <w:t xml:space="preserve">2.1. Основанием для начала административной процедуры является поступление заявления о предоставлении земельного участка с приложенными к нему документами, в соответствии с требованиями </w:t>
      </w:r>
      <w:bookmarkStart w:id="3" w:name="OLE_LINK61"/>
      <w:bookmarkStart w:id="4" w:name="OLE_LINK62"/>
      <w:r>
        <w:rPr>
          <w:sz w:val="28"/>
          <w:szCs w:val="28"/>
        </w:rPr>
        <w:t xml:space="preserve">подраздела 8 раздела </w:t>
      </w:r>
      <w:r>
        <w:rPr>
          <w:sz w:val="28"/>
          <w:szCs w:val="28"/>
          <w:lang w:val="en-US"/>
        </w:rPr>
        <w:t>II</w:t>
      </w:r>
      <w:r>
        <w:rPr>
          <w:sz w:val="28"/>
          <w:szCs w:val="28"/>
        </w:rPr>
        <w:t xml:space="preserve"> административного регламента</w:t>
      </w:r>
      <w:bookmarkEnd w:id="3"/>
      <w:bookmarkEnd w:id="4"/>
      <w:r>
        <w:rPr>
          <w:sz w:val="28"/>
          <w:szCs w:val="28"/>
        </w:rPr>
        <w:t xml:space="preserve">. </w:t>
      </w:r>
    </w:p>
    <w:p w:rsidR="00DB3756" w:rsidRDefault="00DB3756" w:rsidP="00DB3756">
      <w:pPr>
        <w:autoSpaceDE w:val="0"/>
        <w:autoSpaceDN w:val="0"/>
        <w:adjustRightInd w:val="0"/>
        <w:jc w:val="both"/>
        <w:rPr>
          <w:rFonts w:eastAsia="Calibri"/>
          <w:sz w:val="28"/>
          <w:szCs w:val="28"/>
          <w:lang w:eastAsia="en-US"/>
        </w:rPr>
      </w:pPr>
      <w:r>
        <w:rPr>
          <w:rFonts w:eastAsia="Calibri"/>
          <w:sz w:val="28"/>
          <w:szCs w:val="28"/>
          <w:lang w:eastAsia="en-US"/>
        </w:rPr>
        <w:t xml:space="preserve">2.2. </w:t>
      </w:r>
      <w:r w:rsidRPr="00EB6A3A">
        <w:rPr>
          <w:rFonts w:eastAsia="Calibri"/>
          <w:sz w:val="28"/>
          <w:szCs w:val="28"/>
          <w:lang w:eastAsia="en-US"/>
        </w:rPr>
        <w:t xml:space="preserve">Ответственным за выполнение административной процедуры является </w:t>
      </w:r>
      <w:r>
        <w:rPr>
          <w:rFonts w:eastAsia="Calibri"/>
          <w:sz w:val="28"/>
          <w:szCs w:val="28"/>
          <w:lang w:eastAsia="en-US"/>
        </w:rPr>
        <w:t>сотрудник Учреждения</w:t>
      </w:r>
      <w:r w:rsidRPr="00884C66">
        <w:rPr>
          <w:rFonts w:eastAsia="Calibri"/>
          <w:sz w:val="28"/>
          <w:szCs w:val="28"/>
          <w:lang w:eastAsia="en-US"/>
        </w:rPr>
        <w:t xml:space="preserve">. </w:t>
      </w:r>
    </w:p>
    <w:p w:rsidR="00DB3756" w:rsidRPr="00884C66" w:rsidRDefault="00DB3756" w:rsidP="00DB3756">
      <w:pPr>
        <w:autoSpaceDE w:val="0"/>
        <w:autoSpaceDN w:val="0"/>
        <w:adjustRightInd w:val="0"/>
        <w:jc w:val="both"/>
        <w:rPr>
          <w:rFonts w:eastAsia="Calibri"/>
          <w:sz w:val="28"/>
          <w:szCs w:val="28"/>
          <w:lang w:eastAsia="en-US"/>
        </w:rPr>
      </w:pPr>
      <w:r>
        <w:rPr>
          <w:sz w:val="28"/>
          <w:szCs w:val="28"/>
        </w:rPr>
        <w:t xml:space="preserve">2.3. Прием заявления о предоставлении земельного участка с приложенными к нему документами при личном обращении заявителя осуществляется в дни и часы работы приема, указанные в пункте 3.2 подраздела 3 раздела </w:t>
      </w:r>
      <w:r>
        <w:rPr>
          <w:sz w:val="28"/>
          <w:szCs w:val="28"/>
          <w:lang w:val="en-US"/>
        </w:rPr>
        <w:t>I</w:t>
      </w:r>
      <w:r>
        <w:rPr>
          <w:sz w:val="28"/>
          <w:szCs w:val="28"/>
        </w:rPr>
        <w:t xml:space="preserve"> административного регламента, сотрудником Учреждения. </w:t>
      </w:r>
    </w:p>
    <w:p w:rsidR="00DB3756" w:rsidRPr="00EB6A3A" w:rsidRDefault="00DB3756" w:rsidP="00DB3756">
      <w:pPr>
        <w:autoSpaceDE w:val="0"/>
        <w:autoSpaceDN w:val="0"/>
        <w:adjustRightInd w:val="0"/>
        <w:jc w:val="both"/>
        <w:rPr>
          <w:rFonts w:eastAsiaTheme="minorHAnsi"/>
          <w:sz w:val="28"/>
          <w:szCs w:val="28"/>
          <w:lang w:eastAsia="en-US"/>
        </w:rPr>
      </w:pPr>
      <w:r>
        <w:rPr>
          <w:rFonts w:eastAsiaTheme="minorHAnsi"/>
          <w:sz w:val="28"/>
          <w:szCs w:val="28"/>
          <w:lang w:eastAsia="en-US"/>
        </w:rPr>
        <w:t xml:space="preserve">2.4. </w:t>
      </w:r>
      <w:r w:rsidRPr="00EB6A3A">
        <w:rPr>
          <w:rFonts w:eastAsiaTheme="minorHAnsi"/>
          <w:sz w:val="28"/>
          <w:szCs w:val="28"/>
          <w:lang w:eastAsia="en-US"/>
        </w:rPr>
        <w:t xml:space="preserve">При </w:t>
      </w:r>
      <w:r>
        <w:rPr>
          <w:rFonts w:eastAsiaTheme="minorHAnsi"/>
          <w:sz w:val="28"/>
          <w:szCs w:val="28"/>
          <w:lang w:eastAsia="en-US"/>
        </w:rPr>
        <w:t>приеме заявления сотрудником Учреждения</w:t>
      </w:r>
      <w:r w:rsidRPr="00EB6A3A">
        <w:rPr>
          <w:rFonts w:eastAsiaTheme="minorHAnsi"/>
          <w:sz w:val="28"/>
          <w:szCs w:val="28"/>
          <w:lang w:eastAsia="en-US"/>
        </w:rPr>
        <w:t>:</w:t>
      </w:r>
    </w:p>
    <w:p w:rsidR="00DB3756" w:rsidRPr="00CE2408" w:rsidRDefault="00DB3756" w:rsidP="00DB3756">
      <w:pPr>
        <w:spacing w:line="322" w:lineRule="exact"/>
        <w:ind w:right="20" w:firstLine="851"/>
        <w:jc w:val="both"/>
        <w:rPr>
          <w:sz w:val="28"/>
          <w:szCs w:val="28"/>
        </w:rPr>
      </w:pPr>
      <w:r w:rsidRPr="00CE2408">
        <w:rPr>
          <w:sz w:val="28"/>
          <w:szCs w:val="28"/>
        </w:rPr>
        <w:t>- устанавливает</w:t>
      </w:r>
      <w:r>
        <w:rPr>
          <w:sz w:val="28"/>
          <w:szCs w:val="28"/>
        </w:rPr>
        <w:t>ся</w:t>
      </w:r>
      <w:r w:rsidRPr="00CE2408">
        <w:rPr>
          <w:sz w:val="28"/>
          <w:szCs w:val="28"/>
        </w:rPr>
        <w:t xml:space="preserve"> предмет обращения, личность подающего заявление, его полномочия по предоставлению заявления;</w:t>
      </w:r>
    </w:p>
    <w:p w:rsidR="00DB3756" w:rsidRPr="003B243E" w:rsidRDefault="00DB3756" w:rsidP="00DB3756">
      <w:pPr>
        <w:spacing w:line="322" w:lineRule="exact"/>
        <w:ind w:right="20" w:firstLine="851"/>
        <w:jc w:val="both"/>
        <w:rPr>
          <w:sz w:val="28"/>
          <w:szCs w:val="28"/>
        </w:rPr>
      </w:pPr>
      <w:r w:rsidRPr="00CE2408">
        <w:rPr>
          <w:sz w:val="28"/>
          <w:szCs w:val="28"/>
        </w:rPr>
        <w:t xml:space="preserve">- </w:t>
      </w:r>
      <w:r w:rsidR="007E0BBF">
        <w:rPr>
          <w:sz w:val="28"/>
          <w:szCs w:val="28"/>
        </w:rPr>
        <w:t>в случае</w:t>
      </w:r>
      <w:r>
        <w:rPr>
          <w:sz w:val="28"/>
          <w:szCs w:val="28"/>
        </w:rPr>
        <w:t xml:space="preserve"> если документы, указанные в пункте 8.3</w:t>
      </w:r>
      <w:r w:rsidRPr="003B243E">
        <w:rPr>
          <w:sz w:val="28"/>
          <w:szCs w:val="28"/>
        </w:rPr>
        <w:t xml:space="preserve"> </w:t>
      </w:r>
      <w:r>
        <w:rPr>
          <w:sz w:val="28"/>
          <w:szCs w:val="28"/>
        </w:rPr>
        <w:t xml:space="preserve">подраздела 8 раздела </w:t>
      </w:r>
      <w:r w:rsidRPr="003B243E">
        <w:rPr>
          <w:sz w:val="28"/>
          <w:szCs w:val="28"/>
        </w:rPr>
        <w:t>II</w:t>
      </w:r>
      <w:r>
        <w:rPr>
          <w:sz w:val="28"/>
          <w:szCs w:val="28"/>
        </w:rPr>
        <w:t xml:space="preserve"> административного регламента не предоставляются в </w:t>
      </w:r>
      <w:r w:rsidRPr="003B243E">
        <w:rPr>
          <w:sz w:val="28"/>
          <w:szCs w:val="28"/>
        </w:rPr>
        <w:t>подлиннике</w:t>
      </w:r>
      <w:r>
        <w:rPr>
          <w:sz w:val="28"/>
          <w:szCs w:val="28"/>
        </w:rPr>
        <w:t xml:space="preserve"> (кроме документов, которые являются общедоступными), а </w:t>
      </w:r>
      <w:r w:rsidRPr="003B243E">
        <w:rPr>
          <w:sz w:val="28"/>
          <w:szCs w:val="28"/>
        </w:rPr>
        <w:t>представл</w:t>
      </w:r>
      <w:r>
        <w:rPr>
          <w:sz w:val="28"/>
          <w:szCs w:val="28"/>
        </w:rPr>
        <w:t xml:space="preserve">яются </w:t>
      </w:r>
      <w:r w:rsidRPr="003B243E">
        <w:rPr>
          <w:sz w:val="28"/>
          <w:szCs w:val="28"/>
        </w:rPr>
        <w:t>в копия</w:t>
      </w:r>
      <w:r>
        <w:rPr>
          <w:sz w:val="28"/>
          <w:szCs w:val="28"/>
        </w:rPr>
        <w:t>х, то указанные документы заверяются сотрудником Учреждения.</w:t>
      </w:r>
    </w:p>
    <w:p w:rsidR="00DB3756" w:rsidRDefault="00DB3756" w:rsidP="00DB3756">
      <w:pPr>
        <w:spacing w:line="322" w:lineRule="exact"/>
        <w:ind w:right="20" w:firstLine="851"/>
        <w:jc w:val="both"/>
        <w:rPr>
          <w:sz w:val="28"/>
          <w:szCs w:val="28"/>
        </w:rPr>
      </w:pPr>
      <w:proofErr w:type="gramStart"/>
      <w:r w:rsidRPr="00CE2408">
        <w:rPr>
          <w:sz w:val="28"/>
          <w:szCs w:val="28"/>
        </w:rPr>
        <w:t xml:space="preserve">При установлении фактов отсутствия необходимых документов, несоответствия представленных документов требованиям регламента, </w:t>
      </w:r>
      <w:r>
        <w:rPr>
          <w:sz w:val="28"/>
          <w:szCs w:val="28"/>
        </w:rPr>
        <w:t>сотрудник</w:t>
      </w:r>
      <w:r w:rsidRPr="00CE2408">
        <w:rPr>
          <w:sz w:val="28"/>
          <w:szCs w:val="28"/>
        </w:rPr>
        <w:t xml:space="preserve"> уведомляет заявителя либо его представителя о наличии препятствий для принятия соответствующего решения, объясняет заявителю содержание выявленных недостатков в представленных документах, предлагает принять меры по их устранению</w:t>
      </w:r>
      <w:r>
        <w:rPr>
          <w:sz w:val="28"/>
          <w:szCs w:val="28"/>
        </w:rPr>
        <w:t xml:space="preserve">, а также предупреждает о них и возможном возврате заявления заявителю в форме уведомления о возврате заявления. </w:t>
      </w:r>
      <w:proofErr w:type="gramEnd"/>
    </w:p>
    <w:p w:rsidR="00DB3756" w:rsidRDefault="00DB3756" w:rsidP="00DB3756">
      <w:pPr>
        <w:spacing w:line="322" w:lineRule="exact"/>
        <w:ind w:right="20"/>
        <w:jc w:val="both"/>
        <w:rPr>
          <w:sz w:val="28"/>
          <w:szCs w:val="28"/>
        </w:rPr>
      </w:pPr>
      <w:r>
        <w:rPr>
          <w:sz w:val="28"/>
          <w:szCs w:val="28"/>
        </w:rPr>
        <w:t>2.5. Сотрудник</w:t>
      </w:r>
      <w:r w:rsidRPr="009F6C6E">
        <w:rPr>
          <w:sz w:val="28"/>
          <w:szCs w:val="28"/>
        </w:rPr>
        <w:t xml:space="preserve"> </w:t>
      </w:r>
      <w:r>
        <w:rPr>
          <w:sz w:val="28"/>
          <w:szCs w:val="28"/>
        </w:rPr>
        <w:t>Учреждения</w:t>
      </w:r>
      <w:r w:rsidRPr="009F6C6E">
        <w:rPr>
          <w:sz w:val="28"/>
          <w:szCs w:val="28"/>
        </w:rPr>
        <w:t xml:space="preserve">, ответственный за </w:t>
      </w:r>
      <w:r>
        <w:rPr>
          <w:sz w:val="28"/>
          <w:szCs w:val="28"/>
        </w:rPr>
        <w:t>прием заявлений</w:t>
      </w:r>
      <w:r w:rsidRPr="009F6C6E">
        <w:rPr>
          <w:sz w:val="28"/>
          <w:szCs w:val="28"/>
        </w:rPr>
        <w:t xml:space="preserve"> делает отметку (дата, подпись) на принятом заявлении, регистрирует заявление в информационной системе электронного документооборота (далее – ИСЭД),</w:t>
      </w:r>
      <w:r w:rsidRPr="00CE2408">
        <w:rPr>
          <w:sz w:val="28"/>
          <w:szCs w:val="28"/>
        </w:rPr>
        <w:t xml:space="preserve"> </w:t>
      </w:r>
      <w:r>
        <w:rPr>
          <w:sz w:val="28"/>
          <w:szCs w:val="28"/>
        </w:rPr>
        <w:t xml:space="preserve">указывает </w:t>
      </w:r>
      <w:r w:rsidRPr="00CE2408">
        <w:rPr>
          <w:sz w:val="28"/>
          <w:szCs w:val="28"/>
        </w:rPr>
        <w:t xml:space="preserve">входящий номер и </w:t>
      </w:r>
      <w:r w:rsidRPr="00884C66">
        <w:rPr>
          <w:sz w:val="28"/>
          <w:szCs w:val="28"/>
        </w:rPr>
        <w:t>дату на экземпляре заявления</w:t>
      </w:r>
      <w:r>
        <w:rPr>
          <w:sz w:val="28"/>
          <w:szCs w:val="28"/>
        </w:rPr>
        <w:t xml:space="preserve"> и</w:t>
      </w:r>
      <w:r>
        <w:rPr>
          <w:color w:val="FF0000"/>
          <w:sz w:val="28"/>
          <w:szCs w:val="28"/>
        </w:rPr>
        <w:t xml:space="preserve"> </w:t>
      </w:r>
      <w:r w:rsidRPr="00FD3790">
        <w:rPr>
          <w:sz w:val="28"/>
          <w:szCs w:val="28"/>
        </w:rPr>
        <w:t>выдает заявителю копию зарегистрированного заявления с соответствующей отметкой.</w:t>
      </w:r>
    </w:p>
    <w:p w:rsidR="00DB3756" w:rsidRDefault="00DB3756" w:rsidP="00DB3756">
      <w:pPr>
        <w:spacing w:line="322" w:lineRule="exact"/>
        <w:ind w:right="20"/>
        <w:jc w:val="both"/>
        <w:rPr>
          <w:sz w:val="28"/>
          <w:szCs w:val="28"/>
        </w:rPr>
      </w:pPr>
      <w:r>
        <w:rPr>
          <w:sz w:val="28"/>
          <w:szCs w:val="28"/>
        </w:rPr>
        <w:t xml:space="preserve">2.6. Срок регистрации заявления </w:t>
      </w:r>
      <w:proofErr w:type="gramStart"/>
      <w:r>
        <w:rPr>
          <w:sz w:val="28"/>
          <w:szCs w:val="28"/>
        </w:rPr>
        <w:t>о предоставлении земельного участка с приложенными к нему документами при личном обращении в Учреждение</w:t>
      </w:r>
      <w:proofErr w:type="gramEnd"/>
      <w:r>
        <w:rPr>
          <w:sz w:val="28"/>
          <w:szCs w:val="28"/>
        </w:rPr>
        <w:t xml:space="preserve"> составляет не более 10 минут.</w:t>
      </w:r>
    </w:p>
    <w:p w:rsidR="00DB3756" w:rsidRDefault="00DB3756" w:rsidP="00DB3756">
      <w:pPr>
        <w:spacing w:line="322" w:lineRule="exact"/>
        <w:ind w:right="20"/>
        <w:jc w:val="both"/>
        <w:rPr>
          <w:sz w:val="28"/>
          <w:szCs w:val="28"/>
        </w:rPr>
      </w:pPr>
      <w:r>
        <w:rPr>
          <w:sz w:val="28"/>
          <w:szCs w:val="28"/>
        </w:rPr>
        <w:t xml:space="preserve">2.7. </w:t>
      </w:r>
      <w:proofErr w:type="gramStart"/>
      <w:r>
        <w:rPr>
          <w:sz w:val="28"/>
          <w:szCs w:val="28"/>
        </w:rPr>
        <w:t>При поступлении заявления о предоставлении земельного участка с приложенными к нему документами по почте</w:t>
      </w:r>
      <w:proofErr w:type="gramEnd"/>
      <w:r>
        <w:rPr>
          <w:sz w:val="28"/>
          <w:szCs w:val="28"/>
        </w:rPr>
        <w:t xml:space="preserve"> их прием и регистрация осуществляются в течение 1 дня.</w:t>
      </w:r>
    </w:p>
    <w:p w:rsidR="00DB3756" w:rsidRDefault="00DB3756" w:rsidP="00DB3756">
      <w:pPr>
        <w:spacing w:line="322" w:lineRule="exact"/>
        <w:ind w:right="20"/>
        <w:jc w:val="both"/>
        <w:rPr>
          <w:sz w:val="28"/>
          <w:szCs w:val="28"/>
        </w:rPr>
      </w:pPr>
      <w:r>
        <w:rPr>
          <w:sz w:val="28"/>
          <w:szCs w:val="28"/>
        </w:rPr>
        <w:lastRenderedPageBreak/>
        <w:t>2.8. Результатом исполнения административной процедуры являются прием, регистрация и передача заявления о предоставлении земельного участка с приложенными к нему документами директору Учреждения.</w:t>
      </w:r>
    </w:p>
    <w:p w:rsidR="00DB3756" w:rsidRDefault="00DB3756" w:rsidP="00DB3756">
      <w:pPr>
        <w:spacing w:line="322" w:lineRule="exact"/>
        <w:ind w:right="20"/>
        <w:jc w:val="both"/>
        <w:rPr>
          <w:sz w:val="28"/>
          <w:szCs w:val="28"/>
        </w:rPr>
      </w:pPr>
      <w:r>
        <w:rPr>
          <w:sz w:val="28"/>
          <w:szCs w:val="28"/>
        </w:rPr>
        <w:t>2.9. Срок исполнения административной процедуры не должен превышать 1 дня.</w:t>
      </w:r>
    </w:p>
    <w:p w:rsidR="007C74B9" w:rsidRDefault="007C74B9" w:rsidP="00DB3756">
      <w:pPr>
        <w:rPr>
          <w:sz w:val="28"/>
          <w:szCs w:val="28"/>
        </w:rPr>
      </w:pPr>
    </w:p>
    <w:p w:rsidR="007C74B9" w:rsidRPr="00BC09F0" w:rsidRDefault="007C74B9" w:rsidP="007C74B9">
      <w:pPr>
        <w:spacing w:line="322" w:lineRule="exact"/>
        <w:ind w:right="20"/>
        <w:jc w:val="center"/>
        <w:rPr>
          <w:sz w:val="28"/>
          <w:szCs w:val="28"/>
        </w:rPr>
      </w:pPr>
      <w:r>
        <w:rPr>
          <w:sz w:val="28"/>
          <w:szCs w:val="28"/>
        </w:rPr>
        <w:t xml:space="preserve">3. </w:t>
      </w:r>
      <w:r w:rsidRPr="00BC09F0">
        <w:rPr>
          <w:sz w:val="28"/>
          <w:szCs w:val="28"/>
        </w:rPr>
        <w:t xml:space="preserve">Рассмотрение заявления о предоставлении земельного участка и документов, необходимых для предоставления </w:t>
      </w:r>
      <w:r>
        <w:rPr>
          <w:sz w:val="28"/>
          <w:szCs w:val="28"/>
        </w:rPr>
        <w:t>муниципальной</w:t>
      </w:r>
      <w:r w:rsidRPr="00BC09F0">
        <w:rPr>
          <w:sz w:val="28"/>
          <w:szCs w:val="28"/>
        </w:rPr>
        <w:t xml:space="preserve"> услуги, подготовка проекта договора аренды земельного участка или </w:t>
      </w:r>
      <w:r>
        <w:rPr>
          <w:sz w:val="28"/>
          <w:szCs w:val="28"/>
        </w:rPr>
        <w:t>приказа</w:t>
      </w:r>
    </w:p>
    <w:p w:rsidR="007C74B9" w:rsidRDefault="007C74B9" w:rsidP="007C74B9">
      <w:pPr>
        <w:spacing w:line="322" w:lineRule="exact"/>
        <w:ind w:right="20"/>
        <w:jc w:val="center"/>
        <w:rPr>
          <w:sz w:val="28"/>
          <w:szCs w:val="28"/>
        </w:rPr>
      </w:pPr>
      <w:r>
        <w:rPr>
          <w:sz w:val="28"/>
          <w:szCs w:val="28"/>
        </w:rPr>
        <w:t>об отказе в предоставлении земельного участка либо уведомления о возврате заявления заявителю с направлением (выдачей) заявителю уведомления</w:t>
      </w:r>
    </w:p>
    <w:p w:rsidR="007C74B9" w:rsidRPr="00FD3790" w:rsidRDefault="007C74B9" w:rsidP="007C74B9">
      <w:pPr>
        <w:spacing w:line="322" w:lineRule="exact"/>
        <w:ind w:right="20"/>
        <w:jc w:val="center"/>
        <w:rPr>
          <w:sz w:val="28"/>
          <w:szCs w:val="28"/>
        </w:rPr>
      </w:pPr>
      <w:r>
        <w:rPr>
          <w:sz w:val="28"/>
          <w:szCs w:val="28"/>
        </w:rPr>
        <w:t xml:space="preserve">о возврате заявления заявителю </w:t>
      </w:r>
    </w:p>
    <w:p w:rsidR="007C74B9" w:rsidRDefault="007C74B9" w:rsidP="007C74B9">
      <w:pPr>
        <w:spacing w:line="322" w:lineRule="exact"/>
        <w:ind w:right="20" w:firstLine="851"/>
        <w:jc w:val="both"/>
        <w:rPr>
          <w:sz w:val="28"/>
          <w:szCs w:val="28"/>
        </w:rPr>
      </w:pPr>
    </w:p>
    <w:p w:rsidR="007C74B9" w:rsidRDefault="007C74B9" w:rsidP="007C74B9">
      <w:pPr>
        <w:spacing w:line="322" w:lineRule="exact"/>
        <w:ind w:right="20"/>
        <w:jc w:val="both"/>
        <w:rPr>
          <w:sz w:val="28"/>
          <w:szCs w:val="28"/>
        </w:rPr>
      </w:pPr>
      <w:r>
        <w:rPr>
          <w:sz w:val="28"/>
          <w:szCs w:val="28"/>
        </w:rPr>
        <w:t>3.1. Основанием для начала административной процедуры является поступление к директору Учреждения зарегистрированного заявления о предоставлении земельного участка с приложенными к нему документами.</w:t>
      </w:r>
    </w:p>
    <w:p w:rsidR="007C74B9" w:rsidRDefault="007C74B9" w:rsidP="007C74B9">
      <w:pPr>
        <w:spacing w:line="322" w:lineRule="exact"/>
        <w:ind w:right="20"/>
        <w:jc w:val="both"/>
        <w:rPr>
          <w:sz w:val="28"/>
          <w:szCs w:val="28"/>
        </w:rPr>
      </w:pPr>
      <w:r>
        <w:rPr>
          <w:sz w:val="28"/>
          <w:szCs w:val="28"/>
        </w:rPr>
        <w:t>3.2. Ответственными за выполнение административной процедуры являются:</w:t>
      </w:r>
    </w:p>
    <w:p w:rsidR="007C74B9" w:rsidRDefault="007C74B9" w:rsidP="007C74B9">
      <w:pPr>
        <w:spacing w:line="322" w:lineRule="exact"/>
        <w:ind w:right="20"/>
        <w:jc w:val="both"/>
        <w:rPr>
          <w:sz w:val="28"/>
          <w:szCs w:val="28"/>
        </w:rPr>
      </w:pPr>
      <w:r>
        <w:rPr>
          <w:sz w:val="28"/>
          <w:szCs w:val="28"/>
        </w:rPr>
        <w:t xml:space="preserve">- </w:t>
      </w:r>
      <w:r w:rsidR="00DB3756">
        <w:rPr>
          <w:sz w:val="28"/>
          <w:szCs w:val="28"/>
        </w:rPr>
        <w:t xml:space="preserve"> </w:t>
      </w:r>
      <w:r>
        <w:rPr>
          <w:sz w:val="28"/>
          <w:szCs w:val="28"/>
        </w:rPr>
        <w:t xml:space="preserve">директор Учреждения; </w:t>
      </w:r>
    </w:p>
    <w:p w:rsidR="007C74B9" w:rsidRDefault="007C74B9" w:rsidP="007C74B9">
      <w:pPr>
        <w:spacing w:line="322" w:lineRule="exact"/>
        <w:ind w:right="20"/>
        <w:jc w:val="both"/>
        <w:rPr>
          <w:sz w:val="28"/>
          <w:szCs w:val="28"/>
        </w:rPr>
      </w:pPr>
      <w:r>
        <w:rPr>
          <w:sz w:val="28"/>
          <w:szCs w:val="28"/>
        </w:rPr>
        <w:t>- сотрудник Учреждения, отвечающий за прием и регистрацию заявлений, направление результата муниципальной услуги по почте;</w:t>
      </w:r>
    </w:p>
    <w:p w:rsidR="007C74B9" w:rsidRDefault="007C74B9" w:rsidP="007C74B9">
      <w:pPr>
        <w:spacing w:line="322" w:lineRule="exact"/>
        <w:ind w:right="20"/>
        <w:jc w:val="both"/>
        <w:rPr>
          <w:sz w:val="28"/>
          <w:szCs w:val="28"/>
        </w:rPr>
      </w:pPr>
      <w:r>
        <w:rPr>
          <w:sz w:val="28"/>
          <w:szCs w:val="28"/>
        </w:rPr>
        <w:t>- сотрудник отдела арендных отношений Учреждения, отвечающий за подготовку и выдачу результата муниципальной услуги;</w:t>
      </w:r>
    </w:p>
    <w:p w:rsidR="00715B12" w:rsidRDefault="00715B12" w:rsidP="007C74B9">
      <w:pPr>
        <w:spacing w:line="322" w:lineRule="exact"/>
        <w:ind w:right="20"/>
        <w:jc w:val="both"/>
        <w:rPr>
          <w:sz w:val="28"/>
          <w:szCs w:val="28"/>
        </w:rPr>
      </w:pPr>
      <w:r>
        <w:rPr>
          <w:sz w:val="28"/>
          <w:szCs w:val="28"/>
        </w:rPr>
        <w:t xml:space="preserve">- сотрудник Учреждения, ответственный за </w:t>
      </w:r>
      <w:r w:rsidR="00EA30E7" w:rsidRPr="009D063F">
        <w:rPr>
          <w:sz w:val="28"/>
          <w:szCs w:val="28"/>
        </w:rPr>
        <w:t>опубликование извещения о предоставлении земельного участка</w:t>
      </w:r>
      <w:r w:rsidR="00EA30E7">
        <w:rPr>
          <w:sz w:val="28"/>
          <w:szCs w:val="28"/>
        </w:rPr>
        <w:t>.</w:t>
      </w:r>
    </w:p>
    <w:p w:rsidR="007C74B9" w:rsidRPr="00E430BA" w:rsidRDefault="007C74B9" w:rsidP="007C74B9">
      <w:pPr>
        <w:pStyle w:val="Default"/>
        <w:jc w:val="both"/>
        <w:rPr>
          <w:sz w:val="28"/>
          <w:szCs w:val="28"/>
        </w:rPr>
      </w:pPr>
      <w:r>
        <w:rPr>
          <w:sz w:val="28"/>
          <w:szCs w:val="28"/>
        </w:rPr>
        <w:t>3.3. Директор Учреждения</w:t>
      </w:r>
      <w:r w:rsidRPr="00E430BA">
        <w:rPr>
          <w:sz w:val="28"/>
          <w:szCs w:val="28"/>
        </w:rPr>
        <w:t xml:space="preserve"> в течение 1 дня после получения зарегистрированного заявления о предоставлении земельного участка с приложенными к нему документами: </w:t>
      </w:r>
    </w:p>
    <w:p w:rsidR="007C74B9" w:rsidRDefault="007C74B9" w:rsidP="007C74B9">
      <w:pPr>
        <w:pStyle w:val="Default"/>
        <w:jc w:val="both"/>
        <w:rPr>
          <w:sz w:val="28"/>
          <w:szCs w:val="28"/>
        </w:rPr>
      </w:pPr>
      <w:r w:rsidRPr="00E430BA">
        <w:rPr>
          <w:sz w:val="28"/>
          <w:szCs w:val="28"/>
        </w:rPr>
        <w:t xml:space="preserve">- </w:t>
      </w:r>
      <w:r w:rsidR="00C958C2">
        <w:rPr>
          <w:sz w:val="28"/>
          <w:szCs w:val="28"/>
        </w:rPr>
        <w:t xml:space="preserve">  </w:t>
      </w:r>
      <w:r w:rsidRPr="00E430BA">
        <w:rPr>
          <w:sz w:val="28"/>
          <w:szCs w:val="28"/>
        </w:rPr>
        <w:t xml:space="preserve">рассматривает поступившее заявление о предоставлении земельного участка с приложенными к нему документами, налагает резолюцию о рассмотрении заявления о предоставлении земельного участка; </w:t>
      </w:r>
    </w:p>
    <w:p w:rsidR="00C958C2" w:rsidRDefault="00C958C2" w:rsidP="007C74B9">
      <w:pPr>
        <w:pStyle w:val="Default"/>
        <w:jc w:val="both"/>
        <w:rPr>
          <w:sz w:val="28"/>
          <w:szCs w:val="28"/>
        </w:rPr>
      </w:pPr>
      <w:r>
        <w:rPr>
          <w:sz w:val="28"/>
          <w:szCs w:val="28"/>
        </w:rPr>
        <w:t>- определяет сотрудника отдела арендных отношений для выполнения наложенной резолюции;</w:t>
      </w:r>
    </w:p>
    <w:p w:rsidR="007C74B9" w:rsidRDefault="0036681B" w:rsidP="007C74B9">
      <w:pPr>
        <w:pStyle w:val="Default"/>
        <w:jc w:val="both"/>
        <w:rPr>
          <w:sz w:val="28"/>
          <w:szCs w:val="28"/>
        </w:rPr>
      </w:pPr>
      <w:r>
        <w:rPr>
          <w:sz w:val="28"/>
          <w:szCs w:val="28"/>
        </w:rPr>
        <w:t xml:space="preserve">- </w:t>
      </w:r>
      <w:r w:rsidR="00DB3756">
        <w:rPr>
          <w:sz w:val="28"/>
          <w:szCs w:val="28"/>
        </w:rPr>
        <w:t xml:space="preserve">направляет заявление </w:t>
      </w:r>
      <w:proofErr w:type="gramStart"/>
      <w:r w:rsidR="00DB3756">
        <w:rPr>
          <w:sz w:val="28"/>
          <w:szCs w:val="28"/>
        </w:rPr>
        <w:t>о предоставлении земельного участка с приложенными к нему документами с резолюцией на исполнение</w:t>
      </w:r>
      <w:proofErr w:type="gramEnd"/>
      <w:r w:rsidR="00DB3756">
        <w:rPr>
          <w:sz w:val="28"/>
          <w:szCs w:val="28"/>
        </w:rPr>
        <w:t xml:space="preserve"> </w:t>
      </w:r>
      <w:r w:rsidR="007C74B9" w:rsidRPr="00106F7B">
        <w:rPr>
          <w:sz w:val="28"/>
          <w:szCs w:val="28"/>
        </w:rPr>
        <w:t>сотруднику</w:t>
      </w:r>
      <w:r w:rsidR="007C74B9">
        <w:rPr>
          <w:sz w:val="28"/>
          <w:szCs w:val="28"/>
        </w:rPr>
        <w:t xml:space="preserve"> отдела арендных отношений Учреждения</w:t>
      </w:r>
      <w:r w:rsidR="00C958C2">
        <w:rPr>
          <w:sz w:val="28"/>
          <w:szCs w:val="28"/>
        </w:rPr>
        <w:t>.</w:t>
      </w:r>
    </w:p>
    <w:p w:rsidR="007C74B9" w:rsidRDefault="007C74B9" w:rsidP="007C74B9">
      <w:pPr>
        <w:pStyle w:val="Default"/>
        <w:jc w:val="both"/>
        <w:rPr>
          <w:sz w:val="28"/>
          <w:szCs w:val="28"/>
        </w:rPr>
      </w:pPr>
      <w:r>
        <w:rPr>
          <w:sz w:val="28"/>
          <w:szCs w:val="28"/>
        </w:rPr>
        <w:t>3.</w:t>
      </w:r>
      <w:r w:rsidR="00D17ACD">
        <w:rPr>
          <w:sz w:val="28"/>
          <w:szCs w:val="28"/>
        </w:rPr>
        <w:t>4</w:t>
      </w:r>
      <w:r>
        <w:rPr>
          <w:sz w:val="28"/>
          <w:szCs w:val="28"/>
        </w:rPr>
        <w:t>. Сотрудник</w:t>
      </w:r>
      <w:r w:rsidR="00C958C2">
        <w:rPr>
          <w:sz w:val="28"/>
          <w:szCs w:val="28"/>
        </w:rPr>
        <w:t xml:space="preserve"> отдела арендных отношений</w:t>
      </w:r>
      <w:r>
        <w:rPr>
          <w:sz w:val="28"/>
          <w:szCs w:val="28"/>
        </w:rPr>
        <w:t xml:space="preserve"> Учрежден</w:t>
      </w:r>
      <w:r w:rsidR="00C958C2">
        <w:rPr>
          <w:sz w:val="28"/>
          <w:szCs w:val="28"/>
        </w:rPr>
        <w:t>ия в соответствии с резолюцией</w:t>
      </w:r>
      <w:r>
        <w:rPr>
          <w:sz w:val="28"/>
          <w:szCs w:val="28"/>
        </w:rPr>
        <w:t xml:space="preserve"> </w:t>
      </w:r>
      <w:r w:rsidR="00C958C2">
        <w:rPr>
          <w:sz w:val="28"/>
          <w:szCs w:val="28"/>
        </w:rPr>
        <w:t xml:space="preserve"> </w:t>
      </w:r>
      <w:r>
        <w:rPr>
          <w:sz w:val="28"/>
          <w:szCs w:val="28"/>
        </w:rPr>
        <w:t>директора Учреждения в течение 3 дней рассматривает заявление о предоставлении земельного участка с приложенными к нему документами.</w:t>
      </w:r>
    </w:p>
    <w:p w:rsidR="007C74B9" w:rsidRDefault="007C74B9" w:rsidP="007C74B9">
      <w:pPr>
        <w:pStyle w:val="Default"/>
        <w:jc w:val="both"/>
        <w:rPr>
          <w:sz w:val="28"/>
          <w:szCs w:val="28"/>
        </w:rPr>
      </w:pPr>
      <w:r>
        <w:rPr>
          <w:sz w:val="28"/>
          <w:szCs w:val="28"/>
        </w:rPr>
        <w:t xml:space="preserve">    Решение о подготовке уведомления о возврате заявления о предоставлении земельного участка заявителю принимается в случаях, если: </w:t>
      </w:r>
    </w:p>
    <w:p w:rsidR="007C74B9" w:rsidRDefault="007C74B9" w:rsidP="007C74B9">
      <w:pPr>
        <w:pStyle w:val="Default"/>
        <w:jc w:val="both"/>
        <w:rPr>
          <w:sz w:val="28"/>
          <w:szCs w:val="28"/>
        </w:rPr>
      </w:pPr>
      <w:r>
        <w:rPr>
          <w:sz w:val="28"/>
          <w:szCs w:val="28"/>
        </w:rPr>
        <w:t>- заявление о предоставлении земельного участка не соответствует требованиям, установленным в подразделе 8 раздела</w:t>
      </w:r>
      <w:r w:rsidRPr="00DD07CF">
        <w:rPr>
          <w:sz w:val="28"/>
          <w:szCs w:val="28"/>
        </w:rPr>
        <w:t xml:space="preserve"> </w:t>
      </w:r>
      <w:r>
        <w:rPr>
          <w:sz w:val="28"/>
          <w:szCs w:val="28"/>
          <w:lang w:val="en-US"/>
        </w:rPr>
        <w:t>II</w:t>
      </w:r>
      <w:r>
        <w:rPr>
          <w:sz w:val="28"/>
          <w:szCs w:val="28"/>
        </w:rPr>
        <w:t xml:space="preserve"> административного регламента; </w:t>
      </w:r>
    </w:p>
    <w:p w:rsidR="007C74B9" w:rsidRDefault="007C74B9" w:rsidP="007C74B9">
      <w:pPr>
        <w:pStyle w:val="Default"/>
        <w:jc w:val="both"/>
        <w:rPr>
          <w:sz w:val="28"/>
          <w:szCs w:val="28"/>
        </w:rPr>
      </w:pPr>
      <w:r>
        <w:rPr>
          <w:sz w:val="28"/>
          <w:szCs w:val="28"/>
        </w:rPr>
        <w:lastRenderedPageBreak/>
        <w:t xml:space="preserve">- заявление о предоставлении земельного участка подано в иной уполномоченный орган; </w:t>
      </w:r>
    </w:p>
    <w:p w:rsidR="007C74B9" w:rsidRDefault="007C74B9" w:rsidP="007C74B9">
      <w:pPr>
        <w:pStyle w:val="Default"/>
        <w:jc w:val="both"/>
        <w:rPr>
          <w:sz w:val="28"/>
          <w:szCs w:val="28"/>
        </w:rPr>
      </w:pPr>
      <w:r>
        <w:rPr>
          <w:sz w:val="28"/>
          <w:szCs w:val="28"/>
        </w:rPr>
        <w:t xml:space="preserve">- не представлены или представлены не в полном объеме документы, указанные в пункте </w:t>
      </w:r>
      <w:r w:rsidRPr="00DD07CF">
        <w:rPr>
          <w:sz w:val="28"/>
          <w:szCs w:val="28"/>
        </w:rPr>
        <w:t>8</w:t>
      </w:r>
      <w:r>
        <w:rPr>
          <w:sz w:val="28"/>
          <w:szCs w:val="28"/>
        </w:rPr>
        <w:t xml:space="preserve">.3 подраздела </w:t>
      </w:r>
      <w:r w:rsidRPr="00DD07CF">
        <w:rPr>
          <w:sz w:val="28"/>
          <w:szCs w:val="28"/>
        </w:rPr>
        <w:t>8</w:t>
      </w:r>
      <w:r>
        <w:rPr>
          <w:sz w:val="28"/>
          <w:szCs w:val="28"/>
        </w:rPr>
        <w:t xml:space="preserve"> раздела </w:t>
      </w:r>
      <w:r>
        <w:rPr>
          <w:sz w:val="28"/>
          <w:szCs w:val="28"/>
          <w:lang w:val="en-US"/>
        </w:rPr>
        <w:t>II</w:t>
      </w:r>
      <w:r>
        <w:rPr>
          <w:sz w:val="28"/>
          <w:szCs w:val="28"/>
        </w:rPr>
        <w:t xml:space="preserve"> административного регламента, обязанность </w:t>
      </w:r>
      <w:proofErr w:type="gramStart"/>
      <w:r>
        <w:rPr>
          <w:sz w:val="28"/>
          <w:szCs w:val="28"/>
        </w:rPr>
        <w:t>представления</w:t>
      </w:r>
      <w:proofErr w:type="gramEnd"/>
      <w:r>
        <w:rPr>
          <w:sz w:val="28"/>
          <w:szCs w:val="28"/>
        </w:rPr>
        <w:t xml:space="preserve"> которых возложена на заявителя; </w:t>
      </w:r>
    </w:p>
    <w:p w:rsidR="007C74B9" w:rsidRDefault="007C74B9" w:rsidP="007C74B9">
      <w:pPr>
        <w:pStyle w:val="Default"/>
        <w:jc w:val="both"/>
        <w:rPr>
          <w:sz w:val="28"/>
          <w:szCs w:val="28"/>
        </w:rPr>
      </w:pPr>
      <w:r>
        <w:rPr>
          <w:sz w:val="28"/>
          <w:szCs w:val="28"/>
        </w:rPr>
        <w:t xml:space="preserve">-    отсутствует подпись заявителя; </w:t>
      </w:r>
    </w:p>
    <w:p w:rsidR="007C74B9" w:rsidRDefault="007C74B9" w:rsidP="007C74B9">
      <w:pPr>
        <w:pStyle w:val="Default"/>
        <w:jc w:val="both"/>
        <w:rPr>
          <w:sz w:val="28"/>
          <w:szCs w:val="28"/>
        </w:rPr>
      </w:pPr>
      <w:r>
        <w:rPr>
          <w:sz w:val="28"/>
          <w:szCs w:val="28"/>
        </w:rPr>
        <w:t xml:space="preserve">- </w:t>
      </w:r>
      <w:r w:rsidR="00C958C2">
        <w:rPr>
          <w:sz w:val="28"/>
          <w:szCs w:val="28"/>
        </w:rPr>
        <w:t xml:space="preserve"> </w:t>
      </w:r>
      <w:r w:rsidR="006A5946">
        <w:rPr>
          <w:sz w:val="28"/>
          <w:szCs w:val="28"/>
        </w:rPr>
        <w:t xml:space="preserve"> </w:t>
      </w:r>
      <w:r>
        <w:rPr>
          <w:sz w:val="28"/>
          <w:szCs w:val="28"/>
        </w:rPr>
        <w:t xml:space="preserve">текст заявления о предоставлении земельного участка не поддается прочтению. </w:t>
      </w:r>
    </w:p>
    <w:p w:rsidR="007C74B9" w:rsidRPr="0032201D" w:rsidRDefault="007C74B9" w:rsidP="007C74B9">
      <w:pPr>
        <w:tabs>
          <w:tab w:val="left" w:pos="540"/>
        </w:tabs>
        <w:jc w:val="both"/>
        <w:rPr>
          <w:sz w:val="28"/>
          <w:szCs w:val="28"/>
        </w:rPr>
      </w:pPr>
      <w:r>
        <w:rPr>
          <w:sz w:val="28"/>
          <w:szCs w:val="28"/>
        </w:rPr>
        <w:t xml:space="preserve">    </w:t>
      </w:r>
      <w:r w:rsidR="0036681B">
        <w:rPr>
          <w:sz w:val="28"/>
          <w:szCs w:val="28"/>
        </w:rPr>
        <w:t xml:space="preserve"> </w:t>
      </w:r>
      <w:r w:rsidRPr="008B5678">
        <w:rPr>
          <w:sz w:val="28"/>
          <w:szCs w:val="28"/>
        </w:rPr>
        <w:t xml:space="preserve">В случае возврата </w:t>
      </w:r>
      <w:r>
        <w:rPr>
          <w:sz w:val="28"/>
          <w:szCs w:val="28"/>
        </w:rPr>
        <w:t>заявления,</w:t>
      </w:r>
      <w:r w:rsidRPr="008B5678">
        <w:rPr>
          <w:sz w:val="28"/>
          <w:szCs w:val="28"/>
        </w:rPr>
        <w:t xml:space="preserve"> </w:t>
      </w:r>
      <w:r>
        <w:rPr>
          <w:sz w:val="28"/>
          <w:szCs w:val="28"/>
        </w:rPr>
        <w:t>с</w:t>
      </w:r>
      <w:r w:rsidRPr="008B5678">
        <w:rPr>
          <w:sz w:val="28"/>
          <w:szCs w:val="28"/>
        </w:rPr>
        <w:t xml:space="preserve"> уведомлени</w:t>
      </w:r>
      <w:r>
        <w:rPr>
          <w:sz w:val="28"/>
          <w:szCs w:val="28"/>
        </w:rPr>
        <w:t>ем</w:t>
      </w:r>
      <w:r w:rsidRPr="008B5678">
        <w:rPr>
          <w:sz w:val="28"/>
          <w:szCs w:val="28"/>
        </w:rPr>
        <w:t xml:space="preserve"> о возвра</w:t>
      </w:r>
      <w:r>
        <w:rPr>
          <w:sz w:val="28"/>
          <w:szCs w:val="28"/>
        </w:rPr>
        <w:t>те возвращаются представленные з</w:t>
      </w:r>
      <w:r w:rsidRPr="008B5678">
        <w:rPr>
          <w:sz w:val="28"/>
          <w:szCs w:val="28"/>
        </w:rPr>
        <w:t xml:space="preserve">аявителем документы. </w:t>
      </w:r>
    </w:p>
    <w:p w:rsidR="007C74B9" w:rsidRDefault="007C74B9" w:rsidP="007C74B9">
      <w:pPr>
        <w:pStyle w:val="Default"/>
        <w:jc w:val="both"/>
        <w:rPr>
          <w:sz w:val="28"/>
          <w:szCs w:val="28"/>
        </w:rPr>
      </w:pPr>
      <w:r>
        <w:rPr>
          <w:sz w:val="28"/>
          <w:szCs w:val="28"/>
        </w:rPr>
        <w:t xml:space="preserve">    </w:t>
      </w:r>
      <w:r w:rsidR="0036681B">
        <w:rPr>
          <w:sz w:val="28"/>
          <w:szCs w:val="28"/>
        </w:rPr>
        <w:t xml:space="preserve"> </w:t>
      </w:r>
      <w:r>
        <w:rPr>
          <w:sz w:val="28"/>
          <w:szCs w:val="28"/>
        </w:rPr>
        <w:t xml:space="preserve">В уведомлении о возврате заявления заявителю сообщаются причины, послужившие основанием для возврата заявления о предоставлении земельного участка заявителю с указанием соответствующих положений административного регламента и иных нормативных правовых актов. </w:t>
      </w:r>
    </w:p>
    <w:p w:rsidR="007C74B9" w:rsidRDefault="007C74B9" w:rsidP="007C74B9">
      <w:pPr>
        <w:pStyle w:val="Default"/>
        <w:jc w:val="both"/>
        <w:rPr>
          <w:sz w:val="28"/>
          <w:szCs w:val="28"/>
        </w:rPr>
      </w:pPr>
      <w:r>
        <w:rPr>
          <w:sz w:val="28"/>
          <w:szCs w:val="28"/>
        </w:rPr>
        <w:t xml:space="preserve">     Принятие решения о возврате заявления о предоставлении земельного участка  не препятствует повторному обращению заявителя после устранения причин, послуживших основанием для принятия такого решения, за предоставлением муниципальной услуги.</w:t>
      </w:r>
    </w:p>
    <w:p w:rsidR="007C74B9" w:rsidRDefault="007C74B9" w:rsidP="007C74B9">
      <w:pPr>
        <w:pStyle w:val="Default"/>
        <w:jc w:val="both"/>
        <w:rPr>
          <w:sz w:val="28"/>
          <w:szCs w:val="28"/>
        </w:rPr>
      </w:pPr>
      <w:r>
        <w:rPr>
          <w:sz w:val="28"/>
          <w:szCs w:val="28"/>
        </w:rPr>
        <w:t xml:space="preserve">      </w:t>
      </w:r>
      <w:r w:rsidRPr="00483B46">
        <w:rPr>
          <w:sz w:val="28"/>
          <w:szCs w:val="28"/>
        </w:rPr>
        <w:t>Срок направления уведомления 10</w:t>
      </w:r>
      <w:r>
        <w:rPr>
          <w:sz w:val="28"/>
          <w:szCs w:val="28"/>
        </w:rPr>
        <w:t xml:space="preserve"> (десять)</w:t>
      </w:r>
      <w:r w:rsidRPr="00483B46">
        <w:rPr>
          <w:sz w:val="28"/>
          <w:szCs w:val="28"/>
        </w:rPr>
        <w:t xml:space="preserve"> дней со дня поступления заявления о предоставлени</w:t>
      </w:r>
      <w:r>
        <w:rPr>
          <w:sz w:val="28"/>
          <w:szCs w:val="28"/>
        </w:rPr>
        <w:t>и</w:t>
      </w:r>
      <w:r w:rsidRPr="00483B46">
        <w:rPr>
          <w:sz w:val="28"/>
          <w:szCs w:val="28"/>
        </w:rPr>
        <w:t xml:space="preserve"> </w:t>
      </w:r>
      <w:r>
        <w:rPr>
          <w:sz w:val="28"/>
          <w:szCs w:val="28"/>
        </w:rPr>
        <w:t>земельного участка без проведения</w:t>
      </w:r>
      <w:r w:rsidR="00D17ACD">
        <w:rPr>
          <w:sz w:val="28"/>
          <w:szCs w:val="28"/>
        </w:rPr>
        <w:t xml:space="preserve"> торгов</w:t>
      </w:r>
      <w:r w:rsidRPr="00483B46">
        <w:rPr>
          <w:sz w:val="28"/>
          <w:szCs w:val="28"/>
        </w:rPr>
        <w:t>.</w:t>
      </w:r>
    </w:p>
    <w:p w:rsidR="007C74B9" w:rsidRDefault="007C74B9" w:rsidP="007C74B9">
      <w:pPr>
        <w:pStyle w:val="Default"/>
        <w:jc w:val="both"/>
        <w:rPr>
          <w:sz w:val="28"/>
          <w:szCs w:val="28"/>
        </w:rPr>
      </w:pPr>
      <w:r>
        <w:rPr>
          <w:sz w:val="28"/>
          <w:szCs w:val="28"/>
        </w:rPr>
        <w:t>3.</w:t>
      </w:r>
      <w:r w:rsidR="00D17ACD">
        <w:rPr>
          <w:sz w:val="28"/>
          <w:szCs w:val="28"/>
        </w:rPr>
        <w:t>5</w:t>
      </w:r>
      <w:r>
        <w:rPr>
          <w:sz w:val="28"/>
          <w:szCs w:val="28"/>
        </w:rPr>
        <w:t>.</w:t>
      </w:r>
      <w:r w:rsidR="003B7B4B">
        <w:rPr>
          <w:sz w:val="28"/>
          <w:szCs w:val="28"/>
        </w:rPr>
        <w:t xml:space="preserve"> Если к заявлению о предоставлении земельного участка не приложены </w:t>
      </w:r>
      <w:r>
        <w:rPr>
          <w:sz w:val="28"/>
          <w:szCs w:val="28"/>
        </w:rPr>
        <w:t xml:space="preserve"> </w:t>
      </w:r>
      <w:r w:rsidRPr="00DA56C0">
        <w:rPr>
          <w:sz w:val="28"/>
          <w:szCs w:val="28"/>
        </w:rPr>
        <w:t xml:space="preserve"> </w:t>
      </w:r>
      <w:r w:rsidR="003B7B4B">
        <w:rPr>
          <w:sz w:val="28"/>
          <w:szCs w:val="28"/>
        </w:rPr>
        <w:t>д</w:t>
      </w:r>
      <w:r w:rsidR="003B7B4B" w:rsidRPr="004658C3">
        <w:rPr>
          <w:sz w:val="28"/>
          <w:szCs w:val="28"/>
        </w:rPr>
        <w:t xml:space="preserve">окументы, указанные в подпункте </w:t>
      </w:r>
      <w:r w:rsidR="003B7B4B">
        <w:rPr>
          <w:sz w:val="28"/>
          <w:szCs w:val="28"/>
        </w:rPr>
        <w:t>8.</w:t>
      </w:r>
      <w:r w:rsidR="003B7B4B" w:rsidRPr="004658C3">
        <w:rPr>
          <w:sz w:val="28"/>
          <w:szCs w:val="28"/>
        </w:rPr>
        <w:t>3.4, абзац</w:t>
      </w:r>
      <w:r w:rsidR="003B7B4B">
        <w:rPr>
          <w:sz w:val="28"/>
          <w:szCs w:val="28"/>
        </w:rPr>
        <w:t>ах</w:t>
      </w:r>
      <w:r w:rsidR="003B7B4B" w:rsidRPr="004658C3">
        <w:rPr>
          <w:sz w:val="28"/>
          <w:szCs w:val="28"/>
        </w:rPr>
        <w:t xml:space="preserve"> втором,</w:t>
      </w:r>
      <w:r w:rsidR="003B7B4B" w:rsidRPr="008F6468">
        <w:rPr>
          <w:sz w:val="28"/>
          <w:szCs w:val="28"/>
        </w:rPr>
        <w:t xml:space="preserve"> </w:t>
      </w:r>
      <w:r w:rsidR="003B7B4B">
        <w:rPr>
          <w:sz w:val="28"/>
          <w:szCs w:val="28"/>
        </w:rPr>
        <w:t>третьем,</w:t>
      </w:r>
      <w:r w:rsidR="003B7B4B" w:rsidRPr="004658C3">
        <w:rPr>
          <w:sz w:val="28"/>
          <w:szCs w:val="28"/>
        </w:rPr>
        <w:t xml:space="preserve"> </w:t>
      </w:r>
      <w:r w:rsidR="003B7B4B">
        <w:rPr>
          <w:sz w:val="28"/>
          <w:szCs w:val="28"/>
        </w:rPr>
        <w:t xml:space="preserve">тринадцатом, четырнадцатом, двадцать восьмом - тридцатом подпункта 8.3.5 </w:t>
      </w:r>
      <w:r w:rsidR="003B7B4B" w:rsidRPr="00A94B72">
        <w:rPr>
          <w:sz w:val="28"/>
          <w:szCs w:val="28"/>
        </w:rPr>
        <w:t xml:space="preserve">пункта </w:t>
      </w:r>
      <w:r w:rsidR="003B7B4B">
        <w:rPr>
          <w:sz w:val="28"/>
          <w:szCs w:val="28"/>
        </w:rPr>
        <w:t>8.3.</w:t>
      </w:r>
      <w:r w:rsidR="003B7B4B" w:rsidRPr="00A94B72">
        <w:rPr>
          <w:sz w:val="28"/>
          <w:szCs w:val="28"/>
        </w:rPr>
        <w:t xml:space="preserve"> подраздела </w:t>
      </w:r>
      <w:r w:rsidR="003B7B4B">
        <w:rPr>
          <w:sz w:val="28"/>
          <w:szCs w:val="28"/>
        </w:rPr>
        <w:t>8</w:t>
      </w:r>
      <w:r w:rsidR="003B7B4B" w:rsidRPr="00A94B72">
        <w:rPr>
          <w:sz w:val="28"/>
          <w:szCs w:val="28"/>
        </w:rPr>
        <w:t xml:space="preserve"> раздела </w:t>
      </w:r>
      <w:r w:rsidR="003B7B4B">
        <w:rPr>
          <w:sz w:val="28"/>
          <w:szCs w:val="28"/>
          <w:lang w:val="en-US"/>
        </w:rPr>
        <w:t>I</w:t>
      </w:r>
      <w:proofErr w:type="spellStart"/>
      <w:r w:rsidR="003B7B4B" w:rsidRPr="00A94B72">
        <w:rPr>
          <w:sz w:val="28"/>
          <w:szCs w:val="28"/>
        </w:rPr>
        <w:t>I</w:t>
      </w:r>
      <w:proofErr w:type="spellEnd"/>
      <w:r w:rsidR="003B7B4B" w:rsidRPr="00A94B72">
        <w:rPr>
          <w:sz w:val="28"/>
          <w:szCs w:val="28"/>
        </w:rPr>
        <w:t xml:space="preserve"> административного регламента</w:t>
      </w:r>
      <w:r w:rsidR="003B7B4B">
        <w:rPr>
          <w:sz w:val="28"/>
          <w:szCs w:val="28"/>
        </w:rPr>
        <w:t xml:space="preserve">, то они подлежат предоставлению в рамках межведомственного информационного взаимодействия. </w:t>
      </w:r>
      <w:r>
        <w:rPr>
          <w:sz w:val="28"/>
          <w:szCs w:val="28"/>
        </w:rPr>
        <w:t xml:space="preserve">Сотрудник </w:t>
      </w:r>
      <w:r w:rsidR="003B7B4B">
        <w:rPr>
          <w:sz w:val="28"/>
          <w:szCs w:val="28"/>
        </w:rPr>
        <w:t xml:space="preserve">отдела арендных отношений </w:t>
      </w:r>
      <w:r>
        <w:rPr>
          <w:sz w:val="28"/>
          <w:szCs w:val="28"/>
        </w:rPr>
        <w:t xml:space="preserve">Учреждения в течение 3 дней со дня предоставления директором документов </w:t>
      </w:r>
      <w:r w:rsidR="00ED6CA3">
        <w:rPr>
          <w:sz w:val="28"/>
          <w:szCs w:val="28"/>
        </w:rPr>
        <w:t>обеспечивает направление</w:t>
      </w:r>
      <w:r>
        <w:rPr>
          <w:sz w:val="28"/>
          <w:szCs w:val="28"/>
        </w:rPr>
        <w:t xml:space="preserve"> запрос</w:t>
      </w:r>
      <w:r w:rsidR="00ED6CA3">
        <w:rPr>
          <w:sz w:val="28"/>
          <w:szCs w:val="28"/>
        </w:rPr>
        <w:t>ов</w:t>
      </w:r>
      <w:r>
        <w:rPr>
          <w:sz w:val="28"/>
          <w:szCs w:val="28"/>
        </w:rPr>
        <w:t xml:space="preserve"> </w:t>
      </w:r>
      <w:proofErr w:type="gramStart"/>
      <w:r>
        <w:rPr>
          <w:sz w:val="28"/>
          <w:szCs w:val="28"/>
        </w:rPr>
        <w:t>в</w:t>
      </w:r>
      <w:proofErr w:type="gramEnd"/>
      <w:r>
        <w:rPr>
          <w:sz w:val="28"/>
          <w:szCs w:val="28"/>
        </w:rPr>
        <w:t xml:space="preserve">: </w:t>
      </w:r>
    </w:p>
    <w:p w:rsidR="007C74B9" w:rsidRDefault="007C74B9" w:rsidP="007C74B9">
      <w:pPr>
        <w:pStyle w:val="Default"/>
        <w:jc w:val="both"/>
        <w:rPr>
          <w:sz w:val="28"/>
          <w:szCs w:val="28"/>
        </w:rPr>
      </w:pPr>
      <w:r>
        <w:rPr>
          <w:sz w:val="28"/>
          <w:szCs w:val="28"/>
        </w:rPr>
        <w:t xml:space="preserve">- органы, осуществляющие функции по государственной регистрации прав на недвижимое имущество и сделок с ним; </w:t>
      </w:r>
    </w:p>
    <w:p w:rsidR="007C74B9" w:rsidRDefault="007C74B9" w:rsidP="007C74B9">
      <w:pPr>
        <w:pStyle w:val="Default"/>
        <w:jc w:val="both"/>
        <w:rPr>
          <w:sz w:val="28"/>
          <w:szCs w:val="28"/>
        </w:rPr>
      </w:pPr>
      <w:r>
        <w:rPr>
          <w:sz w:val="28"/>
          <w:szCs w:val="28"/>
        </w:rPr>
        <w:t xml:space="preserve">- органы, осуществляющие оказание государственных услуг в сфере ведения государственного кадастра недвижимости, осуществления государственного кадастрового учета недвижимого имущества, кадастровой деятельности, государственной кадастровой оценки земель, землеустройства, государственного мониторинга земель, геодезии и картографии; </w:t>
      </w:r>
    </w:p>
    <w:p w:rsidR="007C74B9" w:rsidRDefault="007C74B9" w:rsidP="007C74B9">
      <w:pPr>
        <w:pStyle w:val="Default"/>
        <w:jc w:val="both"/>
        <w:rPr>
          <w:sz w:val="28"/>
          <w:szCs w:val="28"/>
        </w:rPr>
      </w:pPr>
      <w:r>
        <w:rPr>
          <w:sz w:val="28"/>
          <w:szCs w:val="28"/>
        </w:rPr>
        <w:t xml:space="preserve">- налоговые органы; </w:t>
      </w:r>
    </w:p>
    <w:p w:rsidR="007C74B9" w:rsidRDefault="007C74B9" w:rsidP="007C74B9">
      <w:pPr>
        <w:pStyle w:val="Default"/>
        <w:jc w:val="both"/>
        <w:rPr>
          <w:sz w:val="28"/>
          <w:szCs w:val="28"/>
        </w:rPr>
      </w:pPr>
      <w:r>
        <w:rPr>
          <w:sz w:val="28"/>
          <w:szCs w:val="28"/>
        </w:rPr>
        <w:t xml:space="preserve">- органы местного самоуправления муниципальных образований области; </w:t>
      </w:r>
    </w:p>
    <w:p w:rsidR="007C74B9" w:rsidRDefault="007C74B9" w:rsidP="00715B12">
      <w:pPr>
        <w:pStyle w:val="Default"/>
        <w:jc w:val="both"/>
        <w:rPr>
          <w:sz w:val="28"/>
          <w:szCs w:val="28"/>
        </w:rPr>
      </w:pPr>
      <w:r>
        <w:rPr>
          <w:sz w:val="28"/>
          <w:szCs w:val="28"/>
        </w:rPr>
        <w:t>Межведомственное взаимодействие осуществляется в электронной форме с использованием системы межведомственного электронного взаимодействия</w:t>
      </w:r>
      <w:r w:rsidR="00ED6CA3">
        <w:rPr>
          <w:sz w:val="28"/>
          <w:szCs w:val="28"/>
        </w:rPr>
        <w:t>.</w:t>
      </w:r>
    </w:p>
    <w:p w:rsidR="00715B12" w:rsidRPr="00B35350" w:rsidRDefault="00715B12" w:rsidP="00715B12">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Направление межведомственного запроса на бумажном носителе допускается в случае невозможности направления запроса в электронной форме в связи с подтвержденной технической недоступностью или неработоспособностью </w:t>
      </w:r>
      <w:proofErr w:type="spellStart"/>
      <w:r w:rsidRPr="00B35350">
        <w:rPr>
          <w:rFonts w:ascii="Times New Roman" w:hAnsi="Times New Roman" w:cs="Times New Roman"/>
          <w:sz w:val="28"/>
          <w:szCs w:val="28"/>
        </w:rPr>
        <w:t>веб-сервисов</w:t>
      </w:r>
      <w:proofErr w:type="spellEnd"/>
      <w:r w:rsidRPr="00B35350">
        <w:rPr>
          <w:rFonts w:ascii="Times New Roman" w:hAnsi="Times New Roman" w:cs="Times New Roman"/>
          <w:sz w:val="28"/>
          <w:szCs w:val="28"/>
        </w:rPr>
        <w:t xml:space="preserve"> либо неработоспособностью каналов связи, обеспечивающих доступ к сервисам.</w:t>
      </w:r>
    </w:p>
    <w:p w:rsidR="007C74B9" w:rsidRPr="00C65BED" w:rsidRDefault="007C74B9" w:rsidP="007C74B9">
      <w:pPr>
        <w:pStyle w:val="Default"/>
        <w:jc w:val="both"/>
        <w:rPr>
          <w:sz w:val="28"/>
          <w:szCs w:val="28"/>
        </w:rPr>
      </w:pPr>
      <w:r>
        <w:rPr>
          <w:sz w:val="28"/>
          <w:szCs w:val="28"/>
        </w:rPr>
        <w:lastRenderedPageBreak/>
        <w:t>3.</w:t>
      </w:r>
      <w:r w:rsidR="00D17ACD">
        <w:rPr>
          <w:sz w:val="28"/>
          <w:szCs w:val="28"/>
        </w:rPr>
        <w:t>6</w:t>
      </w:r>
      <w:r>
        <w:rPr>
          <w:sz w:val="28"/>
          <w:szCs w:val="28"/>
        </w:rPr>
        <w:t xml:space="preserve">. </w:t>
      </w:r>
      <w:proofErr w:type="gramStart"/>
      <w:r w:rsidRPr="00C65BED">
        <w:rPr>
          <w:sz w:val="28"/>
          <w:szCs w:val="28"/>
        </w:rPr>
        <w:t xml:space="preserve">После получения документов, необходимых для предоставления </w:t>
      </w:r>
      <w:r>
        <w:rPr>
          <w:sz w:val="28"/>
          <w:szCs w:val="28"/>
        </w:rPr>
        <w:t>муниципальной</w:t>
      </w:r>
      <w:r w:rsidRPr="00C65BED">
        <w:rPr>
          <w:sz w:val="28"/>
          <w:szCs w:val="28"/>
        </w:rPr>
        <w:t xml:space="preserve"> услуги, из органов, осуществляющих межведомственное информационное взаимодействие, сотрудник </w:t>
      </w:r>
      <w:r>
        <w:rPr>
          <w:sz w:val="28"/>
          <w:szCs w:val="28"/>
        </w:rPr>
        <w:t>Учреждения</w:t>
      </w:r>
      <w:r w:rsidRPr="00C65BED">
        <w:rPr>
          <w:sz w:val="28"/>
          <w:szCs w:val="28"/>
        </w:rPr>
        <w:t xml:space="preserve"> принимает решение о подготовке проекта договора аренды земельного участка или </w:t>
      </w:r>
      <w:r w:rsidR="006A5946">
        <w:rPr>
          <w:sz w:val="28"/>
          <w:szCs w:val="28"/>
        </w:rPr>
        <w:t>приказа</w:t>
      </w:r>
      <w:r w:rsidRPr="00C65BED">
        <w:rPr>
          <w:sz w:val="28"/>
          <w:szCs w:val="28"/>
        </w:rPr>
        <w:t xml:space="preserve"> об отказе в предоставлении земельного участка</w:t>
      </w:r>
      <w:r w:rsidR="00715B12">
        <w:rPr>
          <w:sz w:val="28"/>
          <w:szCs w:val="28"/>
        </w:rPr>
        <w:t xml:space="preserve"> либо при </w:t>
      </w:r>
      <w:r w:rsidR="00715B12" w:rsidRPr="00715B12">
        <w:rPr>
          <w:sz w:val="28"/>
          <w:szCs w:val="28"/>
        </w:rPr>
        <w:t>рассмотрения заявления гражданина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заявления крестьянского (фермерского</w:t>
      </w:r>
      <w:proofErr w:type="gramEnd"/>
      <w:r w:rsidR="00715B12" w:rsidRPr="00715B12">
        <w:rPr>
          <w:sz w:val="28"/>
          <w:szCs w:val="28"/>
        </w:rPr>
        <w:t xml:space="preserve">) хозяйства о предоставлении земельного участка для осуществления крестьянским (фермерским) хозяйством его деятельности осуществления опубликования извещения о предоставлении земельного участка (далее - извещение) (в случае отсутствия решения о предварительном  согласовании  предоставления указанного в заявлении </w:t>
      </w:r>
      <w:r w:rsidR="00715B12" w:rsidRPr="00630682">
        <w:rPr>
          <w:sz w:val="28"/>
          <w:szCs w:val="28"/>
        </w:rPr>
        <w:t>земельного участка</w:t>
      </w:r>
      <w:r w:rsidR="00715B12">
        <w:rPr>
          <w:sz w:val="28"/>
          <w:szCs w:val="28"/>
        </w:rPr>
        <w:t>)</w:t>
      </w:r>
      <w:r w:rsidR="00715B12" w:rsidRPr="00715B12">
        <w:rPr>
          <w:sz w:val="28"/>
          <w:szCs w:val="28"/>
        </w:rPr>
        <w:t>.</w:t>
      </w:r>
    </w:p>
    <w:p w:rsidR="007C74B9" w:rsidRPr="00C65BED" w:rsidRDefault="007C74B9" w:rsidP="007C74B9">
      <w:pPr>
        <w:pStyle w:val="Default"/>
        <w:jc w:val="both"/>
        <w:rPr>
          <w:sz w:val="28"/>
          <w:szCs w:val="28"/>
        </w:rPr>
      </w:pPr>
      <w:r w:rsidRPr="00C65BED">
        <w:rPr>
          <w:sz w:val="28"/>
          <w:szCs w:val="28"/>
        </w:rPr>
        <w:t>Решение об отказе в предоставлении зе</w:t>
      </w:r>
      <w:r>
        <w:rPr>
          <w:sz w:val="28"/>
          <w:szCs w:val="28"/>
        </w:rPr>
        <w:t xml:space="preserve">мельного участка подготавливается  в форме </w:t>
      </w:r>
      <w:r w:rsidR="006A5946">
        <w:rPr>
          <w:sz w:val="28"/>
          <w:szCs w:val="28"/>
        </w:rPr>
        <w:t>приказа</w:t>
      </w:r>
      <w:r w:rsidRPr="00C65BED">
        <w:rPr>
          <w:sz w:val="28"/>
          <w:szCs w:val="28"/>
        </w:rPr>
        <w:t xml:space="preserve"> об отказе в предоставлении земельного участка </w:t>
      </w:r>
      <w:r>
        <w:rPr>
          <w:sz w:val="28"/>
          <w:szCs w:val="28"/>
        </w:rPr>
        <w:t xml:space="preserve">и </w:t>
      </w:r>
      <w:r w:rsidRPr="00C65BED">
        <w:rPr>
          <w:sz w:val="28"/>
          <w:szCs w:val="28"/>
        </w:rPr>
        <w:t xml:space="preserve">принимается в случаях, если: </w:t>
      </w:r>
    </w:p>
    <w:p w:rsidR="007C74B9" w:rsidRPr="00321759" w:rsidRDefault="007C74B9" w:rsidP="007C74B9">
      <w:pPr>
        <w:pStyle w:val="Default"/>
        <w:jc w:val="both"/>
        <w:rPr>
          <w:sz w:val="28"/>
          <w:szCs w:val="28"/>
        </w:rPr>
      </w:pPr>
      <w:r w:rsidRPr="00321759">
        <w:rPr>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7C74B9" w:rsidRPr="00321759" w:rsidRDefault="007C74B9" w:rsidP="007C74B9">
      <w:pPr>
        <w:pStyle w:val="Default"/>
        <w:jc w:val="both"/>
        <w:rPr>
          <w:sz w:val="28"/>
          <w:szCs w:val="28"/>
        </w:rPr>
      </w:pPr>
      <w:proofErr w:type="gramStart"/>
      <w:r w:rsidRPr="00321759">
        <w:rPr>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w:t>
      </w:r>
      <w:r>
        <w:rPr>
          <w:sz w:val="28"/>
          <w:szCs w:val="28"/>
        </w:rPr>
        <w:t>Земельного кодекса Российской Федерации</w:t>
      </w:r>
      <w:r w:rsidRPr="00321759">
        <w:rPr>
          <w:sz w:val="28"/>
          <w:szCs w:val="28"/>
        </w:rPr>
        <w:t>;</w:t>
      </w:r>
      <w:proofErr w:type="gramEnd"/>
    </w:p>
    <w:p w:rsidR="007C74B9" w:rsidRPr="00321759" w:rsidRDefault="007C74B9" w:rsidP="007C74B9">
      <w:pPr>
        <w:pStyle w:val="Default"/>
        <w:jc w:val="both"/>
        <w:rPr>
          <w:sz w:val="28"/>
          <w:szCs w:val="28"/>
        </w:rPr>
      </w:pPr>
      <w:proofErr w:type="gramStart"/>
      <w:r w:rsidRPr="00321759">
        <w:rPr>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7C74B9" w:rsidRPr="00321759" w:rsidRDefault="007C74B9" w:rsidP="007C74B9">
      <w:pPr>
        <w:pStyle w:val="Default"/>
        <w:jc w:val="both"/>
        <w:rPr>
          <w:sz w:val="28"/>
          <w:szCs w:val="28"/>
        </w:rPr>
      </w:pPr>
      <w:proofErr w:type="gramStart"/>
      <w:r w:rsidRPr="00321759">
        <w:rPr>
          <w:sz w:val="28"/>
          <w:szCs w:val="28"/>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w:t>
      </w:r>
      <w:r>
        <w:rPr>
          <w:sz w:val="28"/>
          <w:szCs w:val="28"/>
        </w:rPr>
        <w:t>Земельного кодекса Российской Федерации</w:t>
      </w:r>
      <w:r w:rsidRPr="00321759">
        <w:rPr>
          <w:sz w:val="28"/>
          <w:szCs w:val="28"/>
        </w:rPr>
        <w:t>, и это не</w:t>
      </w:r>
      <w:proofErr w:type="gramEnd"/>
      <w:r w:rsidRPr="00321759">
        <w:rPr>
          <w:sz w:val="28"/>
          <w:szCs w:val="28"/>
        </w:rPr>
        <w:t xml:space="preserve">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7C74B9" w:rsidRPr="00321759" w:rsidRDefault="007C74B9" w:rsidP="007C74B9">
      <w:pPr>
        <w:pStyle w:val="Default"/>
        <w:jc w:val="both"/>
        <w:rPr>
          <w:sz w:val="28"/>
          <w:szCs w:val="28"/>
        </w:rPr>
      </w:pPr>
      <w:proofErr w:type="gramStart"/>
      <w:r w:rsidRPr="00321759">
        <w:rPr>
          <w:sz w:val="28"/>
          <w:szCs w:val="28"/>
        </w:rPr>
        <w:lastRenderedPageBreak/>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321759">
        <w:rPr>
          <w:sz w:val="28"/>
          <w:szCs w:val="28"/>
        </w:rPr>
        <w:t xml:space="preserve"> незавершенного строительства;</w:t>
      </w:r>
    </w:p>
    <w:p w:rsidR="007C74B9" w:rsidRPr="00321759" w:rsidRDefault="007C74B9" w:rsidP="007C74B9">
      <w:pPr>
        <w:pStyle w:val="Default"/>
        <w:jc w:val="both"/>
        <w:rPr>
          <w:sz w:val="28"/>
          <w:szCs w:val="28"/>
        </w:rPr>
      </w:pPr>
      <w:r w:rsidRPr="00321759">
        <w:rPr>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7C74B9" w:rsidRPr="00321759" w:rsidRDefault="007C74B9" w:rsidP="007C74B9">
      <w:pPr>
        <w:pStyle w:val="Default"/>
        <w:jc w:val="both"/>
        <w:rPr>
          <w:sz w:val="28"/>
          <w:szCs w:val="28"/>
        </w:rPr>
      </w:pPr>
      <w:proofErr w:type="gramStart"/>
      <w:r w:rsidRPr="00321759">
        <w:rPr>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321759">
        <w:rPr>
          <w:sz w:val="28"/>
          <w:szCs w:val="28"/>
        </w:rPr>
        <w:t xml:space="preserve"> для целей резервирования;</w:t>
      </w:r>
    </w:p>
    <w:p w:rsidR="007C74B9" w:rsidRPr="00321759" w:rsidRDefault="007C74B9" w:rsidP="007C74B9">
      <w:pPr>
        <w:pStyle w:val="Default"/>
        <w:jc w:val="both"/>
        <w:rPr>
          <w:sz w:val="28"/>
          <w:szCs w:val="28"/>
        </w:rPr>
      </w:pPr>
      <w:proofErr w:type="gramStart"/>
      <w:r w:rsidRPr="00321759">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7C74B9" w:rsidRPr="00321759" w:rsidRDefault="007C74B9" w:rsidP="007C74B9">
      <w:pPr>
        <w:pStyle w:val="Default"/>
        <w:jc w:val="both"/>
        <w:rPr>
          <w:sz w:val="28"/>
          <w:szCs w:val="28"/>
        </w:rPr>
      </w:pPr>
      <w:proofErr w:type="gramStart"/>
      <w:r w:rsidRPr="00321759">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321759">
        <w:rPr>
          <w:sz w:val="28"/>
          <w:szCs w:val="28"/>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7C74B9" w:rsidRPr="00321759" w:rsidRDefault="007C74B9" w:rsidP="007C74B9">
      <w:pPr>
        <w:pStyle w:val="Default"/>
        <w:jc w:val="both"/>
        <w:rPr>
          <w:sz w:val="28"/>
          <w:szCs w:val="28"/>
        </w:rPr>
      </w:pPr>
      <w:proofErr w:type="gramStart"/>
      <w:r w:rsidRPr="00321759">
        <w:rPr>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321759">
        <w:rPr>
          <w:sz w:val="28"/>
          <w:szCs w:val="28"/>
        </w:rPr>
        <w:t xml:space="preserve"> аренду земельного участка обратилось лицо, с которым </w:t>
      </w:r>
      <w:r w:rsidRPr="00321759">
        <w:rPr>
          <w:sz w:val="28"/>
          <w:szCs w:val="28"/>
        </w:rPr>
        <w:lastRenderedPageBreak/>
        <w:t>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7C74B9" w:rsidRPr="00321759" w:rsidRDefault="007C74B9" w:rsidP="007C74B9">
      <w:pPr>
        <w:pStyle w:val="Default"/>
        <w:jc w:val="both"/>
        <w:rPr>
          <w:sz w:val="28"/>
          <w:szCs w:val="28"/>
        </w:rPr>
      </w:pPr>
      <w:r w:rsidRPr="00321759">
        <w:rPr>
          <w:sz w:val="28"/>
          <w:szCs w:val="28"/>
        </w:rPr>
        <w:t xml:space="preserve">11) указанный в заявлении о предоставлении земельного участка земельный участок является предметом аукциона, </w:t>
      </w:r>
      <w:proofErr w:type="gramStart"/>
      <w:r w:rsidRPr="00321759">
        <w:rPr>
          <w:sz w:val="28"/>
          <w:szCs w:val="28"/>
        </w:rPr>
        <w:t>извещение</w:t>
      </w:r>
      <w:proofErr w:type="gramEnd"/>
      <w:r w:rsidRPr="00321759">
        <w:rPr>
          <w:sz w:val="28"/>
          <w:szCs w:val="28"/>
        </w:rPr>
        <w:t xml:space="preserve"> о проведении которого размещено в соответствии с пунктом 19 статьи 39.11 </w:t>
      </w:r>
      <w:r>
        <w:rPr>
          <w:sz w:val="28"/>
          <w:szCs w:val="28"/>
        </w:rPr>
        <w:t>Земельного кодекса Российской Федерации</w:t>
      </w:r>
      <w:r w:rsidRPr="00321759">
        <w:rPr>
          <w:sz w:val="28"/>
          <w:szCs w:val="28"/>
        </w:rPr>
        <w:t>;</w:t>
      </w:r>
    </w:p>
    <w:p w:rsidR="007C74B9" w:rsidRPr="00321759" w:rsidRDefault="007C74B9" w:rsidP="007C74B9">
      <w:pPr>
        <w:pStyle w:val="Default"/>
        <w:jc w:val="both"/>
        <w:rPr>
          <w:sz w:val="28"/>
          <w:szCs w:val="28"/>
        </w:rPr>
      </w:pPr>
      <w:proofErr w:type="gramStart"/>
      <w:r w:rsidRPr="00321759">
        <w:rPr>
          <w:sz w:val="28"/>
          <w:szCs w:val="28"/>
        </w:rPr>
        <w:t xml:space="preserve">12) в отношении земельного участка, указанного в заявлении о его предоставлении, поступило предусмотренное подпунктом 6 пункта 4 статьи 39.11 </w:t>
      </w:r>
      <w:r>
        <w:rPr>
          <w:sz w:val="28"/>
          <w:szCs w:val="28"/>
        </w:rPr>
        <w:t>Земельного кодекса Российской Федерации</w:t>
      </w:r>
      <w:r w:rsidRPr="00321759">
        <w:rPr>
          <w:sz w:val="28"/>
          <w:szCs w:val="28"/>
        </w:rPr>
        <w:t xml:space="preserve">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r>
        <w:rPr>
          <w:sz w:val="28"/>
          <w:szCs w:val="28"/>
        </w:rPr>
        <w:t>Земельного кодекса Российской Федерации</w:t>
      </w:r>
      <w:r w:rsidRPr="00321759">
        <w:rPr>
          <w:sz w:val="28"/>
          <w:szCs w:val="28"/>
        </w:rPr>
        <w:t xml:space="preserve"> и уполномоченным</w:t>
      </w:r>
      <w:proofErr w:type="gramEnd"/>
      <w:r w:rsidRPr="00321759">
        <w:rPr>
          <w:sz w:val="28"/>
          <w:szCs w:val="28"/>
        </w:rPr>
        <w:t xml:space="preserve"> органом не принято решение об отказе в проведении этого аукциона по основаниям, предусмотренным пунктом 8 статьи 39.11 </w:t>
      </w:r>
      <w:r>
        <w:rPr>
          <w:sz w:val="28"/>
          <w:szCs w:val="28"/>
        </w:rPr>
        <w:t>Земельного кодекса Российской Федерации</w:t>
      </w:r>
      <w:r w:rsidRPr="00321759">
        <w:rPr>
          <w:sz w:val="28"/>
          <w:szCs w:val="28"/>
        </w:rPr>
        <w:t>;</w:t>
      </w:r>
    </w:p>
    <w:p w:rsidR="007C74B9" w:rsidRPr="00321759" w:rsidRDefault="007C74B9" w:rsidP="007C74B9">
      <w:pPr>
        <w:pStyle w:val="Default"/>
        <w:jc w:val="both"/>
        <w:rPr>
          <w:sz w:val="28"/>
          <w:szCs w:val="28"/>
        </w:rPr>
      </w:pPr>
      <w:r w:rsidRPr="00321759">
        <w:rPr>
          <w:sz w:val="28"/>
          <w:szCs w:val="28"/>
        </w:rPr>
        <w:t>13) в отношении земельного участка, указанного в заявлен</w:t>
      </w:r>
      <w:proofErr w:type="gramStart"/>
      <w:r w:rsidRPr="00321759">
        <w:rPr>
          <w:sz w:val="28"/>
          <w:szCs w:val="28"/>
        </w:rPr>
        <w:t>ии о е</w:t>
      </w:r>
      <w:proofErr w:type="gramEnd"/>
      <w:r w:rsidRPr="00321759">
        <w:rPr>
          <w:sz w:val="28"/>
          <w:szCs w:val="28"/>
        </w:rPr>
        <w:t xml:space="preserve">го предоставлении, опубликовано и размещено в соответствии с подпунктом 1 пункта 1 статьи 39.18 </w:t>
      </w:r>
      <w:r>
        <w:rPr>
          <w:sz w:val="28"/>
          <w:szCs w:val="28"/>
        </w:rPr>
        <w:t>Земельного кодекса Российской Федерации</w:t>
      </w:r>
      <w:r w:rsidRPr="00321759">
        <w:rPr>
          <w:sz w:val="28"/>
          <w:szCs w:val="28"/>
        </w:rPr>
        <w:t xml:space="preserve">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7C74B9" w:rsidRPr="00321759" w:rsidRDefault="007C74B9" w:rsidP="007C74B9">
      <w:pPr>
        <w:pStyle w:val="Default"/>
        <w:jc w:val="both"/>
        <w:rPr>
          <w:sz w:val="28"/>
          <w:szCs w:val="28"/>
        </w:rPr>
      </w:pPr>
      <w:r w:rsidRPr="00321759">
        <w:rPr>
          <w:sz w:val="28"/>
          <w:szCs w:val="28"/>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7C74B9" w:rsidRPr="00321759" w:rsidRDefault="007C74B9" w:rsidP="007C74B9">
      <w:pPr>
        <w:pStyle w:val="Default"/>
        <w:jc w:val="both"/>
        <w:rPr>
          <w:sz w:val="28"/>
          <w:szCs w:val="28"/>
        </w:rPr>
      </w:pPr>
      <w:proofErr w:type="gramStart"/>
      <w:r w:rsidRPr="00321759">
        <w:rPr>
          <w:sz w:val="28"/>
          <w:szCs w:val="28"/>
        </w:rPr>
        <w:t xml:space="preserve">15) испрашиваемый земельный участок не включен в утвержденный в установленном Правительством Российской Федерации </w:t>
      </w:r>
      <w:hyperlink r:id="rId19" w:history="1">
        <w:r w:rsidRPr="00321759">
          <w:rPr>
            <w:sz w:val="28"/>
            <w:szCs w:val="28"/>
          </w:rPr>
          <w:t>порядке</w:t>
        </w:r>
      </w:hyperlink>
      <w:r w:rsidRPr="00321759">
        <w:rPr>
          <w:sz w:val="28"/>
          <w:szCs w:val="28"/>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w:t>
      </w:r>
      <w:r>
        <w:rPr>
          <w:sz w:val="28"/>
          <w:szCs w:val="28"/>
        </w:rPr>
        <w:t>Земельного кодекса Российской Федерации</w:t>
      </w:r>
      <w:r w:rsidRPr="00321759">
        <w:rPr>
          <w:sz w:val="28"/>
          <w:szCs w:val="28"/>
        </w:rPr>
        <w:t>;</w:t>
      </w:r>
      <w:proofErr w:type="gramEnd"/>
    </w:p>
    <w:p w:rsidR="007C74B9" w:rsidRPr="00321759" w:rsidRDefault="007C74B9" w:rsidP="007C74B9">
      <w:pPr>
        <w:pStyle w:val="Default"/>
        <w:jc w:val="both"/>
        <w:rPr>
          <w:sz w:val="28"/>
          <w:szCs w:val="28"/>
        </w:rPr>
      </w:pPr>
      <w:r w:rsidRPr="00321759">
        <w:rPr>
          <w:sz w:val="28"/>
          <w:szCs w:val="28"/>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7C74B9" w:rsidRPr="00321759" w:rsidRDefault="007C74B9" w:rsidP="007C74B9">
      <w:pPr>
        <w:pStyle w:val="Default"/>
        <w:jc w:val="both"/>
        <w:rPr>
          <w:sz w:val="28"/>
          <w:szCs w:val="28"/>
        </w:rPr>
      </w:pPr>
      <w:proofErr w:type="gramStart"/>
      <w:r w:rsidRPr="00321759">
        <w:rPr>
          <w:sz w:val="28"/>
          <w:szCs w:val="28"/>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7C74B9" w:rsidRPr="00321759" w:rsidRDefault="007C74B9" w:rsidP="007C74B9">
      <w:pPr>
        <w:pStyle w:val="Default"/>
        <w:jc w:val="both"/>
        <w:rPr>
          <w:sz w:val="28"/>
          <w:szCs w:val="28"/>
        </w:rPr>
      </w:pPr>
      <w:r w:rsidRPr="00321759">
        <w:rPr>
          <w:sz w:val="28"/>
          <w:szCs w:val="28"/>
        </w:rPr>
        <w:lastRenderedPageBreak/>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7C74B9" w:rsidRPr="00321759" w:rsidRDefault="007C74B9" w:rsidP="007C74B9">
      <w:pPr>
        <w:pStyle w:val="Default"/>
        <w:jc w:val="both"/>
        <w:rPr>
          <w:sz w:val="28"/>
          <w:szCs w:val="28"/>
        </w:rPr>
      </w:pPr>
      <w:r w:rsidRPr="00321759">
        <w:rPr>
          <w:sz w:val="28"/>
          <w:szCs w:val="28"/>
        </w:rPr>
        <w:t>19) предоставление земельного участка на заявленном виде прав не допускается;</w:t>
      </w:r>
    </w:p>
    <w:p w:rsidR="007C74B9" w:rsidRPr="00321759" w:rsidRDefault="007C74B9" w:rsidP="007C74B9">
      <w:pPr>
        <w:pStyle w:val="Default"/>
        <w:jc w:val="both"/>
        <w:rPr>
          <w:sz w:val="28"/>
          <w:szCs w:val="28"/>
        </w:rPr>
      </w:pPr>
      <w:r w:rsidRPr="00321759">
        <w:rPr>
          <w:sz w:val="28"/>
          <w:szCs w:val="28"/>
        </w:rPr>
        <w:t>20) в отношении земельного участка, указанного в заявлен</w:t>
      </w:r>
      <w:proofErr w:type="gramStart"/>
      <w:r w:rsidRPr="00321759">
        <w:rPr>
          <w:sz w:val="28"/>
          <w:szCs w:val="28"/>
        </w:rPr>
        <w:t>ии о е</w:t>
      </w:r>
      <w:proofErr w:type="gramEnd"/>
      <w:r w:rsidRPr="00321759">
        <w:rPr>
          <w:sz w:val="28"/>
          <w:szCs w:val="28"/>
        </w:rPr>
        <w:t>го предоставлении, не установлен вид разрешенного использования;</w:t>
      </w:r>
    </w:p>
    <w:p w:rsidR="007C74B9" w:rsidRPr="00321759" w:rsidRDefault="007C74B9" w:rsidP="007C74B9">
      <w:pPr>
        <w:pStyle w:val="Default"/>
        <w:jc w:val="both"/>
        <w:rPr>
          <w:sz w:val="28"/>
          <w:szCs w:val="28"/>
        </w:rPr>
      </w:pPr>
      <w:r w:rsidRPr="00321759">
        <w:rPr>
          <w:sz w:val="28"/>
          <w:szCs w:val="28"/>
        </w:rPr>
        <w:t>21) указанный в заявлении о предоставлении земельного участка земельный участок не отнесен к определенной категории земель;</w:t>
      </w:r>
    </w:p>
    <w:p w:rsidR="007C74B9" w:rsidRPr="00321759" w:rsidRDefault="007C74B9" w:rsidP="007C74B9">
      <w:pPr>
        <w:pStyle w:val="Default"/>
        <w:jc w:val="both"/>
        <w:rPr>
          <w:sz w:val="28"/>
          <w:szCs w:val="28"/>
        </w:rPr>
      </w:pPr>
      <w:r w:rsidRPr="00321759">
        <w:rPr>
          <w:sz w:val="28"/>
          <w:szCs w:val="28"/>
        </w:rPr>
        <w:t>22) в отношении земельного участка, указанного в заявлен</w:t>
      </w:r>
      <w:proofErr w:type="gramStart"/>
      <w:r w:rsidRPr="00321759">
        <w:rPr>
          <w:sz w:val="28"/>
          <w:szCs w:val="28"/>
        </w:rPr>
        <w:t>ии о е</w:t>
      </w:r>
      <w:proofErr w:type="gramEnd"/>
      <w:r w:rsidRPr="00321759">
        <w:rPr>
          <w:sz w:val="28"/>
          <w:szCs w:val="28"/>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7C74B9" w:rsidRPr="00321759" w:rsidRDefault="007C74B9" w:rsidP="007C74B9">
      <w:pPr>
        <w:pStyle w:val="Default"/>
        <w:jc w:val="both"/>
        <w:rPr>
          <w:sz w:val="28"/>
          <w:szCs w:val="28"/>
        </w:rPr>
      </w:pPr>
      <w:proofErr w:type="gramStart"/>
      <w:r w:rsidRPr="00321759">
        <w:rPr>
          <w:sz w:val="28"/>
          <w:szCs w:val="28"/>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321759">
        <w:rPr>
          <w:sz w:val="28"/>
          <w:szCs w:val="28"/>
        </w:rPr>
        <w:t xml:space="preserve"> сносу или реконструкции;</w:t>
      </w:r>
    </w:p>
    <w:p w:rsidR="007C74B9" w:rsidRPr="00321759" w:rsidRDefault="007C74B9" w:rsidP="007C74B9">
      <w:pPr>
        <w:pStyle w:val="Default"/>
        <w:jc w:val="both"/>
        <w:rPr>
          <w:sz w:val="28"/>
          <w:szCs w:val="28"/>
        </w:rPr>
      </w:pPr>
      <w:r w:rsidRPr="00321759">
        <w:rPr>
          <w:sz w:val="28"/>
          <w:szCs w:val="28"/>
        </w:rPr>
        <w:t xml:space="preserve">24) </w:t>
      </w:r>
      <w:r>
        <w:rPr>
          <w:sz w:val="28"/>
          <w:szCs w:val="28"/>
        </w:rPr>
        <w:t xml:space="preserve"> </w:t>
      </w:r>
      <w:r w:rsidRPr="00321759">
        <w:rPr>
          <w:sz w:val="28"/>
          <w:szCs w:val="28"/>
        </w:rPr>
        <w:t>границы земельного участка, указанного в заявлен</w:t>
      </w:r>
      <w:proofErr w:type="gramStart"/>
      <w:r w:rsidRPr="00321759">
        <w:rPr>
          <w:sz w:val="28"/>
          <w:szCs w:val="28"/>
        </w:rPr>
        <w:t>ии о е</w:t>
      </w:r>
      <w:proofErr w:type="gramEnd"/>
      <w:r w:rsidRPr="00321759">
        <w:rPr>
          <w:sz w:val="28"/>
          <w:szCs w:val="28"/>
        </w:rPr>
        <w:t xml:space="preserve">го предоставлении, подлежат уточнению в соответствии с Федеральным </w:t>
      </w:r>
      <w:hyperlink r:id="rId20" w:history="1">
        <w:r w:rsidRPr="00321759">
          <w:rPr>
            <w:sz w:val="28"/>
            <w:szCs w:val="28"/>
          </w:rPr>
          <w:t>законом</w:t>
        </w:r>
      </w:hyperlink>
      <w:r w:rsidRPr="00321759">
        <w:rPr>
          <w:sz w:val="28"/>
          <w:szCs w:val="28"/>
        </w:rPr>
        <w:t xml:space="preserve"> "О государственной регистрации недвижимости";</w:t>
      </w:r>
    </w:p>
    <w:p w:rsidR="007C74B9" w:rsidRDefault="007C74B9" w:rsidP="007C74B9">
      <w:pPr>
        <w:pStyle w:val="Default"/>
        <w:jc w:val="both"/>
        <w:rPr>
          <w:sz w:val="28"/>
          <w:szCs w:val="28"/>
        </w:rPr>
      </w:pPr>
      <w:r w:rsidRPr="00321759">
        <w:rPr>
          <w:sz w:val="28"/>
          <w:szCs w:val="28"/>
        </w:rPr>
        <w:t xml:space="preserve">25) </w:t>
      </w:r>
      <w:r>
        <w:rPr>
          <w:sz w:val="28"/>
          <w:szCs w:val="28"/>
        </w:rPr>
        <w:t xml:space="preserve"> </w:t>
      </w:r>
      <w:r w:rsidRPr="00321759">
        <w:rPr>
          <w:sz w:val="28"/>
          <w:szCs w:val="28"/>
        </w:rPr>
        <w:t>площадь земельного участка, указанного в заявлен</w:t>
      </w:r>
      <w:proofErr w:type="gramStart"/>
      <w:r w:rsidRPr="00321759">
        <w:rPr>
          <w:sz w:val="28"/>
          <w:szCs w:val="28"/>
        </w:rPr>
        <w:t>ии о е</w:t>
      </w:r>
      <w:proofErr w:type="gramEnd"/>
      <w:r w:rsidRPr="00321759">
        <w:rPr>
          <w:sz w:val="28"/>
          <w:szCs w:val="28"/>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7C74B9" w:rsidRPr="00C65BED" w:rsidRDefault="007C74B9" w:rsidP="007C74B9">
      <w:pPr>
        <w:pStyle w:val="Default"/>
        <w:jc w:val="both"/>
        <w:rPr>
          <w:sz w:val="28"/>
          <w:szCs w:val="28"/>
        </w:rPr>
      </w:pPr>
      <w:proofErr w:type="gramStart"/>
      <w:r>
        <w:rPr>
          <w:sz w:val="28"/>
          <w:szCs w:val="28"/>
        </w:rPr>
        <w:t>26)</w:t>
      </w:r>
      <w:r w:rsidRPr="00C65BED">
        <w:rPr>
          <w:sz w:val="28"/>
          <w:szCs w:val="28"/>
        </w:rPr>
        <w:t xml:space="preserve"> </w:t>
      </w:r>
      <w:r>
        <w:rPr>
          <w:sz w:val="28"/>
          <w:szCs w:val="28"/>
        </w:rPr>
        <w:t xml:space="preserve"> </w:t>
      </w:r>
      <w:r w:rsidRPr="00C65BED">
        <w:rPr>
          <w:sz w:val="28"/>
          <w:szCs w:val="28"/>
        </w:rPr>
        <w:t>в отношении земельного участка, указанного в заявлении о предоставлении земельного участка, принят правовой акт уполномоченного органа о формировании из него земельных участков в целях бесплатного предоставления в собственность граждан в соответствии с частями 2 и 3 статьи 2 Закона Ярославской области от 27 апреля 2007 г</w:t>
      </w:r>
      <w:r w:rsidR="00382503">
        <w:rPr>
          <w:sz w:val="28"/>
          <w:szCs w:val="28"/>
        </w:rPr>
        <w:t>ода</w:t>
      </w:r>
      <w:r w:rsidRPr="00C65BED">
        <w:rPr>
          <w:sz w:val="28"/>
          <w:szCs w:val="28"/>
        </w:rPr>
        <w:t xml:space="preserve"> № 22-з «О бесплатном предоставлении в собственность граждан земельных участков, находящихся в государственной или</w:t>
      </w:r>
      <w:proofErr w:type="gramEnd"/>
      <w:r w:rsidRPr="00C65BED">
        <w:rPr>
          <w:sz w:val="28"/>
          <w:szCs w:val="28"/>
        </w:rPr>
        <w:t xml:space="preserve"> муниципальной собственности»; </w:t>
      </w:r>
    </w:p>
    <w:p w:rsidR="007C74B9" w:rsidRPr="00C65BED" w:rsidRDefault="007C74B9" w:rsidP="007C74B9">
      <w:pPr>
        <w:pStyle w:val="Default"/>
        <w:jc w:val="both"/>
        <w:rPr>
          <w:sz w:val="28"/>
          <w:szCs w:val="28"/>
        </w:rPr>
      </w:pPr>
      <w:proofErr w:type="gramStart"/>
      <w:r>
        <w:rPr>
          <w:sz w:val="28"/>
          <w:szCs w:val="28"/>
        </w:rPr>
        <w:t xml:space="preserve">27) </w:t>
      </w:r>
      <w:r w:rsidRPr="00C65BED">
        <w:rPr>
          <w:sz w:val="28"/>
          <w:szCs w:val="28"/>
        </w:rPr>
        <w:t>земельный участок, указанный в заявлении о предоставлении земельного участка, включен в соответствии с частью 4 статьи 21 Закона Ярославской области от 27 апреля 2007 г</w:t>
      </w:r>
      <w:r w:rsidR="00382503">
        <w:rPr>
          <w:sz w:val="28"/>
          <w:szCs w:val="28"/>
        </w:rPr>
        <w:t>ода</w:t>
      </w:r>
      <w:r w:rsidRPr="00C65BED">
        <w:rPr>
          <w:sz w:val="28"/>
          <w:szCs w:val="28"/>
        </w:rPr>
        <w:t xml:space="preserve"> № 22-з «О бесплатном предоставлении в собственность граждан земельных участков, находящихся в государственной </w:t>
      </w:r>
      <w:r w:rsidRPr="00C65BED">
        <w:rPr>
          <w:sz w:val="28"/>
          <w:szCs w:val="28"/>
        </w:rPr>
        <w:lastRenderedPageBreak/>
        <w:t xml:space="preserve">или муниципальной собственности» в перечень земельных участков, предназначенных для бесплатного предоставления в собственность граждан; </w:t>
      </w:r>
      <w:proofErr w:type="gramEnd"/>
    </w:p>
    <w:p w:rsidR="007C74B9" w:rsidRPr="00C65BED" w:rsidRDefault="007C74B9" w:rsidP="007C74B9">
      <w:pPr>
        <w:pStyle w:val="Default"/>
        <w:jc w:val="both"/>
        <w:rPr>
          <w:sz w:val="28"/>
          <w:szCs w:val="28"/>
        </w:rPr>
      </w:pPr>
      <w:r>
        <w:rPr>
          <w:sz w:val="28"/>
          <w:szCs w:val="28"/>
        </w:rPr>
        <w:t>28)</w:t>
      </w:r>
      <w:r w:rsidRPr="00C65BED">
        <w:rPr>
          <w:sz w:val="28"/>
          <w:szCs w:val="28"/>
        </w:rPr>
        <w:t xml:space="preserve"> в производстве суда находится дело, связанное с оспариванием границ, площади или разрешенного использования земельного участка, указанного в заявлении о предоставлении земельного участка, прав на земельный участок и (или) расположенные на нем здания, сооружения, до вступления в законную силу решения суда, иного судебного акта, которым прекращается производство по данному делу; </w:t>
      </w:r>
    </w:p>
    <w:p w:rsidR="007C74B9" w:rsidRPr="00C65BED" w:rsidRDefault="007C74B9" w:rsidP="007C74B9">
      <w:pPr>
        <w:pStyle w:val="Default"/>
        <w:jc w:val="both"/>
        <w:rPr>
          <w:sz w:val="28"/>
          <w:szCs w:val="28"/>
        </w:rPr>
      </w:pPr>
      <w:r>
        <w:rPr>
          <w:sz w:val="28"/>
          <w:szCs w:val="28"/>
        </w:rPr>
        <w:t xml:space="preserve">29) </w:t>
      </w:r>
      <w:r w:rsidRPr="00C65BED">
        <w:rPr>
          <w:sz w:val="28"/>
          <w:szCs w:val="28"/>
        </w:rPr>
        <w:t xml:space="preserve">наступила смерть заявителя (в случае если заявитель – гражданин), деятельность заявителя прекращена (в случае если заявитель – индивидуальный предприниматель), заявитель ликвидирован (в случае если заявитель – юридическое лицо). </w:t>
      </w:r>
    </w:p>
    <w:p w:rsidR="007C74B9" w:rsidRPr="00C65BED" w:rsidRDefault="007C74B9" w:rsidP="007C74B9">
      <w:pPr>
        <w:pStyle w:val="Default"/>
        <w:jc w:val="both"/>
        <w:rPr>
          <w:sz w:val="28"/>
          <w:szCs w:val="28"/>
        </w:rPr>
      </w:pPr>
      <w:r w:rsidRPr="00C65BED">
        <w:rPr>
          <w:sz w:val="28"/>
          <w:szCs w:val="28"/>
        </w:rPr>
        <w:t xml:space="preserve">В </w:t>
      </w:r>
      <w:r w:rsidR="006A5946">
        <w:rPr>
          <w:sz w:val="28"/>
          <w:szCs w:val="28"/>
        </w:rPr>
        <w:t>приказе</w:t>
      </w:r>
      <w:r w:rsidRPr="00C65BED">
        <w:rPr>
          <w:sz w:val="28"/>
          <w:szCs w:val="28"/>
        </w:rPr>
        <w:t xml:space="preserve"> об отказе в предоставлении земельного участка сообщаются причины, послужившие основанием для отказа в предоставлении земельного участка в </w:t>
      </w:r>
      <w:r>
        <w:rPr>
          <w:sz w:val="28"/>
          <w:szCs w:val="28"/>
        </w:rPr>
        <w:t>аренду без проведения торгов</w:t>
      </w:r>
      <w:r w:rsidRPr="00C65BED">
        <w:rPr>
          <w:sz w:val="28"/>
          <w:szCs w:val="28"/>
        </w:rPr>
        <w:t xml:space="preserve">, с указанием соответствующих положений </w:t>
      </w:r>
      <w:r>
        <w:rPr>
          <w:sz w:val="28"/>
          <w:szCs w:val="28"/>
        </w:rPr>
        <w:t>а</w:t>
      </w:r>
      <w:r w:rsidRPr="00C65BED">
        <w:rPr>
          <w:sz w:val="28"/>
          <w:szCs w:val="28"/>
        </w:rPr>
        <w:t xml:space="preserve">дминистративного регламента и иных нормативных правовых актов. </w:t>
      </w:r>
    </w:p>
    <w:p w:rsidR="007C74B9" w:rsidRPr="00C65BED" w:rsidRDefault="007C74B9" w:rsidP="007C74B9">
      <w:pPr>
        <w:pStyle w:val="Default"/>
        <w:jc w:val="both"/>
        <w:rPr>
          <w:sz w:val="28"/>
          <w:szCs w:val="28"/>
        </w:rPr>
      </w:pPr>
      <w:r>
        <w:rPr>
          <w:sz w:val="28"/>
          <w:szCs w:val="28"/>
        </w:rPr>
        <w:t>3.</w:t>
      </w:r>
      <w:r w:rsidR="00382503">
        <w:rPr>
          <w:sz w:val="28"/>
          <w:szCs w:val="28"/>
        </w:rPr>
        <w:t>7</w:t>
      </w:r>
      <w:r w:rsidRPr="00C65BED">
        <w:rPr>
          <w:sz w:val="28"/>
          <w:szCs w:val="28"/>
        </w:rPr>
        <w:t xml:space="preserve">. </w:t>
      </w:r>
      <w:proofErr w:type="gramStart"/>
      <w:r w:rsidRPr="00C65BED">
        <w:rPr>
          <w:sz w:val="28"/>
          <w:szCs w:val="28"/>
        </w:rPr>
        <w:t xml:space="preserve">Сотрудник </w:t>
      </w:r>
      <w:r w:rsidR="006A5946">
        <w:rPr>
          <w:sz w:val="28"/>
          <w:szCs w:val="28"/>
        </w:rPr>
        <w:t xml:space="preserve">отдела арендных отношений </w:t>
      </w:r>
      <w:r>
        <w:rPr>
          <w:sz w:val="28"/>
          <w:szCs w:val="28"/>
        </w:rPr>
        <w:t>Учреждения</w:t>
      </w:r>
      <w:r w:rsidRPr="00C65BED">
        <w:rPr>
          <w:sz w:val="28"/>
          <w:szCs w:val="28"/>
        </w:rPr>
        <w:t xml:space="preserve"> осуществляет подготовку проекта договора аренды земельного участка или проекта </w:t>
      </w:r>
      <w:r w:rsidR="00C74648">
        <w:rPr>
          <w:sz w:val="28"/>
          <w:szCs w:val="28"/>
        </w:rPr>
        <w:t>приказа</w:t>
      </w:r>
      <w:r w:rsidRPr="00C65BED">
        <w:rPr>
          <w:sz w:val="28"/>
          <w:szCs w:val="28"/>
        </w:rPr>
        <w:t xml:space="preserve"> об отказе в предоставлении земельного участка в течение 1</w:t>
      </w:r>
      <w:r w:rsidR="00757F4E">
        <w:rPr>
          <w:sz w:val="28"/>
          <w:szCs w:val="28"/>
        </w:rPr>
        <w:t>2</w:t>
      </w:r>
      <w:r w:rsidRPr="00C65BED">
        <w:rPr>
          <w:sz w:val="28"/>
          <w:szCs w:val="28"/>
        </w:rPr>
        <w:t xml:space="preserve"> дней</w:t>
      </w:r>
      <w:r w:rsidR="00715B12">
        <w:rPr>
          <w:sz w:val="28"/>
          <w:szCs w:val="28"/>
        </w:rPr>
        <w:t>, а так же</w:t>
      </w:r>
      <w:r w:rsidR="00715B12" w:rsidRPr="00715B12">
        <w:rPr>
          <w:sz w:val="28"/>
          <w:szCs w:val="28"/>
        </w:rPr>
        <w:t xml:space="preserve"> обеспечивает опубликование извещения о предоставлении земельного участка (далее - изве</w:t>
      </w:r>
      <w:r w:rsidR="005936BA">
        <w:rPr>
          <w:sz w:val="28"/>
          <w:szCs w:val="28"/>
        </w:rPr>
        <w:t>щение) в срок, не превышающий 30</w:t>
      </w:r>
      <w:r w:rsidR="00715B12" w:rsidRPr="00715B12">
        <w:rPr>
          <w:sz w:val="28"/>
          <w:szCs w:val="28"/>
        </w:rPr>
        <w:t xml:space="preserve"> дней </w:t>
      </w:r>
      <w:r w:rsidRPr="00C65BED">
        <w:rPr>
          <w:sz w:val="28"/>
          <w:szCs w:val="28"/>
        </w:rPr>
        <w:t xml:space="preserve">со дня поступления заявления о предоставлении земельного участка в </w:t>
      </w:r>
      <w:r w:rsidR="00C74648">
        <w:rPr>
          <w:sz w:val="28"/>
          <w:szCs w:val="28"/>
        </w:rPr>
        <w:t>Учреждение</w:t>
      </w:r>
      <w:r w:rsidRPr="00C65BED">
        <w:rPr>
          <w:sz w:val="28"/>
          <w:szCs w:val="28"/>
        </w:rPr>
        <w:t xml:space="preserve">. </w:t>
      </w:r>
      <w:proofErr w:type="gramEnd"/>
    </w:p>
    <w:p w:rsidR="007C74B9" w:rsidRDefault="007C74B9" w:rsidP="007C74B9">
      <w:pPr>
        <w:pStyle w:val="Default"/>
        <w:jc w:val="both"/>
        <w:rPr>
          <w:sz w:val="28"/>
          <w:szCs w:val="28"/>
        </w:rPr>
      </w:pPr>
      <w:r w:rsidRPr="00C65BED">
        <w:rPr>
          <w:sz w:val="28"/>
          <w:szCs w:val="28"/>
        </w:rPr>
        <w:t xml:space="preserve">Сотрудник </w:t>
      </w:r>
      <w:r>
        <w:rPr>
          <w:sz w:val="28"/>
          <w:szCs w:val="28"/>
        </w:rPr>
        <w:t>Учреждения</w:t>
      </w:r>
      <w:r w:rsidR="006A5946">
        <w:rPr>
          <w:sz w:val="28"/>
          <w:szCs w:val="28"/>
        </w:rPr>
        <w:t xml:space="preserve"> в течение 5</w:t>
      </w:r>
      <w:r w:rsidRPr="00C65BED">
        <w:rPr>
          <w:sz w:val="28"/>
          <w:szCs w:val="28"/>
        </w:rPr>
        <w:t xml:space="preserve"> дней </w:t>
      </w:r>
      <w:proofErr w:type="gramStart"/>
      <w:r w:rsidRPr="00C65BED">
        <w:rPr>
          <w:sz w:val="28"/>
          <w:szCs w:val="28"/>
        </w:rPr>
        <w:t>с даты поступления</w:t>
      </w:r>
      <w:proofErr w:type="gramEnd"/>
      <w:r w:rsidRPr="00C65BED">
        <w:rPr>
          <w:sz w:val="28"/>
          <w:szCs w:val="28"/>
        </w:rPr>
        <w:t xml:space="preserve"> заявления о предоставлении земельного участка в </w:t>
      </w:r>
      <w:r>
        <w:rPr>
          <w:sz w:val="28"/>
          <w:szCs w:val="28"/>
        </w:rPr>
        <w:t>Учреждение</w:t>
      </w:r>
      <w:r w:rsidRPr="00C65BED">
        <w:rPr>
          <w:sz w:val="28"/>
          <w:szCs w:val="28"/>
        </w:rPr>
        <w:t xml:space="preserve"> осуществляет подготовку проекта уведомления </w:t>
      </w:r>
      <w:r w:rsidR="00382503">
        <w:rPr>
          <w:sz w:val="28"/>
          <w:szCs w:val="28"/>
        </w:rPr>
        <w:t>о возврате заявления заявителю.</w:t>
      </w:r>
    </w:p>
    <w:p w:rsidR="00715B12" w:rsidRPr="005D3C58" w:rsidRDefault="00715B12" w:rsidP="00C4045D">
      <w:pPr>
        <w:pStyle w:val="ConsPlusNormal"/>
        <w:ind w:firstLine="540"/>
        <w:jc w:val="both"/>
        <w:rPr>
          <w:rFonts w:ascii="Times New Roman" w:eastAsiaTheme="minorHAnsi" w:hAnsi="Times New Roman" w:cs="Times New Roman"/>
          <w:sz w:val="28"/>
          <w:szCs w:val="28"/>
          <w:lang w:eastAsia="en-US"/>
        </w:rPr>
      </w:pPr>
      <w:proofErr w:type="gramStart"/>
      <w:r w:rsidRPr="005D3C58">
        <w:rPr>
          <w:rFonts w:ascii="Times New Roman" w:eastAsiaTheme="minorHAnsi" w:hAnsi="Times New Roman" w:cs="Times New Roman"/>
          <w:sz w:val="28"/>
          <w:szCs w:val="28"/>
          <w:lang w:eastAsia="en-US"/>
        </w:rPr>
        <w:t xml:space="preserve">При поступлении в течение 30 дней со дня опубликования извещения в </w:t>
      </w:r>
      <w:r>
        <w:rPr>
          <w:rFonts w:ascii="Times New Roman" w:eastAsiaTheme="minorHAnsi" w:hAnsi="Times New Roman" w:cs="Times New Roman"/>
          <w:sz w:val="28"/>
          <w:szCs w:val="28"/>
          <w:lang w:eastAsia="en-US"/>
        </w:rPr>
        <w:t>Учреждение</w:t>
      </w:r>
      <w:r w:rsidRPr="005D3C58">
        <w:rPr>
          <w:rFonts w:ascii="Times New Roman" w:eastAsiaTheme="minorHAnsi" w:hAnsi="Times New Roman" w:cs="Times New Roman"/>
          <w:sz w:val="28"/>
          <w:szCs w:val="28"/>
          <w:lang w:eastAsia="en-US"/>
        </w:rPr>
        <w:t xml:space="preserve"> заявлений иных граждан, крестьянских (фермерских) хозяйств о намерении участвовать в аукционе </w:t>
      </w:r>
      <w:r w:rsidR="00BE0634">
        <w:rPr>
          <w:rFonts w:ascii="Times New Roman" w:eastAsiaTheme="minorHAnsi" w:hAnsi="Times New Roman" w:cs="Times New Roman"/>
          <w:sz w:val="28"/>
          <w:szCs w:val="28"/>
          <w:lang w:eastAsia="en-US"/>
        </w:rPr>
        <w:t>с</w:t>
      </w:r>
      <w:r w:rsidR="00BE0634" w:rsidRPr="00BE0634">
        <w:rPr>
          <w:rFonts w:ascii="Times New Roman" w:eastAsiaTheme="minorHAnsi" w:hAnsi="Times New Roman" w:cs="Times New Roman"/>
          <w:sz w:val="28"/>
          <w:szCs w:val="28"/>
          <w:lang w:eastAsia="en-US"/>
        </w:rPr>
        <w:t>отрудник отдела арендных отношений</w:t>
      </w:r>
      <w:r w:rsidR="00BE0634" w:rsidRPr="00BE0634">
        <w:rPr>
          <w:sz w:val="28"/>
          <w:szCs w:val="28"/>
        </w:rPr>
        <w:t xml:space="preserve"> </w:t>
      </w:r>
      <w:r w:rsidR="00BE0634" w:rsidRPr="00BE0634">
        <w:rPr>
          <w:rFonts w:ascii="Times New Roman" w:eastAsiaTheme="minorHAnsi" w:hAnsi="Times New Roman" w:cs="Times New Roman"/>
          <w:sz w:val="28"/>
          <w:szCs w:val="28"/>
          <w:lang w:eastAsia="en-US"/>
        </w:rPr>
        <w:t xml:space="preserve">ответственный за подготовку документов Учреждения </w:t>
      </w:r>
      <w:r w:rsidRPr="005D3C58">
        <w:rPr>
          <w:rFonts w:ascii="Times New Roman" w:eastAsiaTheme="minorHAnsi" w:hAnsi="Times New Roman" w:cs="Times New Roman"/>
          <w:sz w:val="28"/>
          <w:szCs w:val="28"/>
          <w:lang w:eastAsia="en-US"/>
        </w:rPr>
        <w:t xml:space="preserve">в течение </w:t>
      </w:r>
      <w:r>
        <w:rPr>
          <w:rFonts w:ascii="Times New Roman" w:eastAsiaTheme="minorHAnsi" w:hAnsi="Times New Roman" w:cs="Times New Roman"/>
          <w:sz w:val="28"/>
          <w:szCs w:val="28"/>
          <w:lang w:eastAsia="en-US"/>
        </w:rPr>
        <w:t>4</w:t>
      </w:r>
      <w:r w:rsidRPr="005D3C58">
        <w:rPr>
          <w:rFonts w:ascii="Times New Roman" w:eastAsiaTheme="minorHAnsi" w:hAnsi="Times New Roman" w:cs="Times New Roman"/>
          <w:sz w:val="28"/>
          <w:szCs w:val="28"/>
          <w:lang w:eastAsia="en-US"/>
        </w:rPr>
        <w:t xml:space="preserve"> дней с даты поступления указанного заявления в </w:t>
      </w:r>
      <w:r>
        <w:rPr>
          <w:rFonts w:ascii="Times New Roman" w:eastAsiaTheme="minorHAnsi" w:hAnsi="Times New Roman" w:cs="Times New Roman"/>
          <w:sz w:val="28"/>
          <w:szCs w:val="28"/>
          <w:lang w:eastAsia="en-US"/>
        </w:rPr>
        <w:t>Учреждение</w:t>
      </w:r>
      <w:r w:rsidR="00BE0634">
        <w:rPr>
          <w:rFonts w:ascii="Times New Roman" w:eastAsiaTheme="minorHAnsi" w:hAnsi="Times New Roman" w:cs="Times New Roman"/>
          <w:sz w:val="28"/>
          <w:szCs w:val="28"/>
          <w:lang w:eastAsia="en-US"/>
        </w:rPr>
        <w:t xml:space="preserve"> осуществляет подготовку решения</w:t>
      </w:r>
      <w:r w:rsidR="00C4045D" w:rsidRPr="00C4045D">
        <w:rPr>
          <w:rFonts w:ascii="Times New Roman" w:eastAsiaTheme="minorHAnsi" w:hAnsi="Times New Roman" w:cs="Times New Roman"/>
          <w:sz w:val="28"/>
          <w:szCs w:val="28"/>
          <w:lang w:eastAsia="en-US"/>
        </w:rPr>
        <w:t xml:space="preserve"> об отказе в предоставлении земельного участка без проведения аукциона </w:t>
      </w:r>
      <w:r w:rsidR="00BE0634">
        <w:rPr>
          <w:rFonts w:ascii="Times New Roman" w:eastAsiaTheme="minorHAnsi" w:hAnsi="Times New Roman" w:cs="Times New Roman"/>
          <w:sz w:val="28"/>
          <w:szCs w:val="28"/>
          <w:lang w:eastAsia="en-US"/>
        </w:rPr>
        <w:t xml:space="preserve"> в форме приказа директора Учреждения</w:t>
      </w:r>
      <w:proofErr w:type="gramEnd"/>
      <w:r w:rsidR="00BE0634">
        <w:rPr>
          <w:rFonts w:ascii="Times New Roman" w:eastAsiaTheme="minorHAnsi" w:hAnsi="Times New Roman" w:cs="Times New Roman"/>
          <w:sz w:val="28"/>
          <w:szCs w:val="28"/>
          <w:lang w:eastAsia="en-US"/>
        </w:rPr>
        <w:t xml:space="preserve"> </w:t>
      </w:r>
      <w:r w:rsidR="00C4045D" w:rsidRPr="00C4045D">
        <w:rPr>
          <w:rFonts w:ascii="Times New Roman" w:eastAsiaTheme="minorHAnsi" w:hAnsi="Times New Roman" w:cs="Times New Roman"/>
          <w:sz w:val="28"/>
          <w:szCs w:val="28"/>
          <w:lang w:eastAsia="en-US"/>
        </w:rPr>
        <w:t>лицу, обратившемуся с заявлением о предоставлении земельного участка</w:t>
      </w:r>
      <w:r w:rsidR="00C4045D" w:rsidRPr="005D3C58">
        <w:rPr>
          <w:rFonts w:ascii="Times New Roman" w:eastAsiaTheme="minorHAnsi" w:hAnsi="Times New Roman" w:cs="Times New Roman"/>
          <w:sz w:val="28"/>
          <w:szCs w:val="28"/>
          <w:lang w:eastAsia="en-US"/>
        </w:rPr>
        <w:t xml:space="preserve"> </w:t>
      </w:r>
      <w:r w:rsidR="00C4045D">
        <w:rPr>
          <w:rFonts w:ascii="Times New Roman" w:eastAsiaTheme="minorHAnsi" w:hAnsi="Times New Roman" w:cs="Times New Roman"/>
          <w:sz w:val="28"/>
          <w:szCs w:val="28"/>
          <w:lang w:eastAsia="en-US"/>
        </w:rPr>
        <w:t xml:space="preserve"> и </w:t>
      </w:r>
      <w:r w:rsidRPr="005D3C58">
        <w:rPr>
          <w:rFonts w:ascii="Times New Roman" w:eastAsiaTheme="minorHAnsi" w:hAnsi="Times New Roman" w:cs="Times New Roman"/>
          <w:sz w:val="28"/>
          <w:szCs w:val="28"/>
          <w:lang w:eastAsia="en-US"/>
        </w:rPr>
        <w:t xml:space="preserve">проекта </w:t>
      </w:r>
      <w:r w:rsidR="00BE0634">
        <w:rPr>
          <w:rFonts w:ascii="Times New Roman" w:eastAsiaTheme="minorHAnsi" w:hAnsi="Times New Roman" w:cs="Times New Roman"/>
          <w:sz w:val="28"/>
          <w:szCs w:val="28"/>
          <w:lang w:eastAsia="en-US"/>
        </w:rPr>
        <w:t>р</w:t>
      </w:r>
      <w:r>
        <w:rPr>
          <w:rFonts w:ascii="Times New Roman" w:eastAsiaTheme="minorHAnsi" w:hAnsi="Times New Roman" w:cs="Times New Roman"/>
          <w:sz w:val="28"/>
          <w:szCs w:val="28"/>
          <w:lang w:eastAsia="en-US"/>
        </w:rPr>
        <w:t>аспоряжения</w:t>
      </w:r>
      <w:r w:rsidRPr="005D3C58">
        <w:rPr>
          <w:rFonts w:ascii="Times New Roman" w:eastAsiaTheme="minorHAnsi" w:hAnsi="Times New Roman" w:cs="Times New Roman"/>
          <w:sz w:val="28"/>
          <w:szCs w:val="28"/>
          <w:lang w:eastAsia="en-US"/>
        </w:rPr>
        <w:t xml:space="preserve"> о проведен</w:t>
      </w:r>
      <w:proofErr w:type="gramStart"/>
      <w:r w:rsidRPr="005D3C58">
        <w:rPr>
          <w:rFonts w:ascii="Times New Roman" w:eastAsiaTheme="minorHAnsi" w:hAnsi="Times New Roman" w:cs="Times New Roman"/>
          <w:sz w:val="28"/>
          <w:szCs w:val="28"/>
          <w:lang w:eastAsia="en-US"/>
        </w:rPr>
        <w:t>ии ау</w:t>
      </w:r>
      <w:proofErr w:type="gramEnd"/>
      <w:r w:rsidRPr="005D3C58">
        <w:rPr>
          <w:rFonts w:ascii="Times New Roman" w:eastAsiaTheme="minorHAnsi" w:hAnsi="Times New Roman" w:cs="Times New Roman"/>
          <w:sz w:val="28"/>
          <w:szCs w:val="28"/>
          <w:lang w:eastAsia="en-US"/>
        </w:rPr>
        <w:t>кциона</w:t>
      </w:r>
      <w:r w:rsidR="00BE0634">
        <w:rPr>
          <w:rFonts w:ascii="Times New Roman" w:eastAsiaTheme="minorHAnsi" w:hAnsi="Times New Roman" w:cs="Times New Roman"/>
          <w:sz w:val="28"/>
          <w:szCs w:val="28"/>
          <w:lang w:eastAsia="en-US"/>
        </w:rPr>
        <w:t>, согласовывает его с директором Учреждения</w:t>
      </w:r>
      <w:r w:rsidR="00C4045D">
        <w:rPr>
          <w:rFonts w:ascii="Times New Roman" w:eastAsiaTheme="minorHAnsi" w:hAnsi="Times New Roman" w:cs="Times New Roman"/>
          <w:sz w:val="28"/>
          <w:szCs w:val="28"/>
          <w:lang w:eastAsia="en-US"/>
        </w:rPr>
        <w:t xml:space="preserve"> и передает</w:t>
      </w:r>
      <w:r w:rsidR="00BE0634">
        <w:rPr>
          <w:rFonts w:ascii="Times New Roman" w:eastAsiaTheme="minorHAnsi" w:hAnsi="Times New Roman" w:cs="Times New Roman"/>
          <w:sz w:val="28"/>
          <w:szCs w:val="28"/>
          <w:lang w:eastAsia="en-US"/>
        </w:rPr>
        <w:t xml:space="preserve"> данное распоряжение</w:t>
      </w:r>
      <w:r w:rsidR="00C4045D">
        <w:rPr>
          <w:rFonts w:ascii="Times New Roman" w:eastAsiaTheme="minorHAnsi" w:hAnsi="Times New Roman" w:cs="Times New Roman"/>
          <w:sz w:val="28"/>
          <w:szCs w:val="28"/>
          <w:lang w:eastAsia="en-US"/>
        </w:rPr>
        <w:t xml:space="preserve"> в Комитет по управлению муниципальным имуществом Ярославского муниципального района  Ярославской области (далее – Комитет) на согласование и подписание председателем Комитета. </w:t>
      </w:r>
    </w:p>
    <w:p w:rsidR="00715B12" w:rsidRDefault="00715B12" w:rsidP="00715B12">
      <w:pPr>
        <w:autoSpaceDE w:val="0"/>
        <w:autoSpaceDN w:val="0"/>
        <w:adjustRightInd w:val="0"/>
        <w:ind w:firstLine="540"/>
        <w:jc w:val="both"/>
        <w:rPr>
          <w:sz w:val="28"/>
          <w:szCs w:val="28"/>
        </w:rPr>
      </w:pPr>
      <w:r w:rsidRPr="005D3C58">
        <w:rPr>
          <w:sz w:val="28"/>
          <w:szCs w:val="28"/>
        </w:rPr>
        <w:t>Если по истечении 30 дней со дня опубликования извещения заявления иных граждан, крестьянских (фермерских) хозяйств о намерении учас</w:t>
      </w:r>
      <w:r w:rsidR="00EA30E7">
        <w:rPr>
          <w:sz w:val="28"/>
          <w:szCs w:val="28"/>
        </w:rPr>
        <w:t>твовать в аукционе в Учреждение</w:t>
      </w:r>
      <w:r w:rsidRPr="005D3C58">
        <w:rPr>
          <w:sz w:val="28"/>
          <w:szCs w:val="28"/>
        </w:rPr>
        <w:t xml:space="preserve"> не поступили, </w:t>
      </w:r>
      <w:r w:rsidR="00BE0634">
        <w:rPr>
          <w:rFonts w:eastAsiaTheme="minorHAnsi"/>
          <w:sz w:val="28"/>
          <w:szCs w:val="28"/>
          <w:lang w:eastAsia="en-US"/>
        </w:rPr>
        <w:t>с</w:t>
      </w:r>
      <w:r w:rsidR="00BE0634" w:rsidRPr="00BE0634">
        <w:rPr>
          <w:rFonts w:eastAsiaTheme="minorHAnsi"/>
          <w:sz w:val="28"/>
          <w:szCs w:val="28"/>
          <w:lang w:eastAsia="en-US"/>
        </w:rPr>
        <w:t xml:space="preserve">отрудник отдела арендных отношений Учреждения </w:t>
      </w:r>
      <w:r w:rsidRPr="005D3C58">
        <w:rPr>
          <w:sz w:val="28"/>
          <w:szCs w:val="28"/>
        </w:rPr>
        <w:t xml:space="preserve">в течение </w:t>
      </w:r>
      <w:r>
        <w:rPr>
          <w:sz w:val="28"/>
          <w:szCs w:val="28"/>
        </w:rPr>
        <w:t>9</w:t>
      </w:r>
      <w:r w:rsidRPr="005D3C58">
        <w:rPr>
          <w:sz w:val="28"/>
          <w:szCs w:val="28"/>
        </w:rPr>
        <w:t xml:space="preserve"> дней осуществляет подготовку проекта договора </w:t>
      </w:r>
      <w:r w:rsidR="00EA30E7">
        <w:rPr>
          <w:sz w:val="28"/>
          <w:szCs w:val="28"/>
        </w:rPr>
        <w:t>аренды</w:t>
      </w:r>
      <w:r w:rsidRPr="005D3C58">
        <w:rPr>
          <w:sz w:val="28"/>
          <w:szCs w:val="28"/>
        </w:rPr>
        <w:t xml:space="preserve"> земельного участка</w:t>
      </w:r>
      <w:r>
        <w:rPr>
          <w:sz w:val="28"/>
          <w:szCs w:val="28"/>
        </w:rPr>
        <w:t>.</w:t>
      </w:r>
    </w:p>
    <w:p w:rsidR="000713C5" w:rsidRDefault="000713C5" w:rsidP="000713C5">
      <w:pPr>
        <w:autoSpaceDE w:val="0"/>
        <w:autoSpaceDN w:val="0"/>
        <w:adjustRightInd w:val="0"/>
        <w:ind w:firstLine="540"/>
        <w:jc w:val="both"/>
        <w:rPr>
          <w:rFonts w:eastAsia="Calibri"/>
          <w:sz w:val="28"/>
          <w:szCs w:val="28"/>
        </w:rPr>
      </w:pPr>
      <w:proofErr w:type="gramStart"/>
      <w:r w:rsidRPr="000713C5">
        <w:rPr>
          <w:sz w:val="28"/>
          <w:szCs w:val="28"/>
        </w:rPr>
        <w:lastRenderedPageBreak/>
        <w:t>Если по истечении 30 дней со дня опубликования извещения заявления в Комитет поступило заявление от иных граждан, крестьянских (фермерских) хозяйств о намерении участвовать в аукционе,</w:t>
      </w:r>
      <w:r>
        <w:rPr>
          <w:sz w:val="28"/>
          <w:szCs w:val="28"/>
        </w:rPr>
        <w:t xml:space="preserve"> сотрудник</w:t>
      </w:r>
      <w:r w:rsidRPr="000713C5">
        <w:rPr>
          <w:sz w:val="28"/>
          <w:szCs w:val="28"/>
        </w:rPr>
        <w:t xml:space="preserve"> </w:t>
      </w:r>
      <w:r w:rsidRPr="00BE0634">
        <w:rPr>
          <w:rFonts w:eastAsiaTheme="minorHAnsi"/>
          <w:sz w:val="28"/>
          <w:szCs w:val="28"/>
          <w:lang w:eastAsia="en-US"/>
        </w:rPr>
        <w:t>отдела арендных отношений</w:t>
      </w:r>
      <w:r w:rsidRPr="00BE0634">
        <w:rPr>
          <w:sz w:val="28"/>
          <w:szCs w:val="28"/>
        </w:rPr>
        <w:t xml:space="preserve"> </w:t>
      </w:r>
      <w:r w:rsidRPr="00BE0634">
        <w:rPr>
          <w:rFonts w:eastAsiaTheme="minorHAnsi"/>
          <w:sz w:val="28"/>
          <w:szCs w:val="28"/>
          <w:lang w:eastAsia="en-US"/>
        </w:rPr>
        <w:t>ответственный за подготовку документов Учреждения</w:t>
      </w:r>
      <w:r w:rsidRPr="000713C5">
        <w:rPr>
          <w:sz w:val="28"/>
          <w:szCs w:val="28"/>
        </w:rPr>
        <w:t xml:space="preserve"> в течение 4 дней осуществляет подготовку проект</w:t>
      </w:r>
      <w:r>
        <w:rPr>
          <w:sz w:val="28"/>
          <w:szCs w:val="28"/>
        </w:rPr>
        <w:t xml:space="preserve">а распоряжения </w:t>
      </w:r>
      <w:r>
        <w:rPr>
          <w:rFonts w:eastAsia="Calibri"/>
          <w:sz w:val="28"/>
          <w:szCs w:val="28"/>
        </w:rPr>
        <w:t>об отказе в предоставлении земельного участка без проведения аукциона лицу, обратившемуся с заявлением о предоставлении земельного участка.</w:t>
      </w:r>
      <w:proofErr w:type="gramEnd"/>
    </w:p>
    <w:p w:rsidR="007C74B9" w:rsidRDefault="007C74B9" w:rsidP="007C74B9">
      <w:pPr>
        <w:pStyle w:val="Default"/>
        <w:jc w:val="both"/>
        <w:rPr>
          <w:sz w:val="28"/>
          <w:szCs w:val="28"/>
        </w:rPr>
      </w:pPr>
      <w:r>
        <w:rPr>
          <w:sz w:val="28"/>
          <w:szCs w:val="28"/>
        </w:rPr>
        <w:t>3.</w:t>
      </w:r>
      <w:r w:rsidR="00382503">
        <w:rPr>
          <w:sz w:val="28"/>
          <w:szCs w:val="28"/>
        </w:rPr>
        <w:t>8</w:t>
      </w:r>
      <w:r>
        <w:rPr>
          <w:sz w:val="28"/>
          <w:szCs w:val="28"/>
        </w:rPr>
        <w:t xml:space="preserve">. </w:t>
      </w:r>
      <w:r w:rsidRPr="00C65BED">
        <w:rPr>
          <w:sz w:val="28"/>
          <w:szCs w:val="28"/>
        </w:rPr>
        <w:t>Подготовленны</w:t>
      </w:r>
      <w:r>
        <w:rPr>
          <w:sz w:val="28"/>
          <w:szCs w:val="28"/>
        </w:rPr>
        <w:t>й проект договора аренды земельного участка распечатывается сотрудником</w:t>
      </w:r>
      <w:r w:rsidR="00F77554">
        <w:rPr>
          <w:sz w:val="28"/>
          <w:szCs w:val="28"/>
        </w:rPr>
        <w:t xml:space="preserve"> Учреждения, ответственного за подготовку документов</w:t>
      </w:r>
      <w:r>
        <w:rPr>
          <w:sz w:val="28"/>
          <w:szCs w:val="28"/>
        </w:rPr>
        <w:t xml:space="preserve"> в </w:t>
      </w:r>
      <w:r w:rsidR="00C632DF">
        <w:rPr>
          <w:sz w:val="28"/>
          <w:szCs w:val="28"/>
        </w:rPr>
        <w:t>трех</w:t>
      </w:r>
      <w:r>
        <w:rPr>
          <w:sz w:val="28"/>
          <w:szCs w:val="28"/>
        </w:rPr>
        <w:t xml:space="preserve"> экземплярах и </w:t>
      </w:r>
      <w:r w:rsidRPr="00C65BED">
        <w:rPr>
          <w:sz w:val="28"/>
          <w:szCs w:val="28"/>
        </w:rPr>
        <w:t>представляет</w:t>
      </w:r>
      <w:r>
        <w:rPr>
          <w:sz w:val="28"/>
          <w:szCs w:val="28"/>
        </w:rPr>
        <w:t>ся</w:t>
      </w:r>
      <w:r w:rsidRPr="00C65BED">
        <w:rPr>
          <w:sz w:val="28"/>
          <w:szCs w:val="28"/>
        </w:rPr>
        <w:t xml:space="preserve"> для </w:t>
      </w:r>
      <w:r>
        <w:rPr>
          <w:sz w:val="28"/>
          <w:szCs w:val="28"/>
        </w:rPr>
        <w:t>подписи</w:t>
      </w:r>
      <w:r w:rsidRPr="00C65BED">
        <w:rPr>
          <w:sz w:val="28"/>
          <w:szCs w:val="28"/>
        </w:rPr>
        <w:t xml:space="preserve"> </w:t>
      </w:r>
      <w:r>
        <w:rPr>
          <w:sz w:val="28"/>
          <w:szCs w:val="28"/>
        </w:rPr>
        <w:t>директору Учреждения</w:t>
      </w:r>
      <w:r w:rsidRPr="00C65BED">
        <w:rPr>
          <w:sz w:val="28"/>
          <w:szCs w:val="28"/>
        </w:rPr>
        <w:t xml:space="preserve">. </w:t>
      </w:r>
    </w:p>
    <w:p w:rsidR="007C74B9" w:rsidRDefault="00F37E2F" w:rsidP="007C74B9">
      <w:pPr>
        <w:pStyle w:val="Default"/>
        <w:jc w:val="both"/>
        <w:rPr>
          <w:sz w:val="28"/>
          <w:szCs w:val="28"/>
        </w:rPr>
      </w:pPr>
      <w:r>
        <w:rPr>
          <w:sz w:val="28"/>
          <w:szCs w:val="28"/>
        </w:rPr>
        <w:t>3.</w:t>
      </w:r>
      <w:r w:rsidR="00C938D9">
        <w:rPr>
          <w:sz w:val="28"/>
          <w:szCs w:val="28"/>
        </w:rPr>
        <w:t>9</w:t>
      </w:r>
      <w:r>
        <w:rPr>
          <w:sz w:val="28"/>
          <w:szCs w:val="28"/>
        </w:rPr>
        <w:t xml:space="preserve">. </w:t>
      </w:r>
      <w:r w:rsidR="007C74B9">
        <w:rPr>
          <w:sz w:val="28"/>
          <w:szCs w:val="28"/>
        </w:rPr>
        <w:t>Директор в день представления сотру</w:t>
      </w:r>
      <w:r w:rsidR="00757F4E">
        <w:rPr>
          <w:sz w:val="28"/>
          <w:szCs w:val="28"/>
        </w:rPr>
        <w:t xml:space="preserve">дником Учреждения рассматривает </w:t>
      </w:r>
      <w:r w:rsidR="007C74B9">
        <w:rPr>
          <w:sz w:val="28"/>
          <w:szCs w:val="28"/>
        </w:rPr>
        <w:t>проекты договоров аренды земельного участка, подписывает все экземпляры, проставляет на них печать Учреждения и возвращает обратно сотруднику, ответственному за подготовку документов.</w:t>
      </w:r>
    </w:p>
    <w:p w:rsidR="007C74B9" w:rsidRDefault="007C74B9" w:rsidP="007C74B9">
      <w:pPr>
        <w:pStyle w:val="Default"/>
        <w:jc w:val="both"/>
        <w:rPr>
          <w:sz w:val="28"/>
          <w:szCs w:val="28"/>
        </w:rPr>
      </w:pPr>
      <w:r>
        <w:rPr>
          <w:sz w:val="28"/>
          <w:szCs w:val="28"/>
        </w:rPr>
        <w:t>3.1</w:t>
      </w:r>
      <w:r w:rsidR="00C938D9">
        <w:rPr>
          <w:sz w:val="28"/>
          <w:szCs w:val="28"/>
        </w:rPr>
        <w:t>0</w:t>
      </w:r>
      <w:r>
        <w:rPr>
          <w:sz w:val="28"/>
          <w:szCs w:val="28"/>
        </w:rPr>
        <w:t xml:space="preserve">. Сотрудник Учреждения, ответственный за подготовку документов, регистрирует </w:t>
      </w:r>
      <w:r w:rsidR="00F77554">
        <w:rPr>
          <w:sz w:val="28"/>
          <w:szCs w:val="28"/>
        </w:rPr>
        <w:t xml:space="preserve">проект </w:t>
      </w:r>
      <w:r>
        <w:rPr>
          <w:sz w:val="28"/>
          <w:szCs w:val="28"/>
        </w:rPr>
        <w:t>договор</w:t>
      </w:r>
      <w:r w:rsidR="00F77554">
        <w:rPr>
          <w:sz w:val="28"/>
          <w:szCs w:val="28"/>
        </w:rPr>
        <w:t>а в соответствующем журнале</w:t>
      </w:r>
      <w:r>
        <w:rPr>
          <w:sz w:val="28"/>
          <w:szCs w:val="28"/>
        </w:rPr>
        <w:t>, один экземпляр оставляет на хранение, а остальные  выда</w:t>
      </w:r>
      <w:r w:rsidR="006A5946">
        <w:rPr>
          <w:sz w:val="28"/>
          <w:szCs w:val="28"/>
        </w:rPr>
        <w:t>ет</w:t>
      </w:r>
      <w:r>
        <w:rPr>
          <w:sz w:val="28"/>
          <w:szCs w:val="28"/>
        </w:rPr>
        <w:t xml:space="preserve"> </w:t>
      </w:r>
      <w:r w:rsidR="006A5946">
        <w:rPr>
          <w:sz w:val="28"/>
          <w:szCs w:val="28"/>
        </w:rPr>
        <w:t>заявителю</w:t>
      </w:r>
      <w:r>
        <w:rPr>
          <w:sz w:val="28"/>
          <w:szCs w:val="28"/>
        </w:rPr>
        <w:t>.</w:t>
      </w:r>
    </w:p>
    <w:p w:rsidR="007C74B9" w:rsidRDefault="007C74B9" w:rsidP="007C74B9">
      <w:pPr>
        <w:pStyle w:val="Default"/>
        <w:jc w:val="both"/>
        <w:rPr>
          <w:sz w:val="28"/>
          <w:szCs w:val="28"/>
        </w:rPr>
      </w:pPr>
      <w:r>
        <w:rPr>
          <w:sz w:val="28"/>
          <w:szCs w:val="28"/>
        </w:rPr>
        <w:t>3.1</w:t>
      </w:r>
      <w:r w:rsidR="00C938D9">
        <w:rPr>
          <w:sz w:val="28"/>
          <w:szCs w:val="28"/>
        </w:rPr>
        <w:t>1</w:t>
      </w:r>
      <w:r>
        <w:rPr>
          <w:sz w:val="28"/>
          <w:szCs w:val="28"/>
        </w:rPr>
        <w:t>. Подготовленные</w:t>
      </w:r>
      <w:r w:rsidRPr="00C65BED">
        <w:rPr>
          <w:sz w:val="28"/>
          <w:szCs w:val="28"/>
        </w:rPr>
        <w:t xml:space="preserve"> </w:t>
      </w:r>
      <w:r>
        <w:rPr>
          <w:sz w:val="28"/>
          <w:szCs w:val="28"/>
        </w:rPr>
        <w:t xml:space="preserve">проекты </w:t>
      </w:r>
      <w:r w:rsidR="006A5946">
        <w:rPr>
          <w:sz w:val="28"/>
          <w:szCs w:val="28"/>
        </w:rPr>
        <w:t>приказа</w:t>
      </w:r>
      <w:r w:rsidRPr="00C65BED">
        <w:rPr>
          <w:sz w:val="28"/>
          <w:szCs w:val="28"/>
        </w:rPr>
        <w:t xml:space="preserve"> об отказе в предоставлении земельного участка либо уведомлени</w:t>
      </w:r>
      <w:r>
        <w:rPr>
          <w:sz w:val="28"/>
          <w:szCs w:val="28"/>
        </w:rPr>
        <w:t>е</w:t>
      </w:r>
      <w:r w:rsidRPr="00C65BED">
        <w:rPr>
          <w:sz w:val="28"/>
          <w:szCs w:val="28"/>
        </w:rPr>
        <w:t xml:space="preserve"> о возврате заявления сотрудник </w:t>
      </w:r>
      <w:r>
        <w:rPr>
          <w:sz w:val="28"/>
          <w:szCs w:val="28"/>
        </w:rPr>
        <w:t>Учреждения</w:t>
      </w:r>
      <w:r w:rsidRPr="00C65BED">
        <w:rPr>
          <w:sz w:val="28"/>
          <w:szCs w:val="28"/>
        </w:rPr>
        <w:t xml:space="preserve"> </w:t>
      </w:r>
      <w:r>
        <w:rPr>
          <w:sz w:val="28"/>
          <w:szCs w:val="28"/>
        </w:rPr>
        <w:t xml:space="preserve">распечатывает в двух экземплярах и </w:t>
      </w:r>
      <w:r w:rsidRPr="00C65BED">
        <w:rPr>
          <w:sz w:val="28"/>
          <w:szCs w:val="28"/>
        </w:rPr>
        <w:t xml:space="preserve">представляет </w:t>
      </w:r>
      <w:r>
        <w:rPr>
          <w:sz w:val="28"/>
          <w:szCs w:val="28"/>
        </w:rPr>
        <w:t xml:space="preserve">на рассмотрение и </w:t>
      </w:r>
      <w:r w:rsidR="006A5946">
        <w:rPr>
          <w:sz w:val="28"/>
          <w:szCs w:val="28"/>
        </w:rPr>
        <w:t>подписание директору Учреждения</w:t>
      </w:r>
      <w:r w:rsidRPr="00C65BED">
        <w:rPr>
          <w:sz w:val="28"/>
          <w:szCs w:val="28"/>
        </w:rPr>
        <w:t xml:space="preserve">. </w:t>
      </w:r>
    </w:p>
    <w:p w:rsidR="007C74B9" w:rsidRDefault="007C74B9" w:rsidP="007C74B9">
      <w:pPr>
        <w:pStyle w:val="Default"/>
        <w:jc w:val="both"/>
        <w:rPr>
          <w:sz w:val="28"/>
          <w:szCs w:val="28"/>
        </w:rPr>
      </w:pPr>
      <w:r>
        <w:rPr>
          <w:sz w:val="28"/>
          <w:szCs w:val="28"/>
        </w:rPr>
        <w:t>3.1</w:t>
      </w:r>
      <w:r w:rsidR="00C938D9">
        <w:rPr>
          <w:sz w:val="28"/>
          <w:szCs w:val="28"/>
        </w:rPr>
        <w:t>2</w:t>
      </w:r>
      <w:r>
        <w:rPr>
          <w:sz w:val="28"/>
          <w:szCs w:val="28"/>
        </w:rPr>
        <w:t xml:space="preserve">. </w:t>
      </w:r>
      <w:r w:rsidR="00CC1AB1">
        <w:rPr>
          <w:sz w:val="28"/>
          <w:szCs w:val="28"/>
        </w:rPr>
        <w:t>Директор</w:t>
      </w:r>
      <w:r>
        <w:rPr>
          <w:sz w:val="28"/>
          <w:szCs w:val="28"/>
        </w:rPr>
        <w:t xml:space="preserve"> </w:t>
      </w:r>
      <w:r w:rsidR="00167909">
        <w:rPr>
          <w:sz w:val="28"/>
          <w:szCs w:val="28"/>
        </w:rPr>
        <w:t xml:space="preserve">Учреждения </w:t>
      </w:r>
      <w:r>
        <w:rPr>
          <w:sz w:val="28"/>
          <w:szCs w:val="28"/>
        </w:rPr>
        <w:t xml:space="preserve">в день представления проекта </w:t>
      </w:r>
      <w:r w:rsidR="00CC1AB1">
        <w:rPr>
          <w:sz w:val="28"/>
          <w:szCs w:val="28"/>
        </w:rPr>
        <w:t>приказа</w:t>
      </w:r>
      <w:r>
        <w:rPr>
          <w:sz w:val="28"/>
          <w:szCs w:val="28"/>
        </w:rPr>
        <w:t xml:space="preserve"> об отказе в предоставлении земельного участка или уведомления о</w:t>
      </w:r>
      <w:r w:rsidR="00167909">
        <w:rPr>
          <w:sz w:val="28"/>
          <w:szCs w:val="28"/>
        </w:rPr>
        <w:t xml:space="preserve"> возврате заявления</w:t>
      </w:r>
      <w:r>
        <w:rPr>
          <w:sz w:val="28"/>
          <w:szCs w:val="28"/>
        </w:rPr>
        <w:t xml:space="preserve"> рассматривает представленные документы, подписывает все экземпляры </w:t>
      </w:r>
      <w:r w:rsidR="00CC1AB1">
        <w:rPr>
          <w:sz w:val="28"/>
          <w:szCs w:val="28"/>
        </w:rPr>
        <w:t>приказа</w:t>
      </w:r>
      <w:r>
        <w:rPr>
          <w:sz w:val="28"/>
          <w:szCs w:val="28"/>
        </w:rPr>
        <w:t xml:space="preserve"> об отказе в предоставлении земельного участка либо уведомления о</w:t>
      </w:r>
      <w:r w:rsidR="00167909">
        <w:rPr>
          <w:sz w:val="28"/>
          <w:szCs w:val="28"/>
        </w:rPr>
        <w:t xml:space="preserve"> возврате заявления </w:t>
      </w:r>
      <w:r>
        <w:rPr>
          <w:sz w:val="28"/>
          <w:szCs w:val="28"/>
        </w:rPr>
        <w:t xml:space="preserve">и </w:t>
      </w:r>
      <w:r w:rsidR="00AF70E7">
        <w:rPr>
          <w:sz w:val="28"/>
          <w:szCs w:val="28"/>
        </w:rPr>
        <w:t>возвращает</w:t>
      </w:r>
      <w:r>
        <w:rPr>
          <w:sz w:val="28"/>
          <w:szCs w:val="28"/>
        </w:rPr>
        <w:t xml:space="preserve"> документы сотруднику</w:t>
      </w:r>
      <w:r w:rsidR="00CC1AB1">
        <w:rPr>
          <w:sz w:val="28"/>
          <w:szCs w:val="28"/>
        </w:rPr>
        <w:t>, ответственному за подготовку документов</w:t>
      </w:r>
      <w:r>
        <w:rPr>
          <w:sz w:val="28"/>
          <w:szCs w:val="28"/>
        </w:rPr>
        <w:t>.</w:t>
      </w:r>
    </w:p>
    <w:p w:rsidR="00757F4E" w:rsidRDefault="00757F4E" w:rsidP="0023036C">
      <w:pPr>
        <w:pStyle w:val="Default"/>
        <w:jc w:val="both"/>
        <w:rPr>
          <w:sz w:val="28"/>
          <w:szCs w:val="28"/>
        </w:rPr>
      </w:pPr>
      <w:r>
        <w:rPr>
          <w:sz w:val="28"/>
          <w:szCs w:val="28"/>
        </w:rPr>
        <w:t>3.1</w:t>
      </w:r>
      <w:r w:rsidR="00C938D9">
        <w:rPr>
          <w:sz w:val="28"/>
          <w:szCs w:val="28"/>
        </w:rPr>
        <w:t>3</w:t>
      </w:r>
      <w:r>
        <w:rPr>
          <w:sz w:val="28"/>
          <w:szCs w:val="28"/>
        </w:rPr>
        <w:t>.</w:t>
      </w:r>
      <w:r w:rsidRPr="00757F4E">
        <w:rPr>
          <w:sz w:val="28"/>
          <w:szCs w:val="28"/>
        </w:rPr>
        <w:t xml:space="preserve"> </w:t>
      </w:r>
      <w:r>
        <w:rPr>
          <w:sz w:val="28"/>
          <w:szCs w:val="28"/>
        </w:rPr>
        <w:t>Сотрудник Учреждения, ответственный за подготовку документов</w:t>
      </w:r>
      <w:r w:rsidR="00C938D9">
        <w:rPr>
          <w:sz w:val="28"/>
          <w:szCs w:val="28"/>
        </w:rPr>
        <w:t>, в день получения подписанного</w:t>
      </w:r>
      <w:r>
        <w:rPr>
          <w:sz w:val="28"/>
          <w:szCs w:val="28"/>
        </w:rPr>
        <w:t xml:space="preserve"> директором Учреждения  уведомления о возврате заявления, регистрирует его в соответствующем журнале</w:t>
      </w:r>
      <w:r w:rsidR="0023036C">
        <w:rPr>
          <w:sz w:val="28"/>
          <w:szCs w:val="28"/>
        </w:rPr>
        <w:t xml:space="preserve"> и передает сотруднику Учреждения, ответственному за направление результата муниципальной услуги для направления уведомления о возврате заявления посредством почтовой связи заказным письмом с уведомлением</w:t>
      </w:r>
      <w:r w:rsidR="00C938D9">
        <w:rPr>
          <w:sz w:val="28"/>
          <w:szCs w:val="28"/>
        </w:rPr>
        <w:t>.</w:t>
      </w:r>
    </w:p>
    <w:p w:rsidR="007C74B9" w:rsidRDefault="007C74B9" w:rsidP="007C74B9">
      <w:pPr>
        <w:pStyle w:val="Default"/>
        <w:jc w:val="both"/>
        <w:rPr>
          <w:sz w:val="28"/>
          <w:szCs w:val="28"/>
        </w:rPr>
      </w:pPr>
      <w:r>
        <w:rPr>
          <w:sz w:val="28"/>
          <w:szCs w:val="28"/>
        </w:rPr>
        <w:t>3.1</w:t>
      </w:r>
      <w:r w:rsidR="00C938D9">
        <w:rPr>
          <w:sz w:val="28"/>
          <w:szCs w:val="28"/>
        </w:rPr>
        <w:t>4</w:t>
      </w:r>
      <w:r>
        <w:rPr>
          <w:sz w:val="28"/>
          <w:szCs w:val="28"/>
        </w:rPr>
        <w:t xml:space="preserve">. Срок исполнения административной процедуры </w:t>
      </w:r>
      <w:proofErr w:type="gramStart"/>
      <w:r>
        <w:rPr>
          <w:sz w:val="28"/>
          <w:szCs w:val="28"/>
        </w:rPr>
        <w:t>для</w:t>
      </w:r>
      <w:proofErr w:type="gramEnd"/>
      <w:r>
        <w:rPr>
          <w:sz w:val="28"/>
          <w:szCs w:val="28"/>
        </w:rPr>
        <w:t xml:space="preserve">: </w:t>
      </w:r>
    </w:p>
    <w:p w:rsidR="007C74B9" w:rsidRDefault="007C74B9" w:rsidP="007C74B9">
      <w:pPr>
        <w:pStyle w:val="Default"/>
        <w:jc w:val="both"/>
        <w:rPr>
          <w:sz w:val="28"/>
          <w:szCs w:val="28"/>
        </w:rPr>
      </w:pPr>
      <w:r>
        <w:rPr>
          <w:sz w:val="28"/>
          <w:szCs w:val="28"/>
        </w:rPr>
        <w:t xml:space="preserve">- подготовки проекта договора аренды земельного участка или </w:t>
      </w:r>
      <w:r w:rsidR="003F3C2E">
        <w:rPr>
          <w:sz w:val="28"/>
          <w:szCs w:val="28"/>
        </w:rPr>
        <w:t>приказа</w:t>
      </w:r>
      <w:r w:rsidR="00F37E2F">
        <w:rPr>
          <w:sz w:val="28"/>
          <w:szCs w:val="28"/>
        </w:rPr>
        <w:t xml:space="preserve"> </w:t>
      </w:r>
      <w:r>
        <w:rPr>
          <w:sz w:val="28"/>
          <w:szCs w:val="28"/>
        </w:rPr>
        <w:t xml:space="preserve"> об отказе в предоставлении земельного участка – не более 2</w:t>
      </w:r>
      <w:r w:rsidR="00ED6CA3">
        <w:rPr>
          <w:sz w:val="28"/>
          <w:szCs w:val="28"/>
        </w:rPr>
        <w:t>4</w:t>
      </w:r>
      <w:r>
        <w:rPr>
          <w:sz w:val="28"/>
          <w:szCs w:val="28"/>
        </w:rPr>
        <w:t xml:space="preserve"> дн</w:t>
      </w:r>
      <w:r w:rsidR="00C938D9">
        <w:rPr>
          <w:sz w:val="28"/>
          <w:szCs w:val="28"/>
        </w:rPr>
        <w:t>ей</w:t>
      </w:r>
      <w:r>
        <w:rPr>
          <w:sz w:val="28"/>
          <w:szCs w:val="28"/>
        </w:rPr>
        <w:t xml:space="preserve">; </w:t>
      </w:r>
    </w:p>
    <w:p w:rsidR="00BE0634" w:rsidRPr="00B35350" w:rsidRDefault="00BE0634" w:rsidP="00BE0634">
      <w:pPr>
        <w:pStyle w:val="ConsPlusNormal"/>
        <w:ind w:firstLine="0"/>
        <w:jc w:val="both"/>
        <w:rPr>
          <w:rFonts w:ascii="Times New Roman" w:hAnsi="Times New Roman" w:cs="Times New Roman"/>
          <w:sz w:val="28"/>
          <w:szCs w:val="28"/>
        </w:rPr>
      </w:pPr>
      <w:proofErr w:type="gramStart"/>
      <w:r>
        <w:rPr>
          <w:sz w:val="28"/>
          <w:szCs w:val="28"/>
        </w:rPr>
        <w:t xml:space="preserve">- </w:t>
      </w:r>
      <w:r>
        <w:rPr>
          <w:rFonts w:ascii="Times New Roman" w:hAnsi="Times New Roman" w:cs="Times New Roman"/>
          <w:sz w:val="28"/>
          <w:szCs w:val="28"/>
        </w:rPr>
        <w:t xml:space="preserve">опубликования извещения и подготовки </w:t>
      </w:r>
      <w:r w:rsidRPr="00B35350">
        <w:rPr>
          <w:rFonts w:ascii="Times New Roman" w:hAnsi="Times New Roman" w:cs="Times New Roman"/>
          <w:sz w:val="28"/>
          <w:szCs w:val="28"/>
        </w:rPr>
        <w:t xml:space="preserve">проекта договора </w:t>
      </w:r>
      <w:r w:rsidR="00F37E2F">
        <w:rPr>
          <w:rFonts w:ascii="Times New Roman" w:hAnsi="Times New Roman" w:cs="Times New Roman"/>
          <w:sz w:val="28"/>
          <w:szCs w:val="28"/>
        </w:rPr>
        <w:t>аренды</w:t>
      </w:r>
      <w:r>
        <w:rPr>
          <w:rFonts w:ascii="Times New Roman" w:hAnsi="Times New Roman" w:cs="Times New Roman"/>
          <w:sz w:val="28"/>
          <w:szCs w:val="28"/>
        </w:rPr>
        <w:t>, при</w:t>
      </w:r>
      <w:r w:rsidRPr="00C301AF">
        <w:rPr>
          <w:rFonts w:ascii="Times New Roman" w:eastAsiaTheme="minorHAnsi" w:hAnsi="Times New Roman" w:cs="Times New Roman"/>
          <w:sz w:val="28"/>
          <w:szCs w:val="28"/>
          <w:lang w:eastAsia="en-US"/>
        </w:rPr>
        <w:t xml:space="preserve"> поступлени</w:t>
      </w:r>
      <w:r>
        <w:rPr>
          <w:rFonts w:ascii="Times New Roman" w:eastAsiaTheme="minorHAnsi" w:hAnsi="Times New Roman" w:cs="Times New Roman"/>
          <w:sz w:val="28"/>
          <w:szCs w:val="28"/>
          <w:lang w:eastAsia="en-US"/>
        </w:rPr>
        <w:t>и</w:t>
      </w:r>
      <w:r w:rsidRPr="00C301AF">
        <w:rPr>
          <w:rFonts w:ascii="Times New Roman" w:eastAsiaTheme="minorHAnsi" w:hAnsi="Times New Roman" w:cs="Times New Roman"/>
          <w:sz w:val="28"/>
          <w:szCs w:val="28"/>
          <w:lang w:eastAsia="en-US"/>
        </w:rPr>
        <w:t xml:space="preserve"> </w:t>
      </w:r>
      <w:r>
        <w:rPr>
          <w:rFonts w:ascii="Times New Roman" w:eastAsiaTheme="minorHAnsi" w:hAnsi="Times New Roman" w:cs="Times New Roman"/>
          <w:sz w:val="28"/>
          <w:szCs w:val="28"/>
          <w:lang w:eastAsia="en-US"/>
        </w:rPr>
        <w:t xml:space="preserve">в Учреждение </w:t>
      </w:r>
      <w:r w:rsidRPr="00C301AF">
        <w:rPr>
          <w:rFonts w:ascii="Times New Roman" w:eastAsiaTheme="minorHAnsi" w:hAnsi="Times New Roman" w:cs="Times New Roman"/>
          <w:sz w:val="28"/>
          <w:szCs w:val="28"/>
          <w:lang w:eastAsia="en-US"/>
        </w:rPr>
        <w:t>заявления гражданина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заявления крестьянского (фермерского) хозяйства о предоставлении земельного участка для осуществления крестьянским (фермерским) хозяйством его деятельности</w:t>
      </w:r>
      <w:r>
        <w:rPr>
          <w:rFonts w:ascii="Times New Roman" w:eastAsiaTheme="minorHAnsi" w:hAnsi="Times New Roman" w:cs="Times New Roman"/>
          <w:sz w:val="28"/>
          <w:szCs w:val="28"/>
          <w:lang w:eastAsia="en-US"/>
        </w:rPr>
        <w:t>,</w:t>
      </w:r>
      <w:r w:rsidRPr="00C301AF">
        <w:rPr>
          <w:rFonts w:ascii="Times New Roman" w:eastAsiaTheme="minorHAnsi" w:hAnsi="Times New Roman" w:cs="Times New Roman"/>
          <w:sz w:val="28"/>
          <w:szCs w:val="28"/>
          <w:lang w:eastAsia="en-US"/>
        </w:rPr>
        <w:t xml:space="preserve"> </w:t>
      </w:r>
      <w:r>
        <w:rPr>
          <w:rFonts w:ascii="Times New Roman" w:eastAsiaTheme="minorHAnsi" w:hAnsi="Times New Roman" w:cs="Times New Roman"/>
          <w:sz w:val="28"/>
          <w:szCs w:val="28"/>
          <w:lang w:eastAsia="en-US"/>
        </w:rPr>
        <w:t xml:space="preserve">составляет </w:t>
      </w:r>
      <w:r w:rsidRPr="00630682">
        <w:rPr>
          <w:rFonts w:ascii="Times New Roman" w:eastAsiaTheme="minorHAnsi" w:hAnsi="Times New Roman" w:cs="Times New Roman"/>
          <w:sz w:val="28"/>
          <w:szCs w:val="28"/>
          <w:lang w:eastAsia="en-US"/>
        </w:rPr>
        <w:t xml:space="preserve">не более </w:t>
      </w:r>
      <w:r w:rsidR="00F44215">
        <w:rPr>
          <w:rFonts w:ascii="Times New Roman" w:eastAsiaTheme="minorHAnsi" w:hAnsi="Times New Roman" w:cs="Times New Roman"/>
          <w:sz w:val="28"/>
          <w:szCs w:val="28"/>
          <w:lang w:eastAsia="en-US"/>
        </w:rPr>
        <w:t>74</w:t>
      </w:r>
      <w:r w:rsidRPr="00630682">
        <w:rPr>
          <w:rFonts w:ascii="Times New Roman" w:eastAsiaTheme="minorHAnsi" w:hAnsi="Times New Roman" w:cs="Times New Roman"/>
          <w:sz w:val="28"/>
          <w:szCs w:val="28"/>
          <w:lang w:eastAsia="en-US"/>
        </w:rPr>
        <w:t xml:space="preserve"> дней со дня поступления заявления о предоставлении земельного участка</w:t>
      </w:r>
      <w:proofErr w:type="gramEnd"/>
      <w:r w:rsidRPr="00630682">
        <w:rPr>
          <w:rFonts w:ascii="Times New Roman" w:eastAsiaTheme="minorHAnsi" w:hAnsi="Times New Roman" w:cs="Times New Roman"/>
          <w:sz w:val="28"/>
          <w:szCs w:val="28"/>
          <w:lang w:eastAsia="en-US"/>
        </w:rPr>
        <w:t xml:space="preserve"> в</w:t>
      </w:r>
      <w:r>
        <w:rPr>
          <w:rFonts w:ascii="Times New Roman" w:eastAsiaTheme="minorHAnsi" w:hAnsi="Times New Roman" w:cs="Times New Roman"/>
          <w:sz w:val="28"/>
          <w:szCs w:val="28"/>
          <w:lang w:eastAsia="en-US"/>
        </w:rPr>
        <w:t xml:space="preserve"> </w:t>
      </w:r>
      <w:r>
        <w:rPr>
          <w:rFonts w:ascii="Times New Roman" w:eastAsiaTheme="minorHAnsi" w:hAnsi="Times New Roman" w:cs="Times New Roman"/>
          <w:sz w:val="28"/>
          <w:szCs w:val="28"/>
          <w:lang w:eastAsia="en-US"/>
        </w:rPr>
        <w:lastRenderedPageBreak/>
        <w:t>Учреждение (в</w:t>
      </w:r>
      <w:r w:rsidRPr="00630682">
        <w:rPr>
          <w:rFonts w:ascii="Times New Roman" w:eastAsiaTheme="minorHAnsi" w:hAnsi="Times New Roman" w:cs="Times New Roman"/>
          <w:sz w:val="28"/>
          <w:szCs w:val="28"/>
          <w:lang w:eastAsia="en-US"/>
        </w:rPr>
        <w:t xml:space="preserve"> случае отсутствия </w:t>
      </w:r>
      <w:r>
        <w:rPr>
          <w:rFonts w:ascii="Times New Roman" w:eastAsiaTheme="minorHAnsi" w:hAnsi="Times New Roman" w:cs="Times New Roman"/>
          <w:sz w:val="28"/>
          <w:szCs w:val="28"/>
          <w:lang w:eastAsia="en-US"/>
        </w:rPr>
        <w:t xml:space="preserve">решения </w:t>
      </w:r>
      <w:r w:rsidR="00C938D9">
        <w:rPr>
          <w:rFonts w:ascii="Times New Roman" w:eastAsiaTheme="minorHAnsi" w:hAnsi="Times New Roman" w:cs="Times New Roman"/>
          <w:sz w:val="28"/>
          <w:szCs w:val="28"/>
          <w:lang w:eastAsia="en-US"/>
        </w:rPr>
        <w:t xml:space="preserve">о </w:t>
      </w:r>
      <w:r w:rsidRPr="00630682">
        <w:rPr>
          <w:rFonts w:ascii="Times New Roman" w:eastAsiaTheme="minorHAnsi" w:hAnsi="Times New Roman" w:cs="Times New Roman"/>
          <w:sz w:val="28"/>
          <w:szCs w:val="28"/>
          <w:lang w:eastAsia="en-US"/>
        </w:rPr>
        <w:t xml:space="preserve">предварительном  согласовании  предоставления указанного в заявлении </w:t>
      </w:r>
      <w:r w:rsidRPr="00630682">
        <w:rPr>
          <w:rFonts w:ascii="Times New Roman" w:hAnsi="Times New Roman" w:cs="Times New Roman"/>
          <w:sz w:val="28"/>
          <w:szCs w:val="28"/>
        </w:rPr>
        <w:t>земельного участка</w:t>
      </w:r>
      <w:r>
        <w:rPr>
          <w:rFonts w:ascii="Times New Roman" w:hAnsi="Times New Roman" w:cs="Times New Roman"/>
          <w:sz w:val="28"/>
          <w:szCs w:val="28"/>
        </w:rPr>
        <w:t>);</w:t>
      </w:r>
    </w:p>
    <w:p w:rsidR="007C74B9" w:rsidRDefault="007C74B9" w:rsidP="007C74B9">
      <w:pPr>
        <w:pStyle w:val="Default"/>
        <w:jc w:val="both"/>
        <w:rPr>
          <w:sz w:val="28"/>
          <w:szCs w:val="28"/>
        </w:rPr>
      </w:pPr>
      <w:r>
        <w:rPr>
          <w:sz w:val="28"/>
          <w:szCs w:val="28"/>
        </w:rPr>
        <w:t xml:space="preserve">- подготовки уведомления о возврате заявления заявителю – не более </w:t>
      </w:r>
      <w:r w:rsidR="0023036C">
        <w:rPr>
          <w:sz w:val="28"/>
          <w:szCs w:val="28"/>
        </w:rPr>
        <w:t>6</w:t>
      </w:r>
      <w:r>
        <w:rPr>
          <w:sz w:val="28"/>
          <w:szCs w:val="28"/>
        </w:rPr>
        <w:t xml:space="preserve"> дней; </w:t>
      </w:r>
    </w:p>
    <w:p w:rsidR="007C74B9" w:rsidRDefault="007C74B9" w:rsidP="007C74B9">
      <w:pPr>
        <w:pStyle w:val="Default"/>
        <w:jc w:val="both"/>
        <w:rPr>
          <w:sz w:val="28"/>
          <w:szCs w:val="28"/>
        </w:rPr>
      </w:pPr>
      <w:r>
        <w:rPr>
          <w:sz w:val="28"/>
          <w:szCs w:val="28"/>
        </w:rPr>
        <w:t>- направлени</w:t>
      </w:r>
      <w:r w:rsidR="0023036C">
        <w:rPr>
          <w:sz w:val="28"/>
          <w:szCs w:val="28"/>
        </w:rPr>
        <w:t>е</w:t>
      </w:r>
      <w:r>
        <w:rPr>
          <w:sz w:val="28"/>
          <w:szCs w:val="28"/>
        </w:rPr>
        <w:t xml:space="preserve"> заявителю уведомления о возврате з</w:t>
      </w:r>
      <w:r w:rsidR="003F3C2E">
        <w:rPr>
          <w:sz w:val="28"/>
          <w:szCs w:val="28"/>
        </w:rPr>
        <w:t xml:space="preserve">аявления заявителю – в течение </w:t>
      </w:r>
      <w:r w:rsidR="0023036C">
        <w:rPr>
          <w:sz w:val="28"/>
          <w:szCs w:val="28"/>
        </w:rPr>
        <w:t>3</w:t>
      </w:r>
      <w:r>
        <w:rPr>
          <w:sz w:val="28"/>
          <w:szCs w:val="28"/>
        </w:rPr>
        <w:t xml:space="preserve"> дней со дня принятия соответствующего решения.</w:t>
      </w:r>
    </w:p>
    <w:p w:rsidR="007C74B9" w:rsidRPr="009D063F" w:rsidRDefault="007C74B9" w:rsidP="007C74B9">
      <w:pPr>
        <w:pStyle w:val="Default"/>
        <w:jc w:val="both"/>
        <w:rPr>
          <w:sz w:val="28"/>
          <w:szCs w:val="28"/>
        </w:rPr>
      </w:pPr>
    </w:p>
    <w:p w:rsidR="007C74B9" w:rsidRPr="003F3C2E" w:rsidRDefault="007C74B9" w:rsidP="007C74B9">
      <w:pPr>
        <w:pStyle w:val="Default"/>
        <w:jc w:val="center"/>
        <w:rPr>
          <w:color w:val="auto"/>
          <w:sz w:val="28"/>
          <w:szCs w:val="28"/>
        </w:rPr>
      </w:pPr>
      <w:r w:rsidRPr="003F3C2E">
        <w:rPr>
          <w:color w:val="auto"/>
          <w:sz w:val="28"/>
          <w:szCs w:val="28"/>
        </w:rPr>
        <w:t>4. Направление (выдача) заявителю проекта договора аренды</w:t>
      </w:r>
    </w:p>
    <w:p w:rsidR="007C74B9" w:rsidRPr="003F3C2E" w:rsidRDefault="007C74B9" w:rsidP="003F3C2E">
      <w:pPr>
        <w:pStyle w:val="Default"/>
        <w:jc w:val="center"/>
        <w:rPr>
          <w:color w:val="auto"/>
          <w:sz w:val="28"/>
          <w:szCs w:val="28"/>
        </w:rPr>
      </w:pPr>
      <w:r w:rsidRPr="003F3C2E">
        <w:rPr>
          <w:color w:val="auto"/>
          <w:sz w:val="28"/>
          <w:szCs w:val="28"/>
        </w:rPr>
        <w:t>земельного участка или приказа об отказе в пр</w:t>
      </w:r>
      <w:r w:rsidR="00C938D9">
        <w:rPr>
          <w:color w:val="auto"/>
          <w:sz w:val="28"/>
          <w:szCs w:val="28"/>
        </w:rPr>
        <w:t>едоставлении земельного участка</w:t>
      </w:r>
    </w:p>
    <w:p w:rsidR="007C74B9" w:rsidRPr="003F3C2E" w:rsidRDefault="007C74B9" w:rsidP="007C74B9">
      <w:pPr>
        <w:pStyle w:val="Default"/>
        <w:rPr>
          <w:color w:val="auto"/>
          <w:sz w:val="28"/>
          <w:szCs w:val="28"/>
        </w:rPr>
      </w:pPr>
    </w:p>
    <w:p w:rsidR="007C74B9" w:rsidRPr="003F3C2E" w:rsidRDefault="007C74B9" w:rsidP="007C74B9">
      <w:pPr>
        <w:pStyle w:val="Default"/>
        <w:jc w:val="both"/>
        <w:rPr>
          <w:color w:val="auto"/>
          <w:sz w:val="28"/>
          <w:szCs w:val="28"/>
        </w:rPr>
      </w:pPr>
      <w:r w:rsidRPr="003F3C2E">
        <w:rPr>
          <w:color w:val="auto"/>
          <w:sz w:val="28"/>
          <w:szCs w:val="28"/>
        </w:rPr>
        <w:t xml:space="preserve">4.1. Основанием для начала административной процедуры является получение сотрудником, ответственным за подготовку подписанных проектов договора аренды земельного участка или </w:t>
      </w:r>
      <w:r w:rsidR="003F3C2E">
        <w:rPr>
          <w:color w:val="auto"/>
          <w:sz w:val="28"/>
          <w:szCs w:val="28"/>
        </w:rPr>
        <w:t>приказа</w:t>
      </w:r>
      <w:r w:rsidRPr="003F3C2E">
        <w:rPr>
          <w:color w:val="auto"/>
          <w:sz w:val="28"/>
          <w:szCs w:val="28"/>
        </w:rPr>
        <w:t xml:space="preserve"> об отказе в предоставлении земельного участка или уведомления о возврате</w:t>
      </w:r>
      <w:r w:rsidR="003F3C2E">
        <w:rPr>
          <w:color w:val="auto"/>
          <w:sz w:val="28"/>
          <w:szCs w:val="28"/>
        </w:rPr>
        <w:t xml:space="preserve"> заявления</w:t>
      </w:r>
      <w:r w:rsidRPr="003F3C2E">
        <w:rPr>
          <w:color w:val="auto"/>
          <w:sz w:val="28"/>
          <w:szCs w:val="28"/>
        </w:rPr>
        <w:t xml:space="preserve">. </w:t>
      </w:r>
    </w:p>
    <w:p w:rsidR="007C74B9" w:rsidRPr="003F3C2E" w:rsidRDefault="003F3C2E" w:rsidP="007C74B9">
      <w:pPr>
        <w:pStyle w:val="Default"/>
        <w:jc w:val="both"/>
        <w:rPr>
          <w:color w:val="auto"/>
          <w:sz w:val="28"/>
          <w:szCs w:val="28"/>
        </w:rPr>
      </w:pPr>
      <w:r>
        <w:rPr>
          <w:color w:val="auto"/>
          <w:sz w:val="28"/>
          <w:szCs w:val="28"/>
        </w:rPr>
        <w:t>4</w:t>
      </w:r>
      <w:r w:rsidR="007C74B9" w:rsidRPr="003F3C2E">
        <w:rPr>
          <w:color w:val="auto"/>
          <w:sz w:val="28"/>
          <w:szCs w:val="28"/>
        </w:rPr>
        <w:t xml:space="preserve">.2. Ответственными за выполнение административной процедуры являются: </w:t>
      </w:r>
    </w:p>
    <w:p w:rsidR="003F3C2E" w:rsidRDefault="003F3C2E" w:rsidP="003F3C2E">
      <w:pPr>
        <w:spacing w:line="322" w:lineRule="exact"/>
        <w:ind w:right="20"/>
        <w:jc w:val="both"/>
        <w:rPr>
          <w:sz w:val="28"/>
          <w:szCs w:val="28"/>
        </w:rPr>
      </w:pPr>
      <w:r>
        <w:rPr>
          <w:sz w:val="28"/>
          <w:szCs w:val="28"/>
        </w:rPr>
        <w:t>- сотрудник отдела арендных отношений Учреждения, отвечающий за подготовку и выдачу результата муниципальной услуги;</w:t>
      </w:r>
    </w:p>
    <w:p w:rsidR="003F3C2E" w:rsidRDefault="003F3C2E" w:rsidP="003F3C2E">
      <w:pPr>
        <w:spacing w:line="322" w:lineRule="exact"/>
        <w:ind w:right="20"/>
        <w:jc w:val="both"/>
        <w:rPr>
          <w:sz w:val="28"/>
          <w:szCs w:val="28"/>
        </w:rPr>
      </w:pPr>
      <w:r>
        <w:rPr>
          <w:sz w:val="28"/>
          <w:szCs w:val="28"/>
        </w:rPr>
        <w:t>- сотрудник Учреждения, отвечающий за прием и регистрацию заявлений, направление результата муниципальной услуги по почте;</w:t>
      </w:r>
    </w:p>
    <w:p w:rsidR="00C93C99" w:rsidRDefault="00857778" w:rsidP="00C93C99">
      <w:pPr>
        <w:pStyle w:val="Default"/>
        <w:jc w:val="both"/>
        <w:rPr>
          <w:sz w:val="28"/>
          <w:szCs w:val="28"/>
        </w:rPr>
      </w:pPr>
      <w:r>
        <w:rPr>
          <w:sz w:val="28"/>
          <w:szCs w:val="28"/>
        </w:rPr>
        <w:t>4</w:t>
      </w:r>
      <w:r w:rsidR="00C93C99">
        <w:rPr>
          <w:sz w:val="28"/>
          <w:szCs w:val="28"/>
        </w:rPr>
        <w:t>.</w:t>
      </w:r>
      <w:r>
        <w:rPr>
          <w:sz w:val="28"/>
          <w:szCs w:val="28"/>
        </w:rPr>
        <w:t>3.</w:t>
      </w:r>
      <w:r w:rsidR="00C93C99">
        <w:rPr>
          <w:sz w:val="28"/>
          <w:szCs w:val="28"/>
        </w:rPr>
        <w:t xml:space="preserve"> Сотрудник, ответственный за подготовку документов подписанные экземпляры приказа об отказе в предоставлении земельного участка либо уведомления о возврате заявления регистрирует их в соответствующих журналах, один экземпляр оставляет на хранение, а другой выдает заявителю. </w:t>
      </w:r>
    </w:p>
    <w:p w:rsidR="00C93C99" w:rsidRDefault="00857778" w:rsidP="00C93C99">
      <w:pPr>
        <w:pStyle w:val="Default"/>
        <w:jc w:val="both"/>
        <w:rPr>
          <w:sz w:val="28"/>
          <w:szCs w:val="28"/>
        </w:rPr>
      </w:pPr>
      <w:r>
        <w:rPr>
          <w:sz w:val="28"/>
          <w:szCs w:val="28"/>
        </w:rPr>
        <w:t>4.</w:t>
      </w:r>
      <w:r w:rsidR="00611A28">
        <w:rPr>
          <w:sz w:val="28"/>
          <w:szCs w:val="28"/>
        </w:rPr>
        <w:t>4</w:t>
      </w:r>
      <w:r>
        <w:rPr>
          <w:sz w:val="28"/>
          <w:szCs w:val="28"/>
        </w:rPr>
        <w:t xml:space="preserve">. </w:t>
      </w:r>
      <w:r w:rsidR="00C93C99">
        <w:rPr>
          <w:sz w:val="28"/>
          <w:szCs w:val="28"/>
        </w:rPr>
        <w:t>Сотрудник,</w:t>
      </w:r>
      <w:r w:rsidR="00C93C99" w:rsidRPr="00AF70E7">
        <w:rPr>
          <w:sz w:val="28"/>
          <w:szCs w:val="28"/>
        </w:rPr>
        <w:t xml:space="preserve"> </w:t>
      </w:r>
      <w:r w:rsidR="00C93C99">
        <w:rPr>
          <w:sz w:val="28"/>
          <w:szCs w:val="28"/>
        </w:rPr>
        <w:t>ответственный за подготовку документов  информирует посредством телефонной связи</w:t>
      </w:r>
      <w:r w:rsidR="003D2A9F">
        <w:rPr>
          <w:sz w:val="28"/>
          <w:szCs w:val="28"/>
        </w:rPr>
        <w:t>, по электронной почте или иным способом, указанным в заявлении,</w:t>
      </w:r>
      <w:r w:rsidR="00C93C99">
        <w:rPr>
          <w:sz w:val="28"/>
          <w:szCs w:val="28"/>
        </w:rPr>
        <w:t xml:space="preserve"> заявителя о возможности </w:t>
      </w:r>
      <w:r w:rsidR="00C91FED">
        <w:rPr>
          <w:sz w:val="28"/>
          <w:szCs w:val="28"/>
        </w:rPr>
        <w:t>получения в  Учреждении,</w:t>
      </w:r>
      <w:r>
        <w:rPr>
          <w:sz w:val="28"/>
          <w:szCs w:val="28"/>
        </w:rPr>
        <w:t xml:space="preserve"> подписанных директором </w:t>
      </w:r>
      <w:proofErr w:type="gramStart"/>
      <w:r>
        <w:rPr>
          <w:sz w:val="28"/>
          <w:szCs w:val="28"/>
        </w:rPr>
        <w:t>Учреждения</w:t>
      </w:r>
      <w:r w:rsidR="00C91FED">
        <w:rPr>
          <w:sz w:val="28"/>
          <w:szCs w:val="28"/>
        </w:rPr>
        <w:t xml:space="preserve"> трех экземпляров </w:t>
      </w:r>
      <w:r>
        <w:rPr>
          <w:sz w:val="28"/>
          <w:szCs w:val="28"/>
        </w:rPr>
        <w:t>проектов договора аренды земельного участка</w:t>
      </w:r>
      <w:proofErr w:type="gramEnd"/>
      <w:r>
        <w:rPr>
          <w:sz w:val="28"/>
          <w:szCs w:val="28"/>
        </w:rPr>
        <w:t xml:space="preserve"> либо</w:t>
      </w:r>
      <w:r w:rsidR="00C93C99">
        <w:rPr>
          <w:sz w:val="28"/>
          <w:szCs w:val="28"/>
        </w:rPr>
        <w:t xml:space="preserve"> приказа об отказе в предоставлении земельного участка</w:t>
      </w:r>
      <w:r w:rsidR="00611A28">
        <w:rPr>
          <w:sz w:val="28"/>
          <w:szCs w:val="28"/>
        </w:rPr>
        <w:t>.</w:t>
      </w:r>
    </w:p>
    <w:p w:rsidR="00C93C99" w:rsidRDefault="00C93C99" w:rsidP="00C93C99">
      <w:pPr>
        <w:pStyle w:val="Default"/>
        <w:jc w:val="both"/>
        <w:rPr>
          <w:sz w:val="28"/>
          <w:szCs w:val="28"/>
        </w:rPr>
      </w:pPr>
      <w:proofErr w:type="gramStart"/>
      <w:r>
        <w:rPr>
          <w:sz w:val="28"/>
          <w:szCs w:val="28"/>
        </w:rPr>
        <w:t>Если в течение 3 дней со дня информирования о готовности проект</w:t>
      </w:r>
      <w:r w:rsidR="00C91FED">
        <w:rPr>
          <w:sz w:val="28"/>
          <w:szCs w:val="28"/>
        </w:rPr>
        <w:t>ов</w:t>
      </w:r>
      <w:r>
        <w:rPr>
          <w:sz w:val="28"/>
          <w:szCs w:val="28"/>
        </w:rPr>
        <w:t xml:space="preserve"> договора </w:t>
      </w:r>
      <w:r w:rsidR="00BE0634">
        <w:rPr>
          <w:sz w:val="28"/>
          <w:szCs w:val="28"/>
        </w:rPr>
        <w:t>или приказа об отказе</w:t>
      </w:r>
      <w:r>
        <w:rPr>
          <w:sz w:val="28"/>
          <w:szCs w:val="28"/>
        </w:rPr>
        <w:t xml:space="preserve"> заявитель не явился в Учреждение для получения вышеуказанных документов, сотрудник отдела арендных отношений Учреждения, отвечающий за подготовку и выдачу результата муниципальной услуги,  передает  сотруднику Учреждения, отвечающему за направление результата муниципальной услуги по почте, для направления  заявителю  приказа об отказе в предоставлении земельного участка или</w:t>
      </w:r>
      <w:proofErr w:type="gramEnd"/>
      <w:r>
        <w:rPr>
          <w:sz w:val="28"/>
          <w:szCs w:val="28"/>
        </w:rPr>
        <w:t xml:space="preserve"> трех экземпляров для подписания заявителем проектов договора аренды земельного участка посредством почтовой связи заказным письмом с уведомлением о вручении.</w:t>
      </w:r>
    </w:p>
    <w:p w:rsidR="007C74B9" w:rsidRPr="003F3C2E" w:rsidRDefault="00611A28" w:rsidP="00C93C99">
      <w:pPr>
        <w:pStyle w:val="Default"/>
        <w:jc w:val="both"/>
        <w:rPr>
          <w:color w:val="auto"/>
          <w:sz w:val="28"/>
          <w:szCs w:val="28"/>
        </w:rPr>
      </w:pPr>
      <w:r>
        <w:rPr>
          <w:color w:val="auto"/>
          <w:sz w:val="28"/>
          <w:szCs w:val="28"/>
        </w:rPr>
        <w:t>4.5</w:t>
      </w:r>
      <w:r w:rsidR="00C91FED">
        <w:rPr>
          <w:color w:val="auto"/>
          <w:sz w:val="28"/>
          <w:szCs w:val="28"/>
        </w:rPr>
        <w:t>.</w:t>
      </w:r>
      <w:r w:rsidR="007C74B9" w:rsidRPr="003F3C2E">
        <w:rPr>
          <w:color w:val="auto"/>
          <w:sz w:val="28"/>
          <w:szCs w:val="28"/>
        </w:rPr>
        <w:t xml:space="preserve"> Результатом выполнения административной процедуры является направление (выдача) заявителю проект</w:t>
      </w:r>
      <w:r w:rsidR="00E01F55">
        <w:rPr>
          <w:color w:val="auto"/>
          <w:sz w:val="28"/>
          <w:szCs w:val="28"/>
        </w:rPr>
        <w:t>ов</w:t>
      </w:r>
      <w:r w:rsidR="007C74B9" w:rsidRPr="003F3C2E">
        <w:rPr>
          <w:color w:val="auto"/>
          <w:sz w:val="28"/>
          <w:szCs w:val="28"/>
        </w:rPr>
        <w:t xml:space="preserve"> договора аренды земельного участка или приказа об отказе в предоставлении земельного участка. </w:t>
      </w:r>
    </w:p>
    <w:p w:rsidR="00C91FED" w:rsidRPr="003D2A9F" w:rsidRDefault="00C91FED" w:rsidP="003D2A9F">
      <w:pPr>
        <w:pStyle w:val="Default"/>
        <w:jc w:val="both"/>
        <w:rPr>
          <w:color w:val="auto"/>
          <w:sz w:val="28"/>
          <w:szCs w:val="28"/>
        </w:rPr>
      </w:pPr>
      <w:r>
        <w:rPr>
          <w:color w:val="auto"/>
          <w:sz w:val="28"/>
          <w:szCs w:val="28"/>
        </w:rPr>
        <w:t>4</w:t>
      </w:r>
      <w:r w:rsidR="007C74B9" w:rsidRPr="003F3C2E">
        <w:rPr>
          <w:color w:val="auto"/>
          <w:sz w:val="28"/>
          <w:szCs w:val="28"/>
        </w:rPr>
        <w:t>.</w:t>
      </w:r>
      <w:r w:rsidR="00611A28">
        <w:rPr>
          <w:color w:val="auto"/>
          <w:sz w:val="28"/>
          <w:szCs w:val="28"/>
        </w:rPr>
        <w:t>6</w:t>
      </w:r>
      <w:r>
        <w:rPr>
          <w:color w:val="auto"/>
          <w:sz w:val="28"/>
          <w:szCs w:val="28"/>
        </w:rPr>
        <w:t>.</w:t>
      </w:r>
      <w:r w:rsidR="007C74B9" w:rsidRPr="003F3C2E">
        <w:rPr>
          <w:color w:val="auto"/>
          <w:sz w:val="28"/>
          <w:szCs w:val="28"/>
        </w:rPr>
        <w:t xml:space="preserve"> Срок исполнения административной процедуры не должен превышать 5</w:t>
      </w:r>
      <w:r w:rsidR="007C74B9" w:rsidRPr="00565E69">
        <w:rPr>
          <w:color w:val="FF0000"/>
          <w:sz w:val="28"/>
          <w:szCs w:val="28"/>
        </w:rPr>
        <w:t xml:space="preserve"> </w:t>
      </w:r>
      <w:r w:rsidRPr="00C91FED">
        <w:rPr>
          <w:color w:val="auto"/>
          <w:sz w:val="28"/>
          <w:szCs w:val="28"/>
        </w:rPr>
        <w:t>дней</w:t>
      </w:r>
      <w:r w:rsidR="007C74B9" w:rsidRPr="00C91FED">
        <w:rPr>
          <w:color w:val="auto"/>
          <w:sz w:val="28"/>
          <w:szCs w:val="28"/>
        </w:rPr>
        <w:t>.</w:t>
      </w:r>
    </w:p>
    <w:p w:rsidR="007C74B9" w:rsidRPr="001B6250" w:rsidRDefault="006F6BD5" w:rsidP="007C74B9">
      <w:pPr>
        <w:tabs>
          <w:tab w:val="left" w:pos="7020"/>
        </w:tabs>
        <w:ind w:firstLine="709"/>
        <w:jc w:val="center"/>
        <w:rPr>
          <w:b/>
          <w:sz w:val="28"/>
          <w:szCs w:val="28"/>
        </w:rPr>
      </w:pPr>
      <w:r>
        <w:rPr>
          <w:b/>
          <w:sz w:val="28"/>
          <w:szCs w:val="28"/>
          <w:lang w:val="en-US"/>
        </w:rPr>
        <w:lastRenderedPageBreak/>
        <w:t>IV</w:t>
      </w:r>
      <w:r w:rsidR="007C74B9" w:rsidRPr="001B6250">
        <w:rPr>
          <w:b/>
          <w:sz w:val="28"/>
          <w:szCs w:val="28"/>
        </w:rPr>
        <w:t>. Формы контроля за исполнением регламента.</w:t>
      </w:r>
    </w:p>
    <w:p w:rsidR="007C74B9" w:rsidRDefault="007C74B9" w:rsidP="007C74B9">
      <w:pPr>
        <w:autoSpaceDE w:val="0"/>
        <w:autoSpaceDN w:val="0"/>
        <w:adjustRightInd w:val="0"/>
        <w:ind w:firstLine="709"/>
        <w:jc w:val="both"/>
        <w:rPr>
          <w:sz w:val="28"/>
          <w:szCs w:val="28"/>
        </w:rPr>
      </w:pPr>
    </w:p>
    <w:p w:rsidR="00611A28" w:rsidRPr="00B35350" w:rsidRDefault="00611A28" w:rsidP="00611A28">
      <w:pPr>
        <w:overflowPunct w:val="0"/>
        <w:ind w:firstLine="709"/>
        <w:jc w:val="both"/>
        <w:textAlignment w:val="baseline"/>
        <w:rPr>
          <w:sz w:val="28"/>
          <w:szCs w:val="28"/>
        </w:rPr>
      </w:pPr>
      <w:r w:rsidRPr="00B35350">
        <w:rPr>
          <w:sz w:val="28"/>
          <w:szCs w:val="28"/>
        </w:rPr>
        <w:t xml:space="preserve">4.1. Текущий </w:t>
      </w:r>
      <w:proofErr w:type="gramStart"/>
      <w:r w:rsidRPr="00B35350">
        <w:rPr>
          <w:sz w:val="28"/>
          <w:szCs w:val="28"/>
        </w:rPr>
        <w:t>контроль за</w:t>
      </w:r>
      <w:proofErr w:type="gramEnd"/>
      <w:r w:rsidRPr="00B35350">
        <w:rPr>
          <w:sz w:val="28"/>
          <w:szCs w:val="28"/>
        </w:rPr>
        <w:t xml:space="preserve"> соблюдением последовательности действий и сроков исполнения административных процедур по предоставлению муниципальной услуги, соблюдением порядка принятия решений сотрудниками </w:t>
      </w:r>
      <w:r>
        <w:rPr>
          <w:sz w:val="28"/>
          <w:szCs w:val="28"/>
        </w:rPr>
        <w:t>Учреждения</w:t>
      </w:r>
      <w:r w:rsidRPr="00B35350">
        <w:rPr>
          <w:sz w:val="28"/>
          <w:szCs w:val="28"/>
        </w:rPr>
        <w:t xml:space="preserve"> осуществляется </w:t>
      </w:r>
      <w:r>
        <w:rPr>
          <w:sz w:val="28"/>
          <w:szCs w:val="28"/>
        </w:rPr>
        <w:t>директором Учреждения</w:t>
      </w:r>
      <w:r w:rsidRPr="00B35350">
        <w:rPr>
          <w:sz w:val="28"/>
          <w:szCs w:val="28"/>
        </w:rPr>
        <w:t>.</w:t>
      </w:r>
    </w:p>
    <w:p w:rsidR="00611A28" w:rsidRPr="00B35350" w:rsidRDefault="00611A28" w:rsidP="00611A28">
      <w:pPr>
        <w:overflowPunct w:val="0"/>
        <w:ind w:firstLine="709"/>
        <w:jc w:val="both"/>
        <w:textAlignment w:val="baseline"/>
        <w:rPr>
          <w:sz w:val="28"/>
          <w:szCs w:val="28"/>
        </w:rPr>
      </w:pPr>
      <w:r w:rsidRPr="00B35350">
        <w:rPr>
          <w:sz w:val="28"/>
          <w:szCs w:val="28"/>
        </w:rPr>
        <w:t xml:space="preserve">Текущий контроль осуществляется путём проведения лицом, ответственным за организацию работы по предоставлению муниципальной услуги, проверок соблюдения и исполнения сотрудниками </w:t>
      </w:r>
      <w:r w:rsidR="00D63269">
        <w:rPr>
          <w:sz w:val="28"/>
          <w:szCs w:val="28"/>
        </w:rPr>
        <w:t>Учреждения</w:t>
      </w:r>
      <w:r w:rsidRPr="00B35350">
        <w:rPr>
          <w:sz w:val="28"/>
          <w:szCs w:val="28"/>
        </w:rPr>
        <w:t xml:space="preserve"> положений </w:t>
      </w:r>
      <w:r w:rsidR="00472ED0">
        <w:rPr>
          <w:sz w:val="28"/>
          <w:szCs w:val="28"/>
        </w:rPr>
        <w:t>а</w:t>
      </w:r>
      <w:r w:rsidRPr="00B35350">
        <w:rPr>
          <w:sz w:val="28"/>
          <w:szCs w:val="28"/>
        </w:rPr>
        <w:t>дминистративного регламента.</w:t>
      </w:r>
    </w:p>
    <w:p w:rsidR="00611A28" w:rsidRPr="00B35350" w:rsidRDefault="00611A28" w:rsidP="00611A28">
      <w:pPr>
        <w:overflowPunct w:val="0"/>
        <w:ind w:firstLine="709"/>
        <w:jc w:val="both"/>
        <w:textAlignment w:val="baseline"/>
        <w:rPr>
          <w:sz w:val="28"/>
          <w:szCs w:val="28"/>
        </w:rPr>
      </w:pPr>
      <w:r w:rsidRPr="00B35350">
        <w:rPr>
          <w:sz w:val="28"/>
          <w:szCs w:val="28"/>
        </w:rPr>
        <w:t>Периодичность осуществления текущего контроля определяется</w:t>
      </w:r>
      <w:r w:rsidR="00D63269">
        <w:rPr>
          <w:sz w:val="28"/>
          <w:szCs w:val="28"/>
        </w:rPr>
        <w:t xml:space="preserve"> </w:t>
      </w:r>
      <w:r w:rsidR="00915973">
        <w:rPr>
          <w:sz w:val="28"/>
          <w:szCs w:val="28"/>
        </w:rPr>
        <w:t>директором Учреждения.</w:t>
      </w:r>
    </w:p>
    <w:p w:rsidR="00611A28" w:rsidRPr="00B35350" w:rsidRDefault="00611A28" w:rsidP="00611A28">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4.2. Контроль полноты и качества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сотрудников </w:t>
      </w:r>
      <w:r w:rsidR="00D63269">
        <w:rPr>
          <w:rFonts w:ascii="Times New Roman" w:hAnsi="Times New Roman" w:cs="Times New Roman"/>
          <w:sz w:val="28"/>
          <w:szCs w:val="28"/>
        </w:rPr>
        <w:t>Учреждения</w:t>
      </w:r>
      <w:r w:rsidRPr="00B35350">
        <w:rPr>
          <w:rFonts w:ascii="Times New Roman" w:hAnsi="Times New Roman" w:cs="Times New Roman"/>
          <w:sz w:val="28"/>
          <w:szCs w:val="28"/>
        </w:rPr>
        <w:t>, ответственных за предоставление муниципальной услуги.</w:t>
      </w:r>
    </w:p>
    <w:p w:rsidR="00611A28" w:rsidRPr="00B35350" w:rsidRDefault="00611A28" w:rsidP="00611A28">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Проведение плановых (осуществляемых на основании полугодовых или годовых планов работы) и внеплановых проверок предоставления муниципальной услуги осуществляется на основании приказов </w:t>
      </w:r>
      <w:r w:rsidR="00D63269">
        <w:rPr>
          <w:rFonts w:ascii="Times New Roman" w:hAnsi="Times New Roman" w:cs="Times New Roman"/>
          <w:sz w:val="28"/>
          <w:szCs w:val="28"/>
        </w:rPr>
        <w:t>Учреждения</w:t>
      </w:r>
      <w:r w:rsidRPr="00B35350">
        <w:rPr>
          <w:rFonts w:ascii="Times New Roman" w:hAnsi="Times New Roman" w:cs="Times New Roman"/>
          <w:sz w:val="28"/>
          <w:szCs w:val="28"/>
        </w:rPr>
        <w:t>.</w:t>
      </w:r>
    </w:p>
    <w:p w:rsidR="00611A28" w:rsidRPr="00B35350" w:rsidRDefault="00611A28" w:rsidP="00611A28">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В зависимости от состава рассматриваемых вопросов могут проводиться комплексные и тематические проверки предоставления муниципальной услуги.</w:t>
      </w:r>
    </w:p>
    <w:p w:rsidR="00611A28" w:rsidRPr="00B35350" w:rsidRDefault="00611A28" w:rsidP="00611A28">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При проведении комплексных проверок предоставления муниципальной услуги рассматриваются все вопросы, связанные с ее предоставлением.</w:t>
      </w:r>
    </w:p>
    <w:p w:rsidR="00611A28" w:rsidRPr="00B35350" w:rsidRDefault="00611A28" w:rsidP="00611A28">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При проведении тематических проверок предоставления муниципальной услуги рассматриваются отдельные вопросы (вопросы порядка и сроков предоставления муниципальной услуги и другие).</w:t>
      </w:r>
    </w:p>
    <w:p w:rsidR="00611A28" w:rsidRPr="00B35350" w:rsidRDefault="00611A28" w:rsidP="00611A28">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Тематические проверки проводятся</w:t>
      </w:r>
      <w:r w:rsidR="003D2A9F">
        <w:rPr>
          <w:rFonts w:ascii="Times New Roman" w:hAnsi="Times New Roman" w:cs="Times New Roman"/>
          <w:sz w:val="28"/>
          <w:szCs w:val="28"/>
        </w:rPr>
        <w:t>,</w:t>
      </w:r>
      <w:r w:rsidRPr="00B35350">
        <w:rPr>
          <w:rFonts w:ascii="Times New Roman" w:hAnsi="Times New Roman" w:cs="Times New Roman"/>
          <w:sz w:val="28"/>
          <w:szCs w:val="28"/>
        </w:rPr>
        <w:t xml:space="preserve"> в том числе по конкретным обращениям заявителей.</w:t>
      </w:r>
    </w:p>
    <w:p w:rsidR="007C74B9" w:rsidRPr="001B6250" w:rsidRDefault="007C74B9" w:rsidP="007C74B9">
      <w:pPr>
        <w:tabs>
          <w:tab w:val="left" w:pos="7020"/>
        </w:tabs>
        <w:ind w:firstLine="709"/>
        <w:jc w:val="center"/>
        <w:rPr>
          <w:sz w:val="28"/>
          <w:szCs w:val="28"/>
        </w:rPr>
      </w:pPr>
    </w:p>
    <w:p w:rsidR="007C74B9" w:rsidRPr="00BC4E7B" w:rsidRDefault="006F6BD5" w:rsidP="007C74B9">
      <w:pPr>
        <w:tabs>
          <w:tab w:val="left" w:pos="7020"/>
        </w:tabs>
        <w:ind w:firstLine="709"/>
        <w:jc w:val="center"/>
        <w:rPr>
          <w:b/>
          <w:sz w:val="28"/>
          <w:szCs w:val="28"/>
        </w:rPr>
      </w:pPr>
      <w:r>
        <w:rPr>
          <w:b/>
          <w:sz w:val="28"/>
          <w:szCs w:val="28"/>
          <w:lang w:val="en-US"/>
        </w:rPr>
        <w:t>V</w:t>
      </w:r>
      <w:r w:rsidR="007C74B9" w:rsidRPr="00BC4E7B">
        <w:rPr>
          <w:b/>
          <w:sz w:val="28"/>
          <w:szCs w:val="28"/>
        </w:rPr>
        <w:t>. Досудебный (внесудебный) порядок обжалования решений и действий (бездействия) органа местного самоуправления, предоставляющего муниципальную услугу</w:t>
      </w:r>
      <w:proofErr w:type="gramStart"/>
      <w:r w:rsidR="007C74B9" w:rsidRPr="00BC4E7B">
        <w:rPr>
          <w:b/>
          <w:sz w:val="28"/>
          <w:szCs w:val="28"/>
        </w:rPr>
        <w:t>,  а</w:t>
      </w:r>
      <w:proofErr w:type="gramEnd"/>
      <w:r w:rsidR="007C74B9" w:rsidRPr="00BC4E7B">
        <w:rPr>
          <w:b/>
          <w:sz w:val="28"/>
          <w:szCs w:val="28"/>
        </w:rPr>
        <w:t xml:space="preserve"> также должностных лиц и муниципальных служащих.</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5.1. Заявитель имеет право обратиться в </w:t>
      </w:r>
      <w:r>
        <w:rPr>
          <w:rFonts w:ascii="Times New Roman" w:hAnsi="Times New Roman" w:cs="Times New Roman"/>
          <w:sz w:val="28"/>
          <w:szCs w:val="28"/>
        </w:rPr>
        <w:t>Учреждение</w:t>
      </w:r>
      <w:r w:rsidRPr="00B35350">
        <w:rPr>
          <w:rFonts w:ascii="Times New Roman" w:hAnsi="Times New Roman" w:cs="Times New Roman"/>
          <w:sz w:val="28"/>
          <w:szCs w:val="28"/>
        </w:rPr>
        <w:t xml:space="preserve"> с жалобой (претензией) на решения, действия (бездействие) </w:t>
      </w:r>
      <w:r>
        <w:rPr>
          <w:rFonts w:ascii="Times New Roman" w:hAnsi="Times New Roman" w:cs="Times New Roman"/>
          <w:sz w:val="28"/>
          <w:szCs w:val="28"/>
        </w:rPr>
        <w:t>Учреждения</w:t>
      </w:r>
      <w:r w:rsidRPr="00B35350">
        <w:rPr>
          <w:rFonts w:ascii="Times New Roman" w:hAnsi="Times New Roman" w:cs="Times New Roman"/>
          <w:sz w:val="28"/>
          <w:szCs w:val="28"/>
        </w:rPr>
        <w:t xml:space="preserve">, а также должностных лиц </w:t>
      </w:r>
      <w:r>
        <w:rPr>
          <w:rFonts w:ascii="Times New Roman" w:hAnsi="Times New Roman" w:cs="Times New Roman"/>
          <w:sz w:val="28"/>
          <w:szCs w:val="28"/>
        </w:rPr>
        <w:t>Учреждения</w:t>
      </w:r>
      <w:r w:rsidR="00472ED0">
        <w:rPr>
          <w:rFonts w:ascii="Times New Roman" w:hAnsi="Times New Roman" w:cs="Times New Roman"/>
          <w:sz w:val="28"/>
          <w:szCs w:val="28"/>
        </w:rPr>
        <w:t>,</w:t>
      </w:r>
      <w:r w:rsidRPr="00B35350">
        <w:rPr>
          <w:rFonts w:ascii="Times New Roman" w:hAnsi="Times New Roman" w:cs="Times New Roman"/>
          <w:sz w:val="28"/>
          <w:szCs w:val="28"/>
        </w:rPr>
        <w:t xml:space="preserve"> в том числе в следующих случаях:</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нарушение срока регистрации запроса заявителя о предоставлении муниципальной услуги;</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нарушение срока предоставления муниципальной услуги;</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требование у заявителя документов, не предусмотренных нормативными правовыми актами Российской Федерации, нормативными правовыми актами Ярославской области, муниципальными правовыми </w:t>
      </w:r>
      <w:r w:rsidRPr="00B35350">
        <w:rPr>
          <w:rFonts w:ascii="Times New Roman" w:hAnsi="Times New Roman" w:cs="Times New Roman"/>
          <w:sz w:val="28"/>
          <w:szCs w:val="28"/>
        </w:rPr>
        <w:lastRenderedPageBreak/>
        <w:t>актами,  для предоставления муниципальной услуги;</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для предоставления муниципальной услуги, у заявителя;</w:t>
      </w:r>
    </w:p>
    <w:p w:rsidR="00D63269" w:rsidRPr="00B35350" w:rsidRDefault="00D63269" w:rsidP="00D63269">
      <w:pPr>
        <w:pStyle w:val="ConsPlusNormal"/>
        <w:ind w:firstLine="540"/>
        <w:jc w:val="both"/>
        <w:rPr>
          <w:rFonts w:ascii="Times New Roman" w:hAnsi="Times New Roman" w:cs="Times New Roman"/>
          <w:sz w:val="28"/>
          <w:szCs w:val="28"/>
        </w:rPr>
      </w:pPr>
      <w:proofErr w:type="gramStart"/>
      <w:r>
        <w:rPr>
          <w:rFonts w:ascii="Times New Roman" w:hAnsi="Times New Roman" w:cs="Times New Roman"/>
          <w:sz w:val="28"/>
          <w:szCs w:val="28"/>
        </w:rPr>
        <w:t xml:space="preserve">- отказ в предоставлении </w:t>
      </w:r>
      <w:r w:rsidRPr="00B35350">
        <w:rPr>
          <w:rFonts w:ascii="Times New Roman" w:hAnsi="Times New Roman" w:cs="Times New Roman"/>
          <w:sz w:val="28"/>
          <w:szCs w:val="28"/>
        </w:rPr>
        <w:t>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Ярославской области;</w:t>
      </w:r>
      <w:proofErr w:type="gramEnd"/>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отказ </w:t>
      </w:r>
      <w:r>
        <w:rPr>
          <w:rFonts w:ascii="Times New Roman" w:hAnsi="Times New Roman" w:cs="Times New Roman"/>
          <w:sz w:val="28"/>
          <w:szCs w:val="28"/>
        </w:rPr>
        <w:t>Учреждения</w:t>
      </w:r>
      <w:r w:rsidRPr="00B35350">
        <w:rPr>
          <w:rFonts w:ascii="Times New Roman" w:hAnsi="Times New Roman" w:cs="Times New Roman"/>
          <w:sz w:val="28"/>
          <w:szCs w:val="28"/>
        </w:rPr>
        <w:t xml:space="preserve">, </w:t>
      </w:r>
      <w:r>
        <w:rPr>
          <w:rFonts w:ascii="Times New Roman" w:hAnsi="Times New Roman" w:cs="Times New Roman"/>
          <w:sz w:val="28"/>
          <w:szCs w:val="28"/>
        </w:rPr>
        <w:t>сотрудника Учреждения</w:t>
      </w:r>
      <w:r w:rsidRPr="00B35350">
        <w:rPr>
          <w:rFonts w:ascii="Times New Roman" w:hAnsi="Times New Roman" w:cs="Times New Roman"/>
          <w:sz w:val="28"/>
          <w:szCs w:val="28"/>
        </w:rPr>
        <w:t xml:space="preserve">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5.2. Жалоба подается в письменной форме на бумажном носителе</w:t>
      </w:r>
      <w:r w:rsidR="003D2A9F">
        <w:rPr>
          <w:rFonts w:ascii="Times New Roman" w:hAnsi="Times New Roman" w:cs="Times New Roman"/>
          <w:sz w:val="28"/>
          <w:szCs w:val="28"/>
        </w:rPr>
        <w:t xml:space="preserve"> в Учреждение</w:t>
      </w:r>
      <w:r w:rsidRPr="00B35350">
        <w:rPr>
          <w:rFonts w:ascii="Times New Roman" w:hAnsi="Times New Roman" w:cs="Times New Roman"/>
          <w:sz w:val="28"/>
          <w:szCs w:val="28"/>
        </w:rPr>
        <w:t xml:space="preserve">, в электронной форме </w:t>
      </w:r>
      <w:r w:rsidR="003D2A9F" w:rsidRPr="00BB4568">
        <w:rPr>
          <w:rFonts w:ascii="Times New Roman" w:hAnsi="Times New Roman" w:cs="Times New Roman"/>
          <w:sz w:val="28"/>
          <w:szCs w:val="28"/>
        </w:rPr>
        <w:t>на электрон</w:t>
      </w:r>
      <w:r w:rsidR="003D2A9F">
        <w:rPr>
          <w:rFonts w:ascii="Times New Roman" w:hAnsi="Times New Roman" w:cs="Times New Roman"/>
          <w:sz w:val="28"/>
          <w:szCs w:val="28"/>
        </w:rPr>
        <w:t xml:space="preserve">ный адрес, указанный в пункте </w:t>
      </w:r>
      <w:r w:rsidR="003D2A9F" w:rsidRPr="00BB4568">
        <w:rPr>
          <w:rFonts w:ascii="Times New Roman" w:hAnsi="Times New Roman" w:cs="Times New Roman"/>
          <w:sz w:val="28"/>
          <w:szCs w:val="28"/>
        </w:rPr>
        <w:t>3.2. раздела 1 настоящего Административного регламента</w:t>
      </w:r>
      <w:r w:rsidRPr="00B35350">
        <w:rPr>
          <w:rFonts w:ascii="Times New Roman" w:hAnsi="Times New Roman" w:cs="Times New Roman"/>
          <w:sz w:val="28"/>
          <w:szCs w:val="28"/>
        </w:rPr>
        <w:t>.</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Жалоба может быть направлена по почте, а также может быть принята при личном приеме заявителя.</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5.3. Жалоба должна содержать:</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 наименование </w:t>
      </w:r>
      <w:r>
        <w:rPr>
          <w:rFonts w:ascii="Times New Roman" w:hAnsi="Times New Roman" w:cs="Times New Roman"/>
          <w:sz w:val="28"/>
          <w:szCs w:val="28"/>
        </w:rPr>
        <w:t xml:space="preserve">Учреждения,  должностного лица </w:t>
      </w:r>
      <w:r w:rsidRPr="00B35350">
        <w:rPr>
          <w:rFonts w:ascii="Times New Roman" w:hAnsi="Times New Roman" w:cs="Times New Roman"/>
          <w:sz w:val="28"/>
          <w:szCs w:val="28"/>
        </w:rPr>
        <w:t>решения и</w:t>
      </w:r>
      <w:r w:rsidR="003D2A9F">
        <w:rPr>
          <w:rFonts w:ascii="Times New Roman" w:hAnsi="Times New Roman" w:cs="Times New Roman"/>
          <w:sz w:val="28"/>
          <w:szCs w:val="28"/>
        </w:rPr>
        <w:t>/или</w:t>
      </w:r>
      <w:r w:rsidRPr="00B35350">
        <w:rPr>
          <w:rFonts w:ascii="Times New Roman" w:hAnsi="Times New Roman" w:cs="Times New Roman"/>
          <w:sz w:val="28"/>
          <w:szCs w:val="28"/>
        </w:rPr>
        <w:t xml:space="preserve"> действия (бездействие) которых обжалуются;</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контактного телефона, адрес электронной почты (при наличии) и почтовый адрес, по которым должен быть направлен ответ заявителю;</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сведения об обжалуемых решениях и</w:t>
      </w:r>
      <w:r w:rsidR="003D2A9F">
        <w:rPr>
          <w:rFonts w:ascii="Times New Roman" w:hAnsi="Times New Roman" w:cs="Times New Roman"/>
          <w:sz w:val="28"/>
          <w:szCs w:val="28"/>
        </w:rPr>
        <w:t>/или</w:t>
      </w:r>
      <w:r w:rsidRPr="00B35350">
        <w:rPr>
          <w:rFonts w:ascii="Times New Roman" w:hAnsi="Times New Roman" w:cs="Times New Roman"/>
          <w:sz w:val="28"/>
          <w:szCs w:val="28"/>
        </w:rPr>
        <w:t xml:space="preserve"> действиях (бездействии) </w:t>
      </w:r>
      <w:r>
        <w:rPr>
          <w:rFonts w:ascii="Times New Roman" w:hAnsi="Times New Roman" w:cs="Times New Roman"/>
          <w:sz w:val="28"/>
          <w:szCs w:val="28"/>
        </w:rPr>
        <w:t>должностного лица</w:t>
      </w:r>
      <w:r w:rsidRPr="00B35350">
        <w:rPr>
          <w:rFonts w:ascii="Times New Roman" w:hAnsi="Times New Roman" w:cs="Times New Roman"/>
          <w:sz w:val="28"/>
          <w:szCs w:val="28"/>
        </w:rPr>
        <w:t>;</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доводы, на основании которых заявитель не согласен с решением и</w:t>
      </w:r>
      <w:r w:rsidR="00B53766">
        <w:rPr>
          <w:rFonts w:ascii="Times New Roman" w:hAnsi="Times New Roman" w:cs="Times New Roman"/>
          <w:sz w:val="28"/>
          <w:szCs w:val="28"/>
        </w:rPr>
        <w:t>/или</w:t>
      </w:r>
      <w:r w:rsidRPr="00B35350">
        <w:rPr>
          <w:rFonts w:ascii="Times New Roman" w:hAnsi="Times New Roman" w:cs="Times New Roman"/>
          <w:sz w:val="28"/>
          <w:szCs w:val="28"/>
        </w:rPr>
        <w:t xml:space="preserve"> действием (бездействием) </w:t>
      </w:r>
      <w:r w:rsidR="00B53766">
        <w:rPr>
          <w:rFonts w:ascii="Times New Roman" w:hAnsi="Times New Roman" w:cs="Times New Roman"/>
          <w:sz w:val="28"/>
          <w:szCs w:val="28"/>
        </w:rPr>
        <w:t>должностного лица</w:t>
      </w:r>
      <w:r w:rsidRPr="00B35350">
        <w:rPr>
          <w:rFonts w:ascii="Times New Roman" w:hAnsi="Times New Roman" w:cs="Times New Roman"/>
          <w:sz w:val="28"/>
          <w:szCs w:val="28"/>
        </w:rPr>
        <w:t>. Заявителем могут быть представлены документы (при наличии), подтверждающие доводы заявителя, либо их копии.</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5.</w:t>
      </w:r>
      <w:r>
        <w:rPr>
          <w:rFonts w:ascii="Times New Roman" w:hAnsi="Times New Roman" w:cs="Times New Roman"/>
          <w:sz w:val="28"/>
          <w:szCs w:val="28"/>
        </w:rPr>
        <w:t xml:space="preserve">4. </w:t>
      </w:r>
      <w:proofErr w:type="gramStart"/>
      <w:r>
        <w:rPr>
          <w:rFonts w:ascii="Times New Roman" w:hAnsi="Times New Roman" w:cs="Times New Roman"/>
          <w:sz w:val="28"/>
          <w:szCs w:val="28"/>
        </w:rPr>
        <w:t>Жалоба, поступившая в Учреждение</w:t>
      </w:r>
      <w:r w:rsidRPr="00B35350">
        <w:rPr>
          <w:rFonts w:ascii="Times New Roman" w:hAnsi="Times New Roman" w:cs="Times New Roman"/>
          <w:sz w:val="28"/>
          <w:szCs w:val="28"/>
        </w:rPr>
        <w:t>, подлежит рассмотрению должностным лицом, наделенным полномочиями по рассмотрению жалоб, в течение 15 рабочих дней со дня ее регистрации, а в случае об</w:t>
      </w:r>
      <w:r>
        <w:rPr>
          <w:rFonts w:ascii="Times New Roman" w:hAnsi="Times New Roman" w:cs="Times New Roman"/>
          <w:sz w:val="28"/>
          <w:szCs w:val="28"/>
        </w:rPr>
        <w:t>жалования отказа Учреждения</w:t>
      </w:r>
      <w:r w:rsidRPr="00B35350">
        <w:rPr>
          <w:rFonts w:ascii="Times New Roman" w:hAnsi="Times New Roman" w:cs="Times New Roman"/>
          <w:sz w:val="28"/>
          <w:szCs w:val="28"/>
        </w:rPr>
        <w:t xml:space="preserve">, должностного лица </w:t>
      </w:r>
      <w:r>
        <w:rPr>
          <w:rFonts w:ascii="Times New Roman" w:hAnsi="Times New Roman" w:cs="Times New Roman"/>
          <w:sz w:val="28"/>
          <w:szCs w:val="28"/>
        </w:rPr>
        <w:t>Учреждения</w:t>
      </w:r>
      <w:r w:rsidRPr="00B35350">
        <w:rPr>
          <w:rFonts w:ascii="Times New Roman" w:hAnsi="Times New Roman" w:cs="Times New Roman"/>
          <w:sz w:val="28"/>
          <w:szCs w:val="28"/>
        </w:rPr>
        <w:t xml:space="preserve">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w:t>
      </w:r>
      <w:proofErr w:type="gramEnd"/>
      <w:r w:rsidRPr="00B35350">
        <w:rPr>
          <w:rFonts w:ascii="Times New Roman" w:hAnsi="Times New Roman" w:cs="Times New Roman"/>
          <w:sz w:val="28"/>
          <w:szCs w:val="28"/>
        </w:rPr>
        <w:t xml:space="preserve"> регистрации.</w:t>
      </w:r>
    </w:p>
    <w:p w:rsidR="00D63269" w:rsidRPr="00B35350" w:rsidRDefault="00D63269" w:rsidP="00D63269">
      <w:pPr>
        <w:pStyle w:val="ConsPlusNormal"/>
        <w:ind w:firstLine="540"/>
        <w:jc w:val="both"/>
        <w:rPr>
          <w:rFonts w:ascii="Times New Roman" w:hAnsi="Times New Roman" w:cs="Times New Roman"/>
          <w:sz w:val="28"/>
          <w:szCs w:val="28"/>
        </w:rPr>
      </w:pPr>
      <w:bookmarkStart w:id="5" w:name="P436"/>
      <w:bookmarkEnd w:id="5"/>
      <w:r w:rsidRPr="00B35350">
        <w:rPr>
          <w:rFonts w:ascii="Times New Roman" w:hAnsi="Times New Roman" w:cs="Times New Roman"/>
          <w:sz w:val="28"/>
          <w:szCs w:val="28"/>
        </w:rPr>
        <w:t xml:space="preserve">5.5. По результатам рассмотрения жалобы </w:t>
      </w:r>
      <w:r>
        <w:rPr>
          <w:rFonts w:ascii="Times New Roman" w:hAnsi="Times New Roman" w:cs="Times New Roman"/>
          <w:sz w:val="28"/>
          <w:szCs w:val="28"/>
        </w:rPr>
        <w:t>Учреждение</w:t>
      </w:r>
      <w:r w:rsidRPr="00B35350">
        <w:rPr>
          <w:rFonts w:ascii="Times New Roman" w:hAnsi="Times New Roman" w:cs="Times New Roman"/>
          <w:sz w:val="28"/>
          <w:szCs w:val="28"/>
        </w:rPr>
        <w:t xml:space="preserve"> принимает одно из следующих решений:</w:t>
      </w:r>
    </w:p>
    <w:p w:rsidR="00D63269" w:rsidRPr="00B35350" w:rsidRDefault="00D63269" w:rsidP="00D63269">
      <w:pPr>
        <w:pStyle w:val="ConsPlusNormal"/>
        <w:ind w:firstLine="540"/>
        <w:jc w:val="both"/>
        <w:rPr>
          <w:rFonts w:ascii="Times New Roman" w:hAnsi="Times New Roman" w:cs="Times New Roman"/>
          <w:sz w:val="28"/>
          <w:szCs w:val="28"/>
        </w:rPr>
      </w:pPr>
      <w:proofErr w:type="gramStart"/>
      <w:r w:rsidRPr="00B35350">
        <w:rPr>
          <w:rFonts w:ascii="Times New Roman" w:hAnsi="Times New Roman" w:cs="Times New Roman"/>
          <w:sz w:val="28"/>
          <w:szCs w:val="28"/>
        </w:rPr>
        <w:t xml:space="preserve">- удовлетворяет жалобу, в том числе в форме отмены принятого </w:t>
      </w:r>
      <w:r w:rsidRPr="00B35350">
        <w:rPr>
          <w:rFonts w:ascii="Times New Roman" w:hAnsi="Times New Roman" w:cs="Times New Roman"/>
          <w:sz w:val="28"/>
          <w:szCs w:val="28"/>
        </w:rPr>
        <w:lastRenderedPageBreak/>
        <w:t xml:space="preserve">решения, </w:t>
      </w:r>
      <w:r>
        <w:rPr>
          <w:rFonts w:ascii="Times New Roman" w:hAnsi="Times New Roman" w:cs="Times New Roman"/>
          <w:sz w:val="28"/>
          <w:szCs w:val="28"/>
        </w:rPr>
        <w:t>исправления допущенных Учреждением</w:t>
      </w:r>
      <w:r w:rsidRPr="00B35350">
        <w:rPr>
          <w:rFonts w:ascii="Times New Roman" w:hAnsi="Times New Roman" w:cs="Times New Roman"/>
          <w:sz w:val="28"/>
          <w:szCs w:val="28"/>
        </w:rPr>
        <w:t xml:space="preserve">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а также в иных формах;</w:t>
      </w:r>
      <w:proofErr w:type="gramEnd"/>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отказывает в удовлетворении жалобы.</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5.6. Не позднее дня, следующего за днем принятия одного из решений, указанных в </w:t>
      </w:r>
      <w:r w:rsidRPr="00D63269">
        <w:rPr>
          <w:rFonts w:ascii="Times New Roman" w:hAnsi="Times New Roman" w:cs="Times New Roman"/>
          <w:sz w:val="28"/>
          <w:szCs w:val="28"/>
        </w:rPr>
        <w:t>пункте 5.5.</w:t>
      </w:r>
      <w:r>
        <w:rPr>
          <w:rFonts w:ascii="Times New Roman" w:hAnsi="Times New Roman" w:cs="Times New Roman"/>
          <w:sz w:val="28"/>
          <w:szCs w:val="28"/>
        </w:rPr>
        <w:t xml:space="preserve"> </w:t>
      </w:r>
      <w:r w:rsidRPr="00B35350">
        <w:rPr>
          <w:rFonts w:ascii="Times New Roman" w:hAnsi="Times New Roman" w:cs="Times New Roman"/>
          <w:sz w:val="28"/>
          <w:szCs w:val="28"/>
        </w:rPr>
        <w:t>данного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D63269" w:rsidRPr="00B35350" w:rsidRDefault="00D63269" w:rsidP="00D63269">
      <w:pPr>
        <w:pStyle w:val="ConsPlusNormal"/>
        <w:ind w:firstLine="540"/>
        <w:jc w:val="both"/>
        <w:rPr>
          <w:rFonts w:ascii="Times New Roman" w:hAnsi="Times New Roman" w:cs="Times New Roman"/>
          <w:sz w:val="28"/>
          <w:szCs w:val="28"/>
        </w:rPr>
      </w:pPr>
      <w:r w:rsidRPr="00B35350">
        <w:rPr>
          <w:rFonts w:ascii="Times New Roman" w:hAnsi="Times New Roman" w:cs="Times New Roman"/>
          <w:sz w:val="28"/>
          <w:szCs w:val="28"/>
        </w:rPr>
        <w:t xml:space="preserve">В случае установления в ходе или по результатам рассмотрения жалобы признаков состава административного правонарушения, предусмотренного </w:t>
      </w:r>
      <w:r>
        <w:rPr>
          <w:rFonts w:ascii="Times New Roman" w:hAnsi="Times New Roman" w:cs="Times New Roman"/>
          <w:sz w:val="28"/>
          <w:szCs w:val="28"/>
        </w:rPr>
        <w:t xml:space="preserve">статьей 12.1 </w:t>
      </w:r>
      <w:r w:rsidRPr="00B35350">
        <w:rPr>
          <w:rFonts w:ascii="Times New Roman" w:hAnsi="Times New Roman" w:cs="Times New Roman"/>
          <w:sz w:val="28"/>
          <w:szCs w:val="28"/>
        </w:rPr>
        <w:t>Закона Ярославской области от 3 декабря 2007 г</w:t>
      </w:r>
      <w:r w:rsidR="00B53766">
        <w:rPr>
          <w:rFonts w:ascii="Times New Roman" w:hAnsi="Times New Roman" w:cs="Times New Roman"/>
          <w:sz w:val="28"/>
          <w:szCs w:val="28"/>
        </w:rPr>
        <w:t>ода</w:t>
      </w:r>
      <w:r w:rsidRPr="00B35350">
        <w:rPr>
          <w:rFonts w:ascii="Times New Roman" w:hAnsi="Times New Roman" w:cs="Times New Roman"/>
          <w:sz w:val="28"/>
          <w:szCs w:val="28"/>
        </w:rPr>
        <w:t xml:space="preserve"> </w:t>
      </w:r>
      <w:r w:rsidR="00B53766">
        <w:rPr>
          <w:rFonts w:ascii="Times New Roman" w:hAnsi="Times New Roman" w:cs="Times New Roman"/>
          <w:sz w:val="28"/>
          <w:szCs w:val="28"/>
        </w:rPr>
        <w:t>№</w:t>
      </w:r>
      <w:r w:rsidRPr="00B35350">
        <w:rPr>
          <w:rFonts w:ascii="Times New Roman" w:hAnsi="Times New Roman" w:cs="Times New Roman"/>
          <w:sz w:val="28"/>
          <w:szCs w:val="28"/>
        </w:rPr>
        <w:t xml:space="preserve"> 100-з </w:t>
      </w:r>
      <w:r w:rsidR="00B53766">
        <w:rPr>
          <w:rFonts w:ascii="Times New Roman" w:hAnsi="Times New Roman" w:cs="Times New Roman"/>
          <w:sz w:val="28"/>
          <w:szCs w:val="28"/>
        </w:rPr>
        <w:t>«</w:t>
      </w:r>
      <w:r w:rsidRPr="00B35350">
        <w:rPr>
          <w:rFonts w:ascii="Times New Roman" w:hAnsi="Times New Roman" w:cs="Times New Roman"/>
          <w:sz w:val="28"/>
          <w:szCs w:val="28"/>
        </w:rPr>
        <w:t>Об административных правонарушениях</w:t>
      </w:r>
      <w:r w:rsidR="00B53766">
        <w:rPr>
          <w:rFonts w:ascii="Times New Roman" w:hAnsi="Times New Roman" w:cs="Times New Roman"/>
          <w:sz w:val="28"/>
          <w:szCs w:val="28"/>
        </w:rPr>
        <w:t>»</w:t>
      </w:r>
      <w:r w:rsidRPr="00B35350">
        <w:rPr>
          <w:rFonts w:ascii="Times New Roman" w:hAnsi="Times New Roman" w:cs="Times New Roman"/>
          <w:sz w:val="28"/>
          <w:szCs w:val="28"/>
        </w:rPr>
        <w:t>, должностное лицо, уполномоченное на рассмотрение жалоб, незамедлительно направляет соответствующие материалы в органы прокуратуры.</w:t>
      </w:r>
    </w:p>
    <w:p w:rsidR="00D63269" w:rsidRPr="00B35350" w:rsidRDefault="00D63269" w:rsidP="00D63269">
      <w:pPr>
        <w:pStyle w:val="ConsPlusNormal"/>
        <w:jc w:val="both"/>
        <w:rPr>
          <w:rFonts w:ascii="Times New Roman" w:hAnsi="Times New Roman" w:cs="Times New Roman"/>
          <w:sz w:val="28"/>
          <w:szCs w:val="28"/>
        </w:rPr>
      </w:pPr>
    </w:p>
    <w:p w:rsidR="00D63269" w:rsidRPr="00B35350" w:rsidRDefault="00D63269" w:rsidP="00D63269">
      <w:pPr>
        <w:pStyle w:val="ConsPlusNormal"/>
        <w:jc w:val="both"/>
        <w:rPr>
          <w:szCs w:val="22"/>
        </w:rPr>
      </w:pPr>
    </w:p>
    <w:p w:rsidR="00D63269" w:rsidRPr="00B35350" w:rsidRDefault="00D63269" w:rsidP="00D63269">
      <w:pPr>
        <w:pStyle w:val="ConsPlusNormal"/>
        <w:jc w:val="both"/>
        <w:rPr>
          <w:szCs w:val="22"/>
        </w:rPr>
      </w:pPr>
    </w:p>
    <w:p w:rsidR="00D63269" w:rsidRPr="00B35350" w:rsidRDefault="00D63269" w:rsidP="00D63269">
      <w:pPr>
        <w:pStyle w:val="ConsPlusNormal"/>
        <w:jc w:val="both"/>
        <w:rPr>
          <w:rFonts w:ascii="Times New Roman" w:hAnsi="Times New Roman" w:cs="Times New Roman"/>
          <w:sz w:val="28"/>
          <w:szCs w:val="28"/>
        </w:rPr>
      </w:pPr>
    </w:p>
    <w:p w:rsidR="007C74B9" w:rsidRPr="00362B13" w:rsidRDefault="007C74B9" w:rsidP="007C74B9">
      <w:pPr>
        <w:pStyle w:val="ConsPlusNormal"/>
        <w:tabs>
          <w:tab w:val="left" w:pos="0"/>
        </w:tabs>
        <w:ind w:firstLine="709"/>
        <w:jc w:val="both"/>
        <w:rPr>
          <w:rFonts w:ascii="Times New Roman" w:hAnsi="Times New Roman" w:cs="Times New Roman"/>
          <w:sz w:val="28"/>
          <w:szCs w:val="28"/>
        </w:rPr>
      </w:pPr>
    </w:p>
    <w:p w:rsidR="007C74B9" w:rsidRPr="00362B13" w:rsidRDefault="007C74B9" w:rsidP="007C74B9">
      <w:pPr>
        <w:pStyle w:val="ConsPlusNormal"/>
        <w:tabs>
          <w:tab w:val="left" w:pos="0"/>
        </w:tabs>
        <w:ind w:firstLine="709"/>
        <w:jc w:val="both"/>
        <w:rPr>
          <w:rFonts w:ascii="Times New Roman" w:hAnsi="Times New Roman" w:cs="Times New Roman"/>
          <w:sz w:val="28"/>
          <w:szCs w:val="28"/>
        </w:rPr>
      </w:pPr>
    </w:p>
    <w:p w:rsidR="007C74B9" w:rsidRDefault="007C74B9" w:rsidP="007C74B9">
      <w:pPr>
        <w:ind w:left="5954" w:right="219"/>
        <w:jc w:val="both"/>
        <w:rPr>
          <w:sz w:val="16"/>
          <w:szCs w:val="16"/>
        </w:rPr>
      </w:pPr>
    </w:p>
    <w:p w:rsidR="007C74B9" w:rsidRDefault="007C74B9" w:rsidP="007C74B9">
      <w:pPr>
        <w:ind w:left="5954" w:right="219"/>
        <w:jc w:val="both"/>
        <w:rPr>
          <w:sz w:val="16"/>
          <w:szCs w:val="16"/>
        </w:rPr>
      </w:pPr>
    </w:p>
    <w:p w:rsidR="007C74B9" w:rsidRDefault="007C74B9" w:rsidP="007C74B9">
      <w:pPr>
        <w:ind w:left="5954" w:right="219"/>
        <w:jc w:val="both"/>
        <w:rPr>
          <w:sz w:val="16"/>
          <w:szCs w:val="16"/>
        </w:rPr>
      </w:pPr>
    </w:p>
    <w:p w:rsidR="007C74B9" w:rsidRDefault="007C74B9" w:rsidP="007C74B9">
      <w:pPr>
        <w:ind w:left="5954" w:right="219"/>
        <w:jc w:val="both"/>
        <w:rPr>
          <w:sz w:val="16"/>
          <w:szCs w:val="16"/>
        </w:rPr>
      </w:pPr>
    </w:p>
    <w:p w:rsidR="007C74B9" w:rsidRDefault="007C74B9" w:rsidP="007C74B9">
      <w:pPr>
        <w:ind w:left="5954" w:right="219"/>
        <w:jc w:val="both"/>
        <w:rPr>
          <w:sz w:val="16"/>
          <w:szCs w:val="16"/>
        </w:rPr>
      </w:pPr>
    </w:p>
    <w:p w:rsidR="007C74B9" w:rsidRDefault="007C74B9" w:rsidP="007C74B9">
      <w:pPr>
        <w:ind w:left="5954" w:right="219"/>
        <w:jc w:val="both"/>
        <w:rPr>
          <w:sz w:val="16"/>
          <w:szCs w:val="16"/>
        </w:rPr>
      </w:pPr>
    </w:p>
    <w:p w:rsidR="007C74B9" w:rsidRDefault="007C74B9" w:rsidP="007C74B9">
      <w:pPr>
        <w:ind w:left="5954" w:right="219"/>
        <w:jc w:val="both"/>
        <w:rPr>
          <w:sz w:val="16"/>
          <w:szCs w:val="16"/>
        </w:rPr>
      </w:pPr>
    </w:p>
    <w:p w:rsidR="007C74B9" w:rsidRDefault="007C74B9" w:rsidP="007C74B9">
      <w:pPr>
        <w:ind w:left="5954" w:right="219"/>
        <w:jc w:val="both"/>
        <w:rPr>
          <w:sz w:val="16"/>
          <w:szCs w:val="16"/>
        </w:rPr>
      </w:pPr>
    </w:p>
    <w:p w:rsidR="007C74B9" w:rsidRDefault="007C74B9" w:rsidP="007C74B9">
      <w:pPr>
        <w:ind w:left="5954" w:right="219"/>
        <w:jc w:val="both"/>
        <w:rPr>
          <w:sz w:val="16"/>
          <w:szCs w:val="16"/>
        </w:rPr>
      </w:pPr>
    </w:p>
    <w:p w:rsidR="007C74B9" w:rsidRDefault="007C74B9" w:rsidP="007C74B9">
      <w:pPr>
        <w:ind w:left="5954" w:right="219"/>
        <w:jc w:val="both"/>
        <w:rPr>
          <w:sz w:val="16"/>
          <w:szCs w:val="16"/>
        </w:rPr>
      </w:pPr>
    </w:p>
    <w:p w:rsidR="007C74B9" w:rsidRDefault="007C74B9" w:rsidP="007C74B9">
      <w:pPr>
        <w:ind w:left="5954" w:right="219"/>
        <w:jc w:val="both"/>
        <w:rPr>
          <w:sz w:val="16"/>
          <w:szCs w:val="16"/>
        </w:rPr>
      </w:pPr>
    </w:p>
    <w:p w:rsidR="007C74B9" w:rsidRDefault="007C74B9" w:rsidP="007C74B9">
      <w:pPr>
        <w:ind w:left="5954" w:right="219"/>
        <w:jc w:val="both"/>
        <w:rPr>
          <w:sz w:val="16"/>
          <w:szCs w:val="16"/>
        </w:rPr>
      </w:pPr>
    </w:p>
    <w:p w:rsidR="007C74B9" w:rsidRDefault="007C74B9" w:rsidP="007C74B9">
      <w:pPr>
        <w:ind w:left="5954" w:right="219"/>
        <w:jc w:val="both"/>
        <w:rPr>
          <w:sz w:val="16"/>
          <w:szCs w:val="16"/>
        </w:rPr>
      </w:pPr>
    </w:p>
    <w:p w:rsidR="007C74B9" w:rsidRDefault="007C74B9" w:rsidP="007C74B9">
      <w:pPr>
        <w:ind w:left="5954" w:right="219"/>
        <w:jc w:val="both"/>
        <w:rPr>
          <w:sz w:val="16"/>
          <w:szCs w:val="16"/>
        </w:rPr>
      </w:pPr>
    </w:p>
    <w:p w:rsidR="007C74B9" w:rsidRDefault="007C74B9" w:rsidP="007C74B9">
      <w:pPr>
        <w:ind w:left="5954" w:right="219"/>
        <w:jc w:val="both"/>
        <w:rPr>
          <w:sz w:val="16"/>
          <w:szCs w:val="16"/>
        </w:rPr>
      </w:pPr>
    </w:p>
    <w:p w:rsidR="007C74B9" w:rsidRDefault="007C74B9" w:rsidP="007C74B9">
      <w:pPr>
        <w:ind w:left="5954" w:right="219"/>
        <w:jc w:val="both"/>
        <w:rPr>
          <w:sz w:val="16"/>
          <w:szCs w:val="16"/>
        </w:rPr>
      </w:pPr>
    </w:p>
    <w:p w:rsidR="007C74B9" w:rsidRDefault="007C74B9" w:rsidP="007C74B9">
      <w:pPr>
        <w:ind w:left="5954" w:right="219"/>
        <w:jc w:val="both"/>
        <w:rPr>
          <w:sz w:val="16"/>
          <w:szCs w:val="16"/>
        </w:rPr>
      </w:pPr>
    </w:p>
    <w:p w:rsidR="007C74B9" w:rsidRDefault="007C74B9" w:rsidP="007C74B9">
      <w:pPr>
        <w:ind w:left="5954" w:right="219"/>
        <w:jc w:val="both"/>
        <w:rPr>
          <w:sz w:val="16"/>
          <w:szCs w:val="16"/>
        </w:rPr>
      </w:pPr>
    </w:p>
    <w:p w:rsidR="00015D78" w:rsidRPr="0036681B" w:rsidRDefault="00015D78" w:rsidP="00BC763E">
      <w:pPr>
        <w:jc w:val="right"/>
      </w:pPr>
    </w:p>
    <w:p w:rsidR="00015D78" w:rsidRPr="0036681B" w:rsidRDefault="00015D78" w:rsidP="00BC763E">
      <w:pPr>
        <w:jc w:val="right"/>
      </w:pPr>
    </w:p>
    <w:p w:rsidR="00015D78" w:rsidRPr="0036681B" w:rsidRDefault="00015D78" w:rsidP="00BC763E">
      <w:pPr>
        <w:jc w:val="right"/>
      </w:pPr>
    </w:p>
    <w:p w:rsidR="00015D78" w:rsidRPr="0036681B" w:rsidRDefault="00015D78" w:rsidP="00BC763E">
      <w:pPr>
        <w:jc w:val="right"/>
      </w:pPr>
    </w:p>
    <w:p w:rsidR="00015D78" w:rsidRPr="0036681B" w:rsidRDefault="00015D78" w:rsidP="00BC763E">
      <w:pPr>
        <w:jc w:val="right"/>
      </w:pPr>
    </w:p>
    <w:p w:rsidR="00015D78" w:rsidRPr="0036681B" w:rsidRDefault="00015D78" w:rsidP="00BC763E">
      <w:pPr>
        <w:jc w:val="right"/>
      </w:pPr>
    </w:p>
    <w:p w:rsidR="00015D78" w:rsidRPr="0036681B" w:rsidRDefault="00015D78" w:rsidP="00BC763E">
      <w:pPr>
        <w:jc w:val="right"/>
      </w:pPr>
    </w:p>
    <w:p w:rsidR="00015D78" w:rsidRPr="0036681B" w:rsidRDefault="00015D78" w:rsidP="00BC763E">
      <w:pPr>
        <w:jc w:val="right"/>
      </w:pPr>
    </w:p>
    <w:p w:rsidR="00015D78" w:rsidRPr="0036681B" w:rsidRDefault="00015D78" w:rsidP="00BC763E">
      <w:pPr>
        <w:jc w:val="right"/>
      </w:pPr>
    </w:p>
    <w:p w:rsidR="00015D78" w:rsidRPr="0036681B" w:rsidRDefault="00015D78" w:rsidP="00BC763E">
      <w:pPr>
        <w:jc w:val="right"/>
      </w:pPr>
    </w:p>
    <w:p w:rsidR="00015D78" w:rsidRPr="0036681B" w:rsidRDefault="00015D78" w:rsidP="00BC763E">
      <w:pPr>
        <w:jc w:val="right"/>
      </w:pPr>
    </w:p>
    <w:p w:rsidR="00015D78" w:rsidRPr="0036681B" w:rsidRDefault="00015D78" w:rsidP="00BC763E">
      <w:pPr>
        <w:jc w:val="right"/>
      </w:pPr>
    </w:p>
    <w:p w:rsidR="00015D78" w:rsidRPr="0036681B" w:rsidRDefault="00015D78" w:rsidP="00BC763E">
      <w:pPr>
        <w:jc w:val="right"/>
      </w:pPr>
    </w:p>
    <w:p w:rsidR="00015D78" w:rsidRPr="0036681B" w:rsidRDefault="00015D78" w:rsidP="00BC763E">
      <w:pPr>
        <w:jc w:val="right"/>
      </w:pPr>
    </w:p>
    <w:p w:rsidR="00015D78" w:rsidRPr="0036681B" w:rsidRDefault="00015D78" w:rsidP="00BC763E">
      <w:pPr>
        <w:jc w:val="right"/>
      </w:pPr>
    </w:p>
    <w:p w:rsidR="00015D78" w:rsidRPr="0036681B" w:rsidRDefault="00015D78" w:rsidP="00BC763E">
      <w:pPr>
        <w:jc w:val="right"/>
      </w:pPr>
    </w:p>
    <w:p w:rsidR="007C74B9" w:rsidRPr="00BC763E" w:rsidRDefault="00751883" w:rsidP="00BC763E">
      <w:pPr>
        <w:jc w:val="right"/>
      </w:pPr>
      <w:r w:rsidRPr="00BC763E">
        <w:t>П</w:t>
      </w:r>
      <w:r w:rsidR="00392C60" w:rsidRPr="00BC763E">
        <w:t>риложение 1  к а</w:t>
      </w:r>
      <w:r w:rsidR="007C74B9" w:rsidRPr="00BC763E">
        <w:t xml:space="preserve">дминистративному регламенту </w:t>
      </w:r>
    </w:p>
    <w:p w:rsidR="007C74B9" w:rsidRPr="006B184B" w:rsidRDefault="007C74B9" w:rsidP="00392C60">
      <w:pPr>
        <w:ind w:right="219"/>
        <w:jc w:val="both"/>
        <w:rPr>
          <w:rFonts w:cs="Arial"/>
          <w:bCs/>
          <w:sz w:val="16"/>
          <w:szCs w:val="16"/>
        </w:rPr>
      </w:pPr>
    </w:p>
    <w:p w:rsidR="006B184B" w:rsidRPr="00451548" w:rsidRDefault="007C74B9" w:rsidP="006B184B">
      <w:r w:rsidRPr="00451548">
        <w:t xml:space="preserve">                                       </w:t>
      </w:r>
      <w:r w:rsidR="00015D78">
        <w:t xml:space="preserve">                           </w:t>
      </w:r>
      <w:r w:rsidRPr="00451548">
        <w:t xml:space="preserve">Директору Муниципального </w:t>
      </w:r>
      <w:r w:rsidR="006B184B" w:rsidRPr="00451548">
        <w:t xml:space="preserve">казенного </w:t>
      </w:r>
      <w:r w:rsidRPr="00451548">
        <w:t xml:space="preserve">учреждения  </w:t>
      </w:r>
    </w:p>
    <w:p w:rsidR="006B184B" w:rsidRPr="00451548" w:rsidRDefault="006B184B" w:rsidP="006B184B">
      <w:r w:rsidRPr="00451548">
        <w:t xml:space="preserve">                                                                  </w:t>
      </w:r>
      <w:r w:rsidR="007C74B9" w:rsidRPr="00451548">
        <w:t>«Центр зе</w:t>
      </w:r>
      <w:r w:rsidRPr="00451548">
        <w:t>мельных</w:t>
      </w:r>
      <w:r w:rsidR="007C74B9" w:rsidRPr="00451548">
        <w:t xml:space="preserve"> ресурсов</w:t>
      </w:r>
      <w:r w:rsidRPr="00451548">
        <w:t xml:space="preserve">  </w:t>
      </w:r>
      <w:proofErr w:type="gramStart"/>
      <w:r w:rsidR="007C74B9" w:rsidRPr="00451548">
        <w:t>Ярославского</w:t>
      </w:r>
      <w:proofErr w:type="gramEnd"/>
      <w:r w:rsidR="007C74B9" w:rsidRPr="00451548">
        <w:t xml:space="preserve"> </w:t>
      </w:r>
      <w:r w:rsidRPr="00451548">
        <w:t xml:space="preserve">  </w:t>
      </w:r>
    </w:p>
    <w:p w:rsidR="007C74B9" w:rsidRPr="00451548" w:rsidRDefault="006B184B" w:rsidP="006B184B">
      <w:r w:rsidRPr="00451548">
        <w:t xml:space="preserve">                                                                  </w:t>
      </w:r>
      <w:r w:rsidR="007C74B9" w:rsidRPr="00451548">
        <w:t>муниципального района»</w:t>
      </w:r>
      <w:r w:rsidRPr="00451548">
        <w:t xml:space="preserve"> Ершову О.Н.</w:t>
      </w:r>
    </w:p>
    <w:p w:rsidR="007C74B9" w:rsidRPr="00451548" w:rsidRDefault="007C74B9" w:rsidP="007C74B9">
      <w:r w:rsidRPr="00451548">
        <w:t xml:space="preserve">                                                            от _____________________________________________</w:t>
      </w:r>
    </w:p>
    <w:p w:rsidR="007C74B9" w:rsidRPr="00CA0794" w:rsidRDefault="007C74B9" w:rsidP="007C74B9">
      <w:pPr>
        <w:ind w:left="3969"/>
        <w:jc w:val="center"/>
        <w:rPr>
          <w:sz w:val="20"/>
          <w:szCs w:val="20"/>
        </w:rPr>
      </w:pPr>
      <w:r w:rsidRPr="00CA0794">
        <w:rPr>
          <w:b/>
          <w:sz w:val="20"/>
          <w:szCs w:val="20"/>
        </w:rPr>
        <w:t>для граждан</w:t>
      </w:r>
      <w:r>
        <w:rPr>
          <w:sz w:val="20"/>
          <w:szCs w:val="20"/>
        </w:rPr>
        <w:t xml:space="preserve"> - </w:t>
      </w:r>
      <w:r w:rsidRPr="00CA0794">
        <w:rPr>
          <w:sz w:val="20"/>
          <w:szCs w:val="20"/>
        </w:rPr>
        <w:t>фамилия, имя и (при наличии) отчество</w:t>
      </w:r>
      <w:r>
        <w:rPr>
          <w:sz w:val="20"/>
          <w:szCs w:val="20"/>
        </w:rPr>
        <w:t>,</w:t>
      </w:r>
    </w:p>
    <w:p w:rsidR="007C74B9" w:rsidRDefault="007C74B9" w:rsidP="007C74B9">
      <w:pPr>
        <w:ind w:left="3969"/>
        <w:jc w:val="right"/>
      </w:pPr>
      <w:r>
        <w:t>____________________________________________</w:t>
      </w:r>
    </w:p>
    <w:p w:rsidR="007C74B9" w:rsidRDefault="007C74B9" w:rsidP="007C74B9">
      <w:pPr>
        <w:ind w:left="3969"/>
        <w:jc w:val="center"/>
      </w:pPr>
      <w:r w:rsidRPr="00CA0794">
        <w:rPr>
          <w:sz w:val="20"/>
          <w:szCs w:val="20"/>
        </w:rPr>
        <w:t>место жительства заявителя</w:t>
      </w:r>
    </w:p>
    <w:p w:rsidR="007C74B9" w:rsidRDefault="007C74B9" w:rsidP="007C74B9">
      <w:pPr>
        <w:ind w:left="3969"/>
        <w:jc w:val="right"/>
      </w:pPr>
      <w:r>
        <w:t>____________________________________________</w:t>
      </w:r>
    </w:p>
    <w:p w:rsidR="007C74B9" w:rsidRDefault="007C74B9" w:rsidP="007C74B9">
      <w:pPr>
        <w:ind w:left="3969"/>
        <w:jc w:val="center"/>
      </w:pPr>
      <w:r w:rsidRPr="00CA0794">
        <w:rPr>
          <w:sz w:val="20"/>
          <w:szCs w:val="20"/>
        </w:rPr>
        <w:t>реквизиты документа, удостоверяющего личность заявителя</w:t>
      </w:r>
      <w:r>
        <w:rPr>
          <w:sz w:val="20"/>
          <w:szCs w:val="20"/>
        </w:rPr>
        <w:t>;</w:t>
      </w:r>
    </w:p>
    <w:p w:rsidR="007C74B9" w:rsidRDefault="007C74B9" w:rsidP="007C74B9">
      <w:pPr>
        <w:ind w:left="3969"/>
        <w:jc w:val="right"/>
      </w:pPr>
      <w:r>
        <w:t>____________________________________________</w:t>
      </w:r>
    </w:p>
    <w:p w:rsidR="007C74B9" w:rsidRDefault="007C74B9" w:rsidP="007C74B9">
      <w:pPr>
        <w:ind w:left="3969"/>
        <w:jc w:val="center"/>
      </w:pPr>
      <w:r w:rsidRPr="00CA0794">
        <w:rPr>
          <w:b/>
          <w:sz w:val="20"/>
          <w:szCs w:val="20"/>
        </w:rPr>
        <w:t>для юридических лиц</w:t>
      </w:r>
      <w:r>
        <w:rPr>
          <w:sz w:val="20"/>
          <w:szCs w:val="20"/>
        </w:rPr>
        <w:t xml:space="preserve"> – </w:t>
      </w:r>
      <w:r w:rsidRPr="00CA0794">
        <w:rPr>
          <w:sz w:val="20"/>
          <w:szCs w:val="20"/>
        </w:rPr>
        <w:t>наименование</w:t>
      </w:r>
      <w:r>
        <w:rPr>
          <w:sz w:val="20"/>
          <w:szCs w:val="20"/>
        </w:rPr>
        <w:t>,</w:t>
      </w:r>
    </w:p>
    <w:p w:rsidR="007C74B9" w:rsidRDefault="007C74B9" w:rsidP="007C74B9">
      <w:pPr>
        <w:ind w:left="3969"/>
        <w:jc w:val="right"/>
      </w:pPr>
      <w:r>
        <w:t>_______________</w:t>
      </w:r>
      <w:r w:rsidR="0036681B">
        <w:t>_____________________________</w:t>
      </w:r>
    </w:p>
    <w:p w:rsidR="007C74B9" w:rsidRDefault="007C74B9" w:rsidP="007C74B9">
      <w:pPr>
        <w:ind w:left="3969"/>
        <w:jc w:val="center"/>
      </w:pPr>
      <w:r w:rsidRPr="00CA0794">
        <w:rPr>
          <w:sz w:val="20"/>
          <w:szCs w:val="20"/>
        </w:rPr>
        <w:t>место нахождения заявителя</w:t>
      </w:r>
      <w:r>
        <w:rPr>
          <w:sz w:val="20"/>
          <w:szCs w:val="20"/>
        </w:rPr>
        <w:t>, ОГРН, ИНН</w:t>
      </w:r>
    </w:p>
    <w:p w:rsidR="007C74B9" w:rsidRDefault="007C74B9" w:rsidP="007C74B9">
      <w:pPr>
        <w:ind w:left="3969"/>
        <w:jc w:val="right"/>
      </w:pPr>
      <w:r>
        <w:t>_______________________________________</w:t>
      </w:r>
      <w:r w:rsidR="0036681B">
        <w:t>_____</w:t>
      </w:r>
    </w:p>
    <w:p w:rsidR="007C74B9" w:rsidRDefault="007C74B9" w:rsidP="007C74B9">
      <w:pPr>
        <w:ind w:left="3969"/>
        <w:jc w:val="center"/>
      </w:pPr>
      <w:r>
        <w:rPr>
          <w:sz w:val="20"/>
          <w:szCs w:val="20"/>
        </w:rPr>
        <w:t>контактный телефон</w:t>
      </w:r>
    </w:p>
    <w:p w:rsidR="007C74B9" w:rsidRPr="00F42574" w:rsidRDefault="007C74B9" w:rsidP="007C74B9">
      <w:pPr>
        <w:jc w:val="right"/>
        <w:rPr>
          <w:sz w:val="20"/>
          <w:szCs w:val="20"/>
        </w:rPr>
      </w:pPr>
    </w:p>
    <w:p w:rsidR="007C74B9" w:rsidRPr="00565068" w:rsidRDefault="007C74B9" w:rsidP="007C74B9">
      <w:pPr>
        <w:ind w:left="-709"/>
        <w:jc w:val="center"/>
        <w:rPr>
          <w:b/>
        </w:rPr>
      </w:pPr>
      <w:r w:rsidRPr="00565068">
        <w:rPr>
          <w:b/>
        </w:rPr>
        <w:t>ЗАЯВЛЕНИЕ</w:t>
      </w:r>
    </w:p>
    <w:p w:rsidR="007C74B9" w:rsidRDefault="007C74B9" w:rsidP="007C74B9">
      <w:pPr>
        <w:ind w:left="-709"/>
        <w:jc w:val="center"/>
        <w:rPr>
          <w:b/>
        </w:rPr>
      </w:pPr>
      <w:r w:rsidRPr="00565068">
        <w:rPr>
          <w:b/>
        </w:rPr>
        <w:t>о пред</w:t>
      </w:r>
      <w:r>
        <w:rPr>
          <w:b/>
        </w:rPr>
        <w:t>оставлении</w:t>
      </w:r>
      <w:r w:rsidRPr="00565068">
        <w:rPr>
          <w:b/>
        </w:rPr>
        <w:t xml:space="preserve"> земельного участка</w:t>
      </w:r>
      <w:r>
        <w:rPr>
          <w:b/>
        </w:rPr>
        <w:t xml:space="preserve"> в аренду </w:t>
      </w:r>
      <w:r w:rsidRPr="00565068">
        <w:rPr>
          <w:b/>
        </w:rPr>
        <w:t>без проведения торгов</w:t>
      </w:r>
    </w:p>
    <w:p w:rsidR="00392C60" w:rsidRPr="00565068" w:rsidRDefault="00392C60" w:rsidP="007C74B9">
      <w:pPr>
        <w:ind w:left="-709"/>
        <w:jc w:val="center"/>
        <w:rPr>
          <w:b/>
        </w:rPr>
      </w:pPr>
    </w:p>
    <w:p w:rsidR="007C74B9" w:rsidRDefault="007C74B9" w:rsidP="007C74B9">
      <w:pPr>
        <w:ind w:left="-709"/>
      </w:pPr>
      <w:r>
        <w:t>Кадастровый номер земельного участка: ______________________________________________________</w:t>
      </w:r>
      <w:r w:rsidR="0036681B">
        <w:t>_____________________________</w:t>
      </w:r>
    </w:p>
    <w:p w:rsidR="007C74B9" w:rsidRDefault="007C74B9" w:rsidP="007C74B9">
      <w:pPr>
        <w:ind w:left="-709"/>
      </w:pPr>
      <w:r>
        <w:t>Адрес (адресная привязка, описание местоположения) земельног</w:t>
      </w:r>
      <w:r w:rsidR="0036681B">
        <w:t>о участка: __________________</w:t>
      </w:r>
    </w:p>
    <w:p w:rsidR="007C74B9" w:rsidRDefault="007C74B9" w:rsidP="007C74B9">
      <w:pPr>
        <w:ind w:left="-709"/>
      </w:pPr>
      <w:r>
        <w:t>______________________________________________________</w:t>
      </w:r>
      <w:r w:rsidR="0036681B">
        <w:t>_____________________________</w:t>
      </w:r>
    </w:p>
    <w:p w:rsidR="007C74B9" w:rsidRDefault="007C74B9" w:rsidP="007C74B9">
      <w:pPr>
        <w:ind w:left="-709"/>
      </w:pPr>
      <w:r>
        <w:t>Основание предоставления земельного участка без проведения торгов из числа предусмотренных п.2 ст.39.6 ЗК РФ: __________________________________________</w:t>
      </w:r>
      <w:r w:rsidR="0036681B">
        <w:t>_________________________</w:t>
      </w:r>
    </w:p>
    <w:p w:rsidR="007C74B9" w:rsidRDefault="007C74B9" w:rsidP="007C74B9">
      <w:pPr>
        <w:ind w:left="-709"/>
      </w:pPr>
      <w:r>
        <w:t>В</w:t>
      </w:r>
      <w:r w:rsidRPr="00EF24C7">
        <w:t>ид права, на котором заявитель желает приобрести земельный участок</w:t>
      </w:r>
      <w:r>
        <w:t>:</w:t>
      </w:r>
    </w:p>
    <w:p w:rsidR="007C74B9" w:rsidRDefault="007C74B9" w:rsidP="007C74B9">
      <w:pPr>
        <w:pStyle w:val="af5"/>
        <w:numPr>
          <w:ilvl w:val="0"/>
          <w:numId w:val="38"/>
        </w:numPr>
        <w:ind w:left="-709" w:firstLine="0"/>
      </w:pPr>
      <w:r>
        <w:t>аренда;</w:t>
      </w:r>
    </w:p>
    <w:p w:rsidR="007C74B9" w:rsidRPr="007D76BC" w:rsidRDefault="007C74B9" w:rsidP="007C74B9">
      <w:pPr>
        <w:pStyle w:val="af5"/>
        <w:ind w:left="-709"/>
      </w:pPr>
      <w:r>
        <w:t>Срок аренды определяется, согласно ст.39.8 ЗКРФ: _________________________________________</w:t>
      </w:r>
      <w:r w:rsidR="0036681B">
        <w:t>__________________________________________</w:t>
      </w:r>
      <w:r>
        <w:t xml:space="preserve"> </w:t>
      </w:r>
    </w:p>
    <w:p w:rsidR="007C74B9" w:rsidRDefault="007C74B9" w:rsidP="007C74B9">
      <w:pPr>
        <w:ind w:left="-709"/>
      </w:pPr>
      <w:r>
        <w:t>Цель использования земельного участка: ___________________________________________________ __</w:t>
      </w:r>
      <w:r w:rsidR="0036681B">
        <w:t>______________________________</w:t>
      </w:r>
    </w:p>
    <w:p w:rsidR="007C74B9" w:rsidRDefault="007C74B9" w:rsidP="007C74B9">
      <w:pPr>
        <w:ind w:left="-709"/>
        <w:jc w:val="both"/>
      </w:pPr>
      <w:r>
        <w:t>Реквизиты решения об изъятии земельного участка для государственных или муниципальных ну</w:t>
      </w:r>
      <w:proofErr w:type="gramStart"/>
      <w:r>
        <w:t>жд в сл</w:t>
      </w:r>
      <w:proofErr w:type="gramEnd"/>
      <w:r>
        <w:t>учае, если земельный участок предоставляется взамен земельного участка, изымаемого для государственных или муниципальных нужд: ________________________________________________ _____</w:t>
      </w:r>
      <w:r w:rsidR="0036681B">
        <w:t>______________________________</w:t>
      </w:r>
    </w:p>
    <w:p w:rsidR="007C74B9" w:rsidRDefault="007C74B9" w:rsidP="007C74B9">
      <w:pPr>
        <w:ind w:left="-709"/>
        <w:jc w:val="both"/>
      </w:pPr>
      <w: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roofErr w:type="gramStart"/>
      <w:r>
        <w:t>указанными</w:t>
      </w:r>
      <w:proofErr w:type="gramEnd"/>
      <w:r>
        <w:t xml:space="preserve"> документом и (или) проектом:_____________________________________________</w:t>
      </w:r>
      <w:r w:rsidR="0036681B">
        <w:t>______________________________</w:t>
      </w:r>
    </w:p>
    <w:p w:rsidR="007C74B9" w:rsidRDefault="007C74B9" w:rsidP="007C74B9">
      <w:pPr>
        <w:ind w:left="-709"/>
        <w:jc w:val="both"/>
      </w:pPr>
      <w:r>
        <w:t>Р</w:t>
      </w:r>
      <w:r w:rsidRPr="002A06E0">
        <w:t>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r>
        <w:t>:______________________________________________</w:t>
      </w:r>
      <w:r w:rsidR="0036681B">
        <w:t>_____________________________</w:t>
      </w:r>
    </w:p>
    <w:p w:rsidR="007C74B9" w:rsidRDefault="007C74B9" w:rsidP="007C74B9">
      <w:pPr>
        <w:ind w:left="-709"/>
      </w:pPr>
      <w:r>
        <w:t>Почтовый адрес и (или) адрес электронной почты для связи:_________________________________________________</w:t>
      </w:r>
      <w:r w:rsidR="0036681B">
        <w:t>_____________________________</w:t>
      </w:r>
    </w:p>
    <w:p w:rsidR="007C74B9" w:rsidRDefault="007C74B9" w:rsidP="007C74B9">
      <w:pPr>
        <w:ind w:left="-709"/>
      </w:pPr>
      <w:r>
        <w:t>Приложение:</w:t>
      </w:r>
    </w:p>
    <w:p w:rsidR="007C74B9" w:rsidRDefault="007C74B9" w:rsidP="007C74B9">
      <w:pPr>
        <w:pStyle w:val="af5"/>
        <w:numPr>
          <w:ilvl w:val="0"/>
          <w:numId w:val="39"/>
        </w:numPr>
        <w:ind w:left="-709" w:firstLine="0"/>
        <w:jc w:val="both"/>
        <w:rPr>
          <w:sz w:val="18"/>
          <w:szCs w:val="18"/>
        </w:rPr>
      </w:pPr>
      <w:r w:rsidRPr="008A05BC">
        <w:rPr>
          <w:sz w:val="18"/>
          <w:szCs w:val="18"/>
        </w:rPr>
        <w:t>документы предоставлялись ранее к заявлению о</w:t>
      </w:r>
      <w:r>
        <w:rPr>
          <w:sz w:val="18"/>
          <w:szCs w:val="18"/>
        </w:rPr>
        <w:t xml:space="preserve"> предварительном согласовании предоставления земельного участка;</w:t>
      </w:r>
    </w:p>
    <w:p w:rsidR="007C74B9" w:rsidRDefault="007C74B9" w:rsidP="007C74B9">
      <w:pPr>
        <w:pStyle w:val="af5"/>
        <w:numPr>
          <w:ilvl w:val="0"/>
          <w:numId w:val="39"/>
        </w:numPr>
        <w:ind w:left="-709" w:firstLine="0"/>
        <w:jc w:val="both"/>
        <w:rPr>
          <w:sz w:val="18"/>
          <w:szCs w:val="18"/>
        </w:rPr>
      </w:pPr>
      <w:r>
        <w:rPr>
          <w:sz w:val="18"/>
          <w:szCs w:val="18"/>
        </w:rPr>
        <w:t>копия документа, удостоверяющего личность заявителя;</w:t>
      </w:r>
    </w:p>
    <w:p w:rsidR="007C74B9" w:rsidRDefault="007C74B9" w:rsidP="007C74B9">
      <w:pPr>
        <w:pStyle w:val="af5"/>
        <w:numPr>
          <w:ilvl w:val="0"/>
          <w:numId w:val="39"/>
        </w:numPr>
        <w:ind w:left="-709" w:firstLine="0"/>
        <w:jc w:val="both"/>
        <w:rPr>
          <w:sz w:val="18"/>
          <w:szCs w:val="18"/>
        </w:rPr>
      </w:pPr>
      <w:r>
        <w:rPr>
          <w:sz w:val="18"/>
          <w:szCs w:val="18"/>
        </w:rPr>
        <w:t>согласие на обработку персональных данных;</w:t>
      </w:r>
    </w:p>
    <w:p w:rsidR="007C74B9" w:rsidRPr="003F2355" w:rsidRDefault="007C74B9" w:rsidP="007C74B9">
      <w:pPr>
        <w:pStyle w:val="af5"/>
        <w:numPr>
          <w:ilvl w:val="0"/>
          <w:numId w:val="39"/>
        </w:numPr>
        <w:ind w:left="-709" w:firstLine="0"/>
        <w:jc w:val="both"/>
        <w:rPr>
          <w:sz w:val="18"/>
          <w:szCs w:val="18"/>
        </w:rPr>
      </w:pPr>
      <w:r w:rsidRPr="003F2355">
        <w:rPr>
          <w:sz w:val="18"/>
          <w:szCs w:val="18"/>
        </w:rPr>
        <w:t xml:space="preserve">документы, подтверждающие право заявителя на приобретение </w:t>
      </w:r>
      <w:r>
        <w:rPr>
          <w:sz w:val="18"/>
          <w:szCs w:val="18"/>
        </w:rPr>
        <w:t>земельного участка без проведения торгов</w:t>
      </w:r>
      <w:r w:rsidRPr="003F2355">
        <w:rPr>
          <w:sz w:val="18"/>
          <w:szCs w:val="18"/>
        </w:rPr>
        <w:t xml:space="preserve">, за исключением документов, </w:t>
      </w:r>
      <w:r>
        <w:rPr>
          <w:sz w:val="18"/>
          <w:szCs w:val="18"/>
        </w:rPr>
        <w:t>получаемых</w:t>
      </w:r>
      <w:r w:rsidRPr="003F2355">
        <w:rPr>
          <w:sz w:val="18"/>
          <w:szCs w:val="18"/>
        </w:rPr>
        <w:t xml:space="preserve"> в порядке межведомственного информационного взаимодействия;</w:t>
      </w:r>
    </w:p>
    <w:p w:rsidR="007C74B9" w:rsidRPr="003F2355" w:rsidRDefault="007C74B9" w:rsidP="007C74B9">
      <w:pPr>
        <w:pStyle w:val="af5"/>
        <w:numPr>
          <w:ilvl w:val="0"/>
          <w:numId w:val="39"/>
        </w:numPr>
        <w:ind w:left="-709" w:firstLine="0"/>
        <w:jc w:val="both"/>
        <w:rPr>
          <w:sz w:val="18"/>
          <w:szCs w:val="18"/>
        </w:rPr>
      </w:pPr>
      <w:r w:rsidRPr="003F2355">
        <w:rPr>
          <w:sz w:val="18"/>
          <w:szCs w:val="18"/>
        </w:rPr>
        <w:lastRenderedPageBreak/>
        <w:t>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7C74B9" w:rsidRPr="003F2355" w:rsidRDefault="007C74B9" w:rsidP="007C74B9">
      <w:pPr>
        <w:pStyle w:val="af5"/>
        <w:numPr>
          <w:ilvl w:val="0"/>
          <w:numId w:val="39"/>
        </w:numPr>
        <w:ind w:left="-709" w:firstLine="0"/>
        <w:jc w:val="both"/>
        <w:rPr>
          <w:sz w:val="18"/>
          <w:szCs w:val="18"/>
        </w:rPr>
      </w:pPr>
      <w:r w:rsidRPr="003F2355">
        <w:rPr>
          <w:sz w:val="18"/>
          <w:szCs w:val="18"/>
        </w:rPr>
        <w:t xml:space="preserve">заверенный перевод </w:t>
      </w:r>
      <w:proofErr w:type="gramStart"/>
      <w:r w:rsidRPr="003F2355">
        <w:rPr>
          <w:sz w:val="18"/>
          <w:szCs w:val="18"/>
        </w:rPr>
        <w:t xml:space="preserve">на русский язык документов о </w:t>
      </w:r>
      <w:r>
        <w:rPr>
          <w:sz w:val="18"/>
          <w:szCs w:val="18"/>
        </w:rPr>
        <w:t>муниципальной</w:t>
      </w:r>
      <w:r w:rsidRPr="003F2355">
        <w:rPr>
          <w:sz w:val="18"/>
          <w:szCs w:val="18"/>
        </w:rPr>
        <w:t xml:space="preserve"> регистрации юридического лица в соответствии с законодательством иностранного государства в случае</w:t>
      </w:r>
      <w:proofErr w:type="gramEnd"/>
      <w:r w:rsidRPr="003F2355">
        <w:rPr>
          <w:sz w:val="18"/>
          <w:szCs w:val="18"/>
        </w:rPr>
        <w:t>, если заявителем является иностранное юридическое лицо;</w:t>
      </w:r>
    </w:p>
    <w:p w:rsidR="007C74B9" w:rsidRDefault="007C74B9" w:rsidP="007C74B9">
      <w:pPr>
        <w:pStyle w:val="af5"/>
        <w:ind w:left="426"/>
        <w:jc w:val="both"/>
      </w:pPr>
    </w:p>
    <w:p w:rsidR="007C74B9" w:rsidRPr="00256BE3" w:rsidRDefault="007C74B9" w:rsidP="007C74B9">
      <w:pPr>
        <w:pStyle w:val="ConsPlusNonformat"/>
        <w:ind w:left="-567"/>
        <w:jc w:val="both"/>
        <w:rPr>
          <w:rFonts w:ascii="Times New Roman" w:hAnsi="Times New Roman" w:cs="Times New Roman"/>
          <w:sz w:val="24"/>
          <w:szCs w:val="24"/>
        </w:rPr>
      </w:pPr>
      <w:r w:rsidRPr="00256BE3">
        <w:rPr>
          <w:rFonts w:ascii="Times New Roman" w:hAnsi="Times New Roman" w:cs="Times New Roman"/>
          <w:sz w:val="24"/>
          <w:szCs w:val="24"/>
        </w:rPr>
        <w:t>Подтверждаю   согласие   на   обработку   моих   персональных   данных,</w:t>
      </w:r>
      <w:r>
        <w:rPr>
          <w:rFonts w:ascii="Times New Roman" w:hAnsi="Times New Roman" w:cs="Times New Roman"/>
          <w:sz w:val="24"/>
          <w:szCs w:val="24"/>
        </w:rPr>
        <w:t xml:space="preserve"> </w:t>
      </w:r>
      <w:r w:rsidRPr="00256BE3">
        <w:rPr>
          <w:rFonts w:ascii="Times New Roman" w:hAnsi="Times New Roman" w:cs="Times New Roman"/>
          <w:sz w:val="24"/>
          <w:szCs w:val="24"/>
        </w:rPr>
        <w:t>предусмотренную  Федеральным законом от 27 июля 2006 г. N152-ФЗ  "О персональных данных", в целях предоставления муниципальной услуги и  обеспечения предоставления такой услуги.</w:t>
      </w:r>
    </w:p>
    <w:p w:rsidR="007C74B9" w:rsidRDefault="007C74B9" w:rsidP="007C74B9">
      <w:pPr>
        <w:ind w:left="-851"/>
        <w:rPr>
          <w:b/>
          <w:bCs/>
          <w:sz w:val="26"/>
          <w:szCs w:val="26"/>
        </w:rPr>
      </w:pPr>
    </w:p>
    <w:p w:rsidR="007C74B9" w:rsidRPr="001F2C8C" w:rsidRDefault="007C74B9" w:rsidP="007C74B9">
      <w:pPr>
        <w:ind w:left="-851"/>
        <w:rPr>
          <w:snapToGrid w:val="0"/>
          <w:sz w:val="26"/>
          <w:szCs w:val="26"/>
        </w:rPr>
      </w:pPr>
      <w:r w:rsidRPr="001F2C8C">
        <w:rPr>
          <w:b/>
          <w:bCs/>
          <w:sz w:val="26"/>
          <w:szCs w:val="26"/>
        </w:rPr>
        <w:t>Заявитель (представитель заявителя):_____</w:t>
      </w:r>
      <w:r w:rsidRPr="001F2C8C">
        <w:rPr>
          <w:snapToGrid w:val="0"/>
          <w:sz w:val="26"/>
          <w:szCs w:val="26"/>
        </w:rPr>
        <w:t xml:space="preserve">_____________________________________           </w:t>
      </w:r>
    </w:p>
    <w:p w:rsidR="007C74B9" w:rsidRDefault="007C74B9" w:rsidP="007C74B9">
      <w:pPr>
        <w:ind w:left="-851"/>
        <w:jc w:val="center"/>
      </w:pPr>
      <w:r>
        <w:t xml:space="preserve">                                                                               </w:t>
      </w:r>
      <w:r w:rsidRPr="007313F4">
        <w:t>(подпись, расшифровка подписи)</w:t>
      </w:r>
      <w:r w:rsidRPr="007313F4">
        <w:tab/>
      </w:r>
    </w:p>
    <w:p w:rsidR="007C74B9" w:rsidRPr="007313F4" w:rsidRDefault="007C74B9" w:rsidP="007C74B9">
      <w:pPr>
        <w:ind w:left="-851"/>
      </w:pPr>
      <w:r w:rsidRPr="007313F4">
        <w:rPr>
          <w:sz w:val="26"/>
          <w:szCs w:val="26"/>
        </w:rPr>
        <w:t>«______» _________________20____ г.</w:t>
      </w:r>
    </w:p>
    <w:p w:rsidR="007C74B9" w:rsidRDefault="007C74B9" w:rsidP="007C74B9">
      <w:pPr>
        <w:pStyle w:val="a9"/>
        <w:tabs>
          <w:tab w:val="left" w:pos="7020"/>
        </w:tabs>
        <w:spacing w:before="0"/>
        <w:ind w:left="-851" w:firstLine="0"/>
        <w:rPr>
          <w:sz w:val="24"/>
        </w:rPr>
      </w:pPr>
      <w:r w:rsidRPr="00A44382">
        <w:rPr>
          <w:sz w:val="24"/>
        </w:rPr>
        <w:t>Документы приняты</w:t>
      </w:r>
      <w:r>
        <w:rPr>
          <w:sz w:val="24"/>
        </w:rPr>
        <w:t>:</w:t>
      </w:r>
      <w:r w:rsidRPr="00A44382">
        <w:rPr>
          <w:sz w:val="24"/>
        </w:rPr>
        <w:t xml:space="preserve"> ______________</w:t>
      </w:r>
      <w:r>
        <w:rPr>
          <w:sz w:val="24"/>
        </w:rPr>
        <w:t>____                входящий номер заявления:_____________</w:t>
      </w:r>
    </w:p>
    <w:p w:rsidR="007C74B9" w:rsidRPr="007313F4" w:rsidRDefault="007C74B9" w:rsidP="007C74B9">
      <w:pPr>
        <w:pStyle w:val="a9"/>
        <w:tabs>
          <w:tab w:val="left" w:pos="7020"/>
        </w:tabs>
        <w:spacing w:before="0"/>
        <w:ind w:left="-851" w:firstLine="0"/>
        <w:rPr>
          <w:sz w:val="24"/>
        </w:rPr>
      </w:pPr>
      <w:r w:rsidRPr="007313F4">
        <w:rPr>
          <w:sz w:val="20"/>
          <w:szCs w:val="20"/>
        </w:rPr>
        <w:t>(подпись, расшифровка подписи</w:t>
      </w:r>
      <w:r>
        <w:rPr>
          <w:sz w:val="20"/>
          <w:szCs w:val="20"/>
        </w:rPr>
        <w:t xml:space="preserve"> сотрудника)                               дата  от    </w:t>
      </w:r>
      <w:r>
        <w:rPr>
          <w:szCs w:val="26"/>
        </w:rPr>
        <w:t>«___</w:t>
      </w:r>
      <w:r w:rsidRPr="007313F4">
        <w:rPr>
          <w:szCs w:val="26"/>
        </w:rPr>
        <w:t>» ____20____ г.</w:t>
      </w:r>
    </w:p>
    <w:p w:rsidR="007C74B9" w:rsidRDefault="007C74B9" w:rsidP="007C74B9">
      <w:pPr>
        <w:ind w:left="-851"/>
        <w:rPr>
          <w:sz w:val="28"/>
        </w:rPr>
      </w:pPr>
    </w:p>
    <w:p w:rsidR="007C74B9" w:rsidRDefault="007C74B9" w:rsidP="007C74B9">
      <w:pPr>
        <w:ind w:left="-851"/>
        <w:rPr>
          <w:sz w:val="28"/>
        </w:rPr>
      </w:pPr>
    </w:p>
    <w:p w:rsidR="007C74B9" w:rsidRDefault="007C74B9" w:rsidP="007C74B9">
      <w:pPr>
        <w:autoSpaceDE w:val="0"/>
        <w:autoSpaceDN w:val="0"/>
        <w:adjustRightInd w:val="0"/>
        <w:ind w:left="-709"/>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7C74B9" w:rsidRDefault="007C74B9" w:rsidP="007C74B9">
      <w:pPr>
        <w:autoSpaceDE w:val="0"/>
        <w:autoSpaceDN w:val="0"/>
        <w:adjustRightInd w:val="0"/>
        <w:jc w:val="center"/>
      </w:pPr>
    </w:p>
    <w:p w:rsidR="003A66A3" w:rsidRDefault="002D1EFA" w:rsidP="007C74B9">
      <w:pPr>
        <w:rPr>
          <w:sz w:val="16"/>
          <w:szCs w:val="16"/>
        </w:rPr>
      </w:pPr>
      <w:r w:rsidRPr="002D1EFA">
        <w:rPr>
          <w:b/>
          <w:sz w:val="32"/>
          <w:szCs w:val="32"/>
        </w:rPr>
        <w:tab/>
      </w:r>
    </w:p>
    <w:p w:rsidR="003A66A3" w:rsidRDefault="003A66A3" w:rsidP="008605FA">
      <w:pPr>
        <w:ind w:right="219"/>
        <w:jc w:val="right"/>
        <w:rPr>
          <w:sz w:val="16"/>
          <w:szCs w:val="16"/>
        </w:rPr>
      </w:pPr>
    </w:p>
    <w:p w:rsidR="003A66A3" w:rsidRDefault="003A66A3" w:rsidP="008605FA">
      <w:pPr>
        <w:ind w:right="219"/>
        <w:jc w:val="right"/>
        <w:rPr>
          <w:sz w:val="16"/>
          <w:szCs w:val="16"/>
        </w:rPr>
      </w:pPr>
    </w:p>
    <w:p w:rsidR="003A66A3" w:rsidRDefault="003A66A3" w:rsidP="008605FA">
      <w:pPr>
        <w:ind w:right="219"/>
        <w:jc w:val="right"/>
        <w:rPr>
          <w:sz w:val="16"/>
          <w:szCs w:val="16"/>
        </w:rPr>
      </w:pPr>
    </w:p>
    <w:p w:rsidR="003A66A3" w:rsidRDefault="003A66A3" w:rsidP="008605FA">
      <w:pPr>
        <w:ind w:right="219"/>
        <w:jc w:val="right"/>
        <w:rPr>
          <w:sz w:val="16"/>
          <w:szCs w:val="16"/>
        </w:rPr>
      </w:pPr>
    </w:p>
    <w:p w:rsidR="00AB5C2C" w:rsidRDefault="00AB5C2C" w:rsidP="008605FA">
      <w:pPr>
        <w:ind w:right="219"/>
        <w:jc w:val="right"/>
        <w:rPr>
          <w:sz w:val="16"/>
          <w:szCs w:val="16"/>
        </w:rPr>
      </w:pPr>
    </w:p>
    <w:p w:rsidR="00AB5C2C" w:rsidRDefault="00AB5C2C" w:rsidP="008605FA">
      <w:pPr>
        <w:ind w:right="219"/>
        <w:jc w:val="right"/>
        <w:rPr>
          <w:sz w:val="16"/>
          <w:szCs w:val="16"/>
        </w:rPr>
      </w:pPr>
    </w:p>
    <w:p w:rsidR="00AB5C2C" w:rsidRDefault="00AB5C2C" w:rsidP="008605FA">
      <w:pPr>
        <w:ind w:right="219"/>
        <w:jc w:val="right"/>
        <w:rPr>
          <w:sz w:val="16"/>
          <w:szCs w:val="16"/>
        </w:rPr>
      </w:pPr>
    </w:p>
    <w:p w:rsidR="007C74B9" w:rsidRDefault="007C74B9" w:rsidP="008605FA">
      <w:pPr>
        <w:ind w:right="219"/>
        <w:jc w:val="right"/>
        <w:rPr>
          <w:sz w:val="16"/>
          <w:szCs w:val="16"/>
        </w:rPr>
      </w:pPr>
    </w:p>
    <w:p w:rsidR="007C74B9" w:rsidRDefault="007C74B9" w:rsidP="008605FA">
      <w:pPr>
        <w:ind w:right="219"/>
        <w:jc w:val="right"/>
        <w:rPr>
          <w:sz w:val="16"/>
          <w:szCs w:val="16"/>
        </w:rPr>
      </w:pPr>
    </w:p>
    <w:p w:rsidR="007C74B9" w:rsidRDefault="007C74B9" w:rsidP="008605FA">
      <w:pPr>
        <w:ind w:right="219"/>
        <w:jc w:val="right"/>
        <w:rPr>
          <w:sz w:val="16"/>
          <w:szCs w:val="16"/>
        </w:rPr>
        <w:sectPr w:rsidR="007C74B9" w:rsidSect="00912413">
          <w:endnotePr>
            <w:numFmt w:val="decimal"/>
          </w:endnotePr>
          <w:pgSz w:w="11906" w:h="16838"/>
          <w:pgMar w:top="1134" w:right="851" w:bottom="1134" w:left="1701" w:header="709" w:footer="709" w:gutter="0"/>
          <w:cols w:space="708"/>
          <w:titlePg/>
          <w:docGrid w:linePitch="360"/>
        </w:sectPr>
      </w:pPr>
    </w:p>
    <w:p w:rsidR="008605FA" w:rsidRPr="00BC763E" w:rsidRDefault="007C0D3D" w:rsidP="00BC763E">
      <w:pPr>
        <w:ind w:right="23"/>
        <w:jc w:val="both"/>
      </w:pPr>
      <w:r>
        <w:rPr>
          <w:sz w:val="16"/>
          <w:szCs w:val="16"/>
        </w:rPr>
        <w:lastRenderedPageBreak/>
        <w:t xml:space="preserve">                                                                                                                                                                                                            </w:t>
      </w:r>
      <w:r w:rsidR="008605FA" w:rsidRPr="00BC763E">
        <w:t xml:space="preserve">Приложение 2  к </w:t>
      </w:r>
      <w:r w:rsidR="00392C60" w:rsidRPr="00BC763E">
        <w:t>а</w:t>
      </w:r>
      <w:r w:rsidR="008605FA" w:rsidRPr="00BC763E">
        <w:t xml:space="preserve">дминистративному регламенту </w:t>
      </w:r>
    </w:p>
    <w:p w:rsidR="008605FA" w:rsidRDefault="008605FA" w:rsidP="00BC763E">
      <w:pPr>
        <w:ind w:right="23"/>
        <w:jc w:val="both"/>
      </w:pPr>
    </w:p>
    <w:p w:rsidR="00CF717E" w:rsidRPr="00CF717E" w:rsidRDefault="00CF717E" w:rsidP="008605FA">
      <w:pPr>
        <w:jc w:val="center"/>
      </w:pPr>
      <w:r w:rsidRPr="003A49BB">
        <w:rPr>
          <w:b/>
        </w:rPr>
        <w:t>Блок - схема</w:t>
      </w:r>
      <w:r w:rsidRPr="00CF717E">
        <w:rPr>
          <w:b/>
          <w:bCs/>
        </w:rPr>
        <w:t xml:space="preserve"> последовательности административных процедур при предоставлении муниципальной услуги «Предоставление земельных участков, </w:t>
      </w:r>
      <w:r w:rsidR="00543804">
        <w:rPr>
          <w:b/>
          <w:bCs/>
        </w:rPr>
        <w:t>государственная собственность на которые не разграничена</w:t>
      </w:r>
      <w:r w:rsidRPr="00CF717E">
        <w:rPr>
          <w:b/>
          <w:bCs/>
        </w:rPr>
        <w:t>, в аренду без проведения торгов»</w:t>
      </w:r>
      <w:r w:rsidRPr="00CF717E">
        <w:t xml:space="preserve"> </w:t>
      </w:r>
    </w:p>
    <w:p w:rsidR="008605FA" w:rsidRDefault="00890896" w:rsidP="008605FA">
      <w:pPr>
        <w:jc w:val="center"/>
      </w:pPr>
      <w:r>
        <w:rPr>
          <w:noProof/>
        </w:rPr>
        <w:pict>
          <v:rect id="Rectangle 2" o:spid="_x0000_s1053" style="position:absolute;left:0;text-align:left;margin-left:7.05pt;margin-top:5.95pt;width:768pt;height:64.5pt;z-index:2516454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6WOIwIAAEgEAAAOAAAAZHJzL2Uyb0RvYy54bWysVNuO0zAQfUfiHyy/01zU0m3UdLXqUoS0&#10;sCsWPsBxnMTCsc3YbbJ8PWMnW8pFPCDyYHns8fGZc8bZXo+9IicBThpd0myRUiI0N7XUbUk/fzq8&#10;uqLEeaZrpowWJX0Sjl7vXr7YDrYQuemMqgUQBNGuGGxJO+9tkSSOd6JnbmGs0LjZGOiZxxDapAY2&#10;IHqvkjxNXyeDgdqC4cI5XL2dNuku4jeN4P6+aZzwRJUUufk4QhyrMCa7LStaYLaTfKbB/oFFz6TG&#10;S89Qt8wzcgT5G1QvORhnGr/gpk9M00guYg1YTZb+Us1jx6yItaA4zp5lcv8Pln84PQCRdUlzdEqz&#10;Hj36iKox3SpB8qDPYF2BaY/2AUKFzt4Z/sURbfYdZokbADN0gtXIKgv5yU8HQuDwKKmG96ZGdHb0&#10;Jko1NtAHQBSBjNGRp7MjYvSE4+JVtslWKRrHcW+9zlb5Kl7BiufTFpx/K0xPwqSkgNwjOjvdOR/Y&#10;sOI5JbI3StYHqVQMoK32CsiJYXcc4jeju8s0pclQ0k24++8Qafz+BNFLj22uZI8lnZNYEWR7o+vY&#10;hJ5JNc2RstKzjkG6yQI/VuPsRmXqJ1QUzNTO+Pxw0hn4RsmArVxS9/XIQFCi3ml0ZZMtl6H3Y7Bc&#10;rXMM4HKnutxhmiNUST0l03Tvp/dytCDbDm/Kogza3KCTjYwiB5cnVjNvbNeo/fy0wnu4jGPWjx/A&#10;7jsAAAD//wMAUEsDBBQABgAIAAAAIQD47sfP3wAAAAsBAAAPAAAAZHJzL2Rvd25yZXYueG1sTI9B&#10;T4NAEIXvJv6HzZh4a5dCbSyyNEZTE48tvXgb2C2g7Cxhlxb99Q4nvc2beXnzvWw32U5czOBbRwpW&#10;ywiEocrplmoFp2K/eAThA5LGzpFR8G087PLbmwxT7a50MJdjqAWHkE9RQRNCn0rpq8ZY9EvXG+Lb&#10;2Q0WA8uhlnrAK4fbTsZRtJEWW+IPDfbmpTHV13G0Cso2PuHPoXiL7HafhPep+Bw/XpW6v5uen0AE&#10;M4U/M8z4jA45M5VuJO1Fx/oh2bBVwWIVg5gN6/W8KXmKowRknsn/HfJfAAAA//8DAFBLAQItABQA&#10;BgAIAAAAIQC2gziS/gAAAOEBAAATAAAAAAAAAAAAAAAAAAAAAABbQ29udGVudF9UeXBlc10ueG1s&#10;UEsBAi0AFAAGAAgAAAAhADj9If/WAAAAlAEAAAsAAAAAAAAAAAAAAAAALwEAAF9yZWxzLy5yZWxz&#10;UEsBAi0AFAAGAAgAAAAhAKk3pY4jAgAASAQAAA4AAAAAAAAAAAAAAAAALgIAAGRycy9lMm9Eb2Mu&#10;eG1sUEsBAi0AFAAGAAgAAAAhAPjux8/fAAAACwEAAA8AAAAAAAAAAAAAAAAAfQQAAGRycy9kb3du&#10;cmV2LnhtbFBLBQYAAAAABAAEAPMAAACJBQAAAAA=&#10;">
            <v:textbox>
              <w:txbxContent>
                <w:p w:rsidR="003D2A9F" w:rsidRDefault="003D2A9F" w:rsidP="008626C5">
                  <w:pPr>
                    <w:ind w:right="23"/>
                    <w:jc w:val="both"/>
                  </w:pPr>
                  <w:r w:rsidRPr="008626C5">
                    <w:t>Прием и регистрация заявления о предоставлении земельного участка с приложенными к нему документами</w:t>
                  </w:r>
                </w:p>
                <w:p w:rsidR="003D2A9F" w:rsidRDefault="003D2A9F" w:rsidP="00CF717E">
                  <w:pPr>
                    <w:ind w:right="23"/>
                    <w:jc w:val="both"/>
                  </w:pPr>
                  <w:r>
                    <w:t xml:space="preserve">Результат процедуры: прием и </w:t>
                  </w:r>
                  <w:r w:rsidRPr="00257364">
                    <w:t>регистрация</w:t>
                  </w:r>
                  <w:r>
                    <w:t xml:space="preserve"> поступившего заявления о предоставлении земельного участка в аренду без торгов</w:t>
                  </w:r>
                  <w:r w:rsidRPr="00257364">
                    <w:t xml:space="preserve">, </w:t>
                  </w:r>
                </w:p>
                <w:p w:rsidR="003D2A9F" w:rsidRDefault="003D2A9F" w:rsidP="008605FA">
                  <w:pPr>
                    <w:ind w:right="23"/>
                    <w:jc w:val="both"/>
                  </w:pPr>
                  <w:r w:rsidRPr="00257364">
                    <w:t xml:space="preserve">передача на рассмотрение </w:t>
                  </w:r>
                  <w:r>
                    <w:t>директору МКУ «Центр земельных ресурсов ЯМР»</w:t>
                  </w:r>
                </w:p>
                <w:p w:rsidR="003D2A9F" w:rsidRPr="00257364" w:rsidRDefault="003D2A9F" w:rsidP="008605FA">
                  <w:pPr>
                    <w:ind w:right="23"/>
                    <w:jc w:val="both"/>
                  </w:pPr>
                  <w:r>
                    <w:t>Срок исполнения 1 день</w:t>
                  </w:r>
                </w:p>
              </w:txbxContent>
            </v:textbox>
          </v:rect>
        </w:pict>
      </w:r>
    </w:p>
    <w:p w:rsidR="008605FA" w:rsidRDefault="008605FA" w:rsidP="008605FA">
      <w:pPr>
        <w:jc w:val="center"/>
      </w:pPr>
    </w:p>
    <w:p w:rsidR="005E0F49" w:rsidRDefault="00890896" w:rsidP="008605FA">
      <w:pPr>
        <w:autoSpaceDE w:val="0"/>
        <w:autoSpaceDN w:val="0"/>
        <w:adjustRightInd w:val="0"/>
        <w:jc w:val="center"/>
      </w:pPr>
      <w:r>
        <w:rPr>
          <w:noProof/>
        </w:rPr>
        <w:pict>
          <v:shapetype id="_x0000_t32" coordsize="21600,21600" o:spt="32" o:oned="t" path="m,l21600,21600e" filled="f">
            <v:path arrowok="t" fillok="f" o:connecttype="none"/>
            <o:lock v:ext="edit" shapetype="t"/>
          </v:shapetype>
          <v:shape id="AutoShape 3" o:spid="_x0000_s1026" type="#_x0000_t32" style="position:absolute;left:0;text-align:left;margin-left:367.55pt;margin-top:22.35pt;width:.75pt;height:14.25pt;z-index:2516444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ohFMwIAAGAEAAAOAAAAZHJzL2Uyb0RvYy54bWysVMGO2jAQvVfqP1i+QxIWWIgIq1UCvWxb&#10;pN1+gLGdxKpjW7YhoKr/3rEJtLSXqmoOzjieefNm5jmrp1Mn0ZFbJ7QqcDZOMeKKaiZUU+Avb9vR&#10;AiPniWJEasULfOYOP63fv1v1JucT3WrJuEUAolzemwK33ps8SRxteUfcWBuu4LDWtiMetrZJmCU9&#10;oHcymaTpPOm1ZcZqyp2Dr9XlEK8jfl1z6j/XteMeyQIDNx9XG9d9WJP1iuSNJaYVdKBB/oFFR4SC&#10;pDeoiniCDlb8AdUJarXTtR9T3SW6rgXlsQaoJkt/q+a1JYbHWqA5ztza5P4fLP103FkkWIEnS4wU&#10;6WBGzwevY2r0EPrTG5eDW6l2NlRIT+rVvGj61SGly5aohkfnt7OB2CxEJHchYeMMZNn3HzUDHwL4&#10;sVmn2nYBEtqATnEm59tM+MkjCh+Xs8kMIwoH2SJdPs4iPsmvocY6/4HrDgWjwM5bIprWl1opmL22&#10;WUxEji/OB2IkvwaEvEpvhZRRAlKhfkgWTpyWgoXDuLHNvpQWHUkQUXwGFnduVh8Ui2AtJ2wz2J4I&#10;CTbysT3eCmiY5Dhk6zjDSHK4N8G60JMqZITigfBgXXT0bZkuN4vNYjqaTuab0TStqtHztpyO5tvs&#10;cVY9VGVZZd9Dtdk0bwVjXAX+V01n07/TzHC7Lmq8qfrWqOQePXYUyF7fkXScfhj4RTp7zc47G6oL&#10;QgAZR+fhyoV78us+ev38Max/AAAA//8DAFBLAwQUAAYACAAAACEA7TvW/+EAAAAJAQAADwAAAGRy&#10;cy9kb3ducmV2LnhtbEyPwU7DMBBE70j8g7VI3Kjd0qQlZFMBFSIXkGgR4ujGS2wR21HstilfjznB&#10;cTVPM2/L1Wg7dqAhGO8QphMBjFzjlXEtwtv28WoJLETplOy8I4QTBVhV52elLJQ/ulc6bGLLUokL&#10;hUTQMfYF56HRZGWY+J5cyj79YGVM59ByNchjKrcdnwmRcyuNSwta9vSgqfna7C1CXH+cdP7e3N+Y&#10;l+3Tc26+67peI15ejHe3wCKN8Q+GX/2kDlVy2vm9U4F1CIvrZZ5QhFmWAUvAYi6mwHYI2VwAr0r+&#10;/4PqBwAA//8DAFBLAQItABQABgAIAAAAIQC2gziS/gAAAOEBAAATAAAAAAAAAAAAAAAAAAAAAABb&#10;Q29udGVudF9UeXBlc10ueG1sUEsBAi0AFAAGAAgAAAAhADj9If/WAAAAlAEAAAsAAAAAAAAAAAAA&#10;AAAALwEAAF9yZWxzLy5yZWxzUEsBAi0AFAAGAAgAAAAhABHOiEUzAgAAYAQAAA4AAAAAAAAAAAAA&#10;AAAALgIAAGRycy9lMm9Eb2MueG1sUEsBAi0AFAAGAAgAAAAhAO071v/hAAAACQEAAA8AAAAAAAAA&#10;AAAAAAAAjQQAAGRycy9kb3ducmV2LnhtbFBLBQYAAAAABAAEAPMAAACbBQAAAAA=&#10;">
            <v:stroke endarrow="block"/>
          </v:shape>
        </w:pict>
      </w:r>
      <w:r>
        <w:rPr>
          <w:noProof/>
        </w:rPr>
        <w:pict>
          <v:shape id="AutoShape 31" o:spid="_x0000_s1043" type="#_x0000_t32" style="position:absolute;left:0;text-align:left;margin-left:145.8pt;margin-top:176.85pt;width:0;height:11.45pt;flip:y;z-index:2516669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wHJJAIAAEYEAAAOAAAAZHJzL2Uyb0RvYy54bWysU8GO2jAQvVfqP1i5QxI2UIgIq1UCvWxb&#10;pN32bmwnserYlm0IqOq/d+wEWtpLVTUHZ2zPPL+ZebN+PHcCnZixXMkiSqdJhJgkinLZFNHn191k&#10;GSHrsKRYKMmK6MJs9Lh5+2bd65zNVKsEZQYBiLR5r4uodU7ncWxJyzpsp0ozCZe1Mh12sDVNTA3u&#10;Ab0T8SxJFnGvDNVGEWYtnFbDZbQJ+HXNiPtU15Y5JIoIuLmwmrAe/Bpv1jhvDNYtJyMN/A8sOswl&#10;PHqDqrDD6Gj4H1AdJ0ZZVbspUV2s6poTFnKAbNLkt2xeWqxZyAWKY/WtTPb/wZKPp71BnELv5hGS&#10;uIMePR2dCk+jh9QXqNc2B79S7o1PkZzli35W5KtFUpUtlg0L3q8XDcEhIr4L8Rur4ZlD/0FR8MHw&#10;QKjWuTYdqgXXX3ygB4eKoHNoz+XWHnZ2iAyHBE7TbJ4BWSAW49wj+DhtrHvPVIe8UUTWGcyb1pVK&#10;StCAMgM6Pj1bNwReA3ywVDsuRJCCkKgvotV8Ng90rBKc+kvvZk1zKIVBJ+zFFL6RxZ2bUUdJA1jL&#10;MN2OtsNcDDawFtLjQV5AZ7QGtXxbJavtcrvMJtlssZ1kSVVNnnZlNlns0nfz6qEqyyr97qmlWd5y&#10;Spn07K7KTbO/U8Y4Q4Pmbtq9lSG+Rw+FBrLXfyAdWuy7OujjoOhlb3xpfbdBrMF5HCw/Db/ug9fP&#10;8d/8AAAA//8DAFBLAwQUAAYACAAAACEAYdo3L94AAAALAQAADwAAAGRycy9kb3ducmV2LnhtbEyP&#10;wU6DQBCG7018h82YeGuXYgsNsjTGROPBkFj1vmVHQNlZZLdA394xHvQ4/3z555t8P9tOjDj41pGC&#10;9SoCgVQ501Kt4PXlfrkD4YMmoztHqOCMHvbFxSLXmXETPeN4CLXgEvKZVtCE0GdS+qpBq/3K9Ui8&#10;e3eD1YHHoZZm0BOX207GUZRIq1viC43u8a7B6vNwsgq+KD2/beS4+yjLkDw8PtWE5aTU1eV8ewMi&#10;4Bz+YPjRZ3Uo2OnoTmS86BTEabJhVMH1No5BMPGbHDlJt2uQRS7//1B8AwAA//8DAFBLAQItABQA&#10;BgAIAAAAIQC2gziS/gAAAOEBAAATAAAAAAAAAAAAAAAAAAAAAABbQ29udGVudF9UeXBlc10ueG1s&#10;UEsBAi0AFAAGAAgAAAAhADj9If/WAAAAlAEAAAsAAAAAAAAAAAAAAAAALwEAAF9yZWxzLy5yZWxz&#10;UEsBAi0AFAAGAAgAAAAhAEJTAckkAgAARgQAAA4AAAAAAAAAAAAAAAAALgIAAGRycy9lMm9Eb2Mu&#10;eG1sUEsBAi0AFAAGAAgAAAAhAGHaNy/eAAAACwEAAA8AAAAAAAAAAAAAAAAAfgQAAGRycy9kb3du&#10;cmV2LnhtbFBLBQYAAAAABAAEAPMAAACJBQAAAAA=&#10;"/>
        </w:pict>
      </w:r>
      <w:r>
        <w:rPr>
          <w:noProof/>
        </w:rPr>
        <w:pict>
          <v:shape id="AutoShape 11" o:spid="_x0000_s1038" type="#_x0000_t32" style="position:absolute;left:0;text-align:left;margin-left:145.8pt;margin-top:169.35pt;width:5.25pt;height:0;z-index:2516536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58JHwIAADoEAAAOAAAAZHJzL2Uyb0RvYy54bWysU82O2jAQvlfqO1i+QxI2sBARVqsEetm2&#10;SLt9AGM7iVXHtmxDQFXfvWPz09Jeqqo5OGPPzDc/38zy6dhLdODWCa1KnI1TjLiimgnVlvjL22Y0&#10;x8h5ohiRWvESn7jDT6v375aDKfhEd1oybhGAKFcMpsSd96ZIEkc73hM31oYrUDba9sTD1bYJs2QA&#10;9F4mkzSdJYO2zFhNuXPwWp+VeBXxm4ZT/7lpHPdIlhhy8/G08dyFM1ktSdFaYjpBL2mQf8iiJ0JB&#10;0BtUTTxBeyv+gOoFtdrpxo+p7hPdNILyWANUk6W/VfPaEcNjLdAcZ25tcv8Pln46bC0SrMQPGCnS&#10;A0XPe69jZJRloT+DcQWYVWprQ4X0qF7Ni6ZfHVK66ohqebR+Oxlwjh7JnUu4OANRdsNHzcCGQIDY&#10;rGNj+wAJbUDHyMnpxgk/ekThcTabPU4xoldNQoqrm7HOf+C6R0EosfOWiLbzlVYKeNc2i0HI4cV5&#10;KAMcrw4hptIbIWWkXyo0lHgxnUyjg9NSsKAMZs62u0padCBhgOIXegJgd2ZW7xWLYB0nbH2RPRHy&#10;LIO9VAEPyoJ0LtJ5Qr4t0sV6vp7no3wyW4/ytK5Hz5sqH8022eO0fqirqs6+h9SyvOgEY1yF7K7T&#10;muV/Nw2XvTnP2W1eb21I7tFjiZDs9R+TjrwGKs9DsdPstLWhG4FiGNBofFmmsAG/3qPVz5Vf/QAA&#10;AP//AwBQSwMEFAAGAAgAAAAhABBxH6XfAAAACwEAAA8AAABkcnMvZG93bnJldi54bWxMj8FKw0AQ&#10;hu+C77CM4EXsbhKsbcymFMGDR9uC1212TKLZ2ZDdNLFP7whCPc7Mxz/fX2xm14kTDqH1pCFZKBBI&#10;lbct1RoO+5f7FYgQDVnTeUIN3xhgU15fFSa3fqI3PO1iLTiEQm40NDH2uZShatCZsPA9Et8+/OBM&#10;5HGopR3MxOGuk6lSS+lMS/yhMT0+N1h97UanAcP4kKjt2tWH1/N0956eP6d+r/Xtzbx9AhFxjhcY&#10;fvVZHUp2OvqRbBCdhnSdLBnVkGWrRxBMZCpNQBz/NrIs5P8O5Q8AAAD//wMAUEsBAi0AFAAGAAgA&#10;AAAhALaDOJL+AAAA4QEAABMAAAAAAAAAAAAAAAAAAAAAAFtDb250ZW50X1R5cGVzXS54bWxQSwEC&#10;LQAUAAYACAAAACEAOP0h/9YAAACUAQAACwAAAAAAAAAAAAAAAAAvAQAAX3JlbHMvLnJlbHNQSwEC&#10;LQAUAAYACAAAACEAAmefCR8CAAA6BAAADgAAAAAAAAAAAAAAAAAuAgAAZHJzL2Uyb0RvYy54bWxQ&#10;SwECLQAUAAYACAAAACEAEHEfpd8AAAALAQAADwAAAAAAAAAAAAAAAAB5BAAAZHJzL2Rvd25yZXYu&#10;eG1sUEsFBgAAAAAEAAQA8wAAAIUFAAAAAA==&#10;"/>
        </w:pict>
      </w:r>
      <w:r w:rsidR="008605FA">
        <w:t>Пре</w:t>
      </w:r>
    </w:p>
    <w:p w:rsidR="004C1F73" w:rsidRDefault="004C1F73" w:rsidP="008605FA">
      <w:pPr>
        <w:autoSpaceDE w:val="0"/>
        <w:autoSpaceDN w:val="0"/>
        <w:adjustRightInd w:val="0"/>
        <w:jc w:val="center"/>
      </w:pPr>
    </w:p>
    <w:p w:rsidR="004C1F73" w:rsidRDefault="004C1F73" w:rsidP="008605FA">
      <w:pPr>
        <w:autoSpaceDE w:val="0"/>
        <w:autoSpaceDN w:val="0"/>
        <w:adjustRightInd w:val="0"/>
        <w:jc w:val="center"/>
      </w:pPr>
    </w:p>
    <w:p w:rsidR="004C1F73" w:rsidRDefault="00890896" w:rsidP="008605FA">
      <w:pPr>
        <w:autoSpaceDE w:val="0"/>
        <w:autoSpaceDN w:val="0"/>
        <w:adjustRightInd w:val="0"/>
        <w:jc w:val="center"/>
      </w:pPr>
      <w:r>
        <w:rPr>
          <w:noProof/>
        </w:rPr>
        <w:pict>
          <v:shape id="_x0000_s1056" type="#_x0000_t32" style="position:absolute;left:0;text-align:left;margin-left:394.7pt;margin-top:1.45pt;width:0;height:29.7pt;z-index:251674112" o:connectortype="straight">
            <v:stroke endarrow="block"/>
          </v:shape>
        </w:pict>
      </w:r>
    </w:p>
    <w:p w:rsidR="004C1F73" w:rsidRDefault="00890896" w:rsidP="008605FA">
      <w:pPr>
        <w:autoSpaceDE w:val="0"/>
        <w:autoSpaceDN w:val="0"/>
        <w:adjustRightInd w:val="0"/>
        <w:jc w:val="center"/>
      </w:pPr>
      <w:r>
        <w:rPr>
          <w:noProof/>
        </w:rPr>
        <w:pict>
          <v:shapetype id="_x0000_t109" coordsize="21600,21600" o:spt="109" path="m,l,21600r21600,l21600,xe">
            <v:stroke joinstyle="miter"/>
            <v:path gradientshapeok="t" o:connecttype="rect"/>
          </v:shapetype>
          <v:shape id="AutoShape 5" o:spid="_x0000_s1035" type="#_x0000_t109" style="position:absolute;left:0;text-align:left;margin-left:174.9pt;margin-top:4.8pt;width:569.55pt;height:90.35pt;z-index:2516474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uTLQIAAFoEAAAOAAAAZHJzL2Uyb0RvYy54bWysVF+P0zAMf0fiO0R5Z+2m/a3WnU47hpAO&#10;mHTwAbI0XSPSODjZuvHpcdLdbgc8IfoQ2bHzs/2z3eXdqTXsqNBrsCUfDnLOlJVQabsv+bevm3dz&#10;znwQthIGrCr5WXl+t3r7Ztm5Qo2gAVMpZARifdG5kjchuCLLvGxUK/wAnLJkrAFbEUjFfVah6Ai9&#10;Ndkoz6dZB1g5BKm8p9uH3shXCb+ulQxf6tqrwEzJKbeQTkznLp7ZaimKPQrXaHlJQ/xDFq3QloJe&#10;oR5EEOyA+g+oVksED3UYSGgzqGstVaqBqhnmv1Xz1AinUi1EjndXmvz/g5Wfj1tkuir5lDMrWmrR&#10;/SFAiswmkZ7O+YK8ntwWY4HePYL87pmFdSPsXt0jQtcoUVFSw+ifvXoQFU9P2a77BBWhC0JPTJ1q&#10;bCMgccBOqSHna0PUKTBJl7PpMB/PJpxJss1msznJMYQonl879OGDgpZFoeS1gY7ywrDtRyJFEsdH&#10;H/pnz+6pEjC62mhjkoL73dogOwoalE36LpH8rZuxrCv5YjKaJORXNn8LkafvbxCtDjTxRrcln1+d&#10;RBEpfG8rSlMUQWjTy1SpsRdOI419O8Jpd0o9W8QAkeIdVGciGaEfcFpIEhrAn5x1NNwl9z8OAhVn&#10;5qOlRi2G43HchqSMJ7MRKXhr2d1ahJUEVfLAWS+uQ79BB4d631CkYWLDQhydWieuX7K6pE8DnDp3&#10;Wba4Ibd68nr5Jax+AQAA//8DAFBLAwQUAAYACAAAACEA41oZMuAAAAALAQAADwAAAGRycy9kb3du&#10;cmV2LnhtbEyPwU6EMBCG7ya+QzMmXjZuAYGwSNkYE4x72IPoZW+FViDSKaFdFt/e2ZPeZvL/+eab&#10;Yr+akS16doNFAeE2AKaxtWrATsDnR/WQAXNeopKjRS3gRzvYl7c3hcyVveC7XmrfMYKgy6WA3vsp&#10;59y1vTbSbe2kkbIvOxvpaZ07rmZ5IbgZeRQEKTdyQLrQy0m/9Lr9rs9GQJRt6lc8Vm9xc1CVTMLT&#10;snk8CHF/tz4/AfN69X9luOqTOpTk1NgzKsdGYiRJSlUBuywEdi3ESUxTQ1EUpMDLgv//ofwFAAD/&#10;/wMAUEsBAi0AFAAGAAgAAAAhALaDOJL+AAAA4QEAABMAAAAAAAAAAAAAAAAAAAAAAFtDb250ZW50&#10;X1R5cGVzXS54bWxQSwECLQAUAAYACAAAACEAOP0h/9YAAACUAQAACwAAAAAAAAAAAAAAAAAvAQAA&#10;X3JlbHMvLnJlbHNQSwECLQAUAAYACAAAACEAPhWrky0CAABaBAAADgAAAAAAAAAAAAAAAAAuAgAA&#10;ZHJzL2Uyb0RvYy54bWxQSwECLQAUAAYACAAAACEA41oZMuAAAAALAQAADwAAAAAAAAAAAAAAAACH&#10;BAAAZHJzL2Rvd25yZXYueG1sUEsFBgAAAAAEAAQA8wAAAJQFAAAAAA==&#10;">
            <v:textbox>
              <w:txbxContent>
                <w:p w:rsidR="003D2A9F" w:rsidRPr="008626C5" w:rsidRDefault="003D2A9F" w:rsidP="004C1F73">
                  <w:r>
                    <w:t>Р</w:t>
                  </w:r>
                  <w:r w:rsidRPr="008626C5">
                    <w:t xml:space="preserve">ассмотрение заявления и документов, необходимых для предоставления муниципальной услуги </w:t>
                  </w:r>
                </w:p>
                <w:p w:rsidR="003D2A9F" w:rsidRDefault="003D2A9F" w:rsidP="008605FA">
                  <w:r>
                    <w:t xml:space="preserve">-  рассмотрение и проверка поступившего в работу сотруднику отдела арендных отношений </w:t>
                  </w:r>
                  <w:r w:rsidRPr="00257364">
                    <w:t xml:space="preserve">заявления о </w:t>
                  </w:r>
                </w:p>
                <w:p w:rsidR="003D2A9F" w:rsidRDefault="003D2A9F" w:rsidP="008605FA">
                  <w:r>
                    <w:t xml:space="preserve">   </w:t>
                  </w:r>
                  <w:proofErr w:type="gramStart"/>
                  <w:r w:rsidRPr="00257364">
                    <w:t>предоставлени</w:t>
                  </w:r>
                  <w:r>
                    <w:t>и</w:t>
                  </w:r>
                  <w:r w:rsidRPr="00257364">
                    <w:t xml:space="preserve"> зе</w:t>
                  </w:r>
                  <w:r>
                    <w:t xml:space="preserve">мельного участка с прилагаемыми </w:t>
                  </w:r>
                  <w:r w:rsidRPr="00257364">
                    <w:t>документами от заявителя</w:t>
                  </w:r>
                  <w:r>
                    <w:t xml:space="preserve"> </w:t>
                  </w:r>
                  <w:r w:rsidRPr="00257364">
                    <w:t xml:space="preserve">(проверка </w:t>
                  </w:r>
                  <w:r>
                    <w:t xml:space="preserve">заявления </w:t>
                  </w:r>
                  <w:proofErr w:type="gramEnd"/>
                </w:p>
                <w:p w:rsidR="003D2A9F" w:rsidRDefault="003D2A9F" w:rsidP="008605FA">
                  <w:r>
                    <w:t>-  з</w:t>
                  </w:r>
                  <w:r w:rsidRPr="0026746B">
                    <w:t>апрос документов, необходимых в соответствии с нормативными правовыми актами для предост</w:t>
                  </w:r>
                  <w:r>
                    <w:t xml:space="preserve">авления    </w:t>
                  </w:r>
                </w:p>
                <w:p w:rsidR="003D2A9F" w:rsidRDefault="003D2A9F" w:rsidP="008605FA">
                  <w:r>
                    <w:t xml:space="preserve">   муниципальной услуги в г</w:t>
                  </w:r>
                  <w:r w:rsidRPr="0026746B">
                    <w:t xml:space="preserve">осударственных </w:t>
                  </w:r>
                  <w:proofErr w:type="gramStart"/>
                  <w:r w:rsidRPr="0026746B">
                    <w:t>органах</w:t>
                  </w:r>
                  <w:proofErr w:type="gramEnd"/>
                  <w:r w:rsidRPr="0026746B">
                    <w:t xml:space="preserve"> и ОМС </w:t>
                  </w:r>
                  <w:proofErr w:type="gramStart"/>
                  <w:r w:rsidRPr="0026746B">
                    <w:t>которые</w:t>
                  </w:r>
                  <w:proofErr w:type="gramEnd"/>
                  <w:r w:rsidRPr="0026746B">
                    <w:t xml:space="preserve"> не были представлены </w:t>
                  </w:r>
                  <w:r>
                    <w:t>з</w:t>
                  </w:r>
                  <w:r w:rsidRPr="0026746B">
                    <w:t>аявителем</w:t>
                  </w:r>
                  <w:r>
                    <w:t>;</w:t>
                  </w:r>
                </w:p>
                <w:p w:rsidR="003D2A9F" w:rsidRDefault="003D2A9F" w:rsidP="008605FA"/>
                <w:p w:rsidR="003D2A9F" w:rsidRDefault="003D2A9F" w:rsidP="008605FA"/>
              </w:txbxContent>
            </v:textbox>
          </v:shape>
        </w:pict>
      </w:r>
    </w:p>
    <w:p w:rsidR="004C1F73" w:rsidRDefault="004C1F73" w:rsidP="003C4496">
      <w:pPr>
        <w:autoSpaceDE w:val="0"/>
        <w:autoSpaceDN w:val="0"/>
        <w:adjustRightInd w:val="0"/>
      </w:pPr>
    </w:p>
    <w:p w:rsidR="004C1F73" w:rsidRDefault="00890896" w:rsidP="008605FA">
      <w:pPr>
        <w:autoSpaceDE w:val="0"/>
        <w:autoSpaceDN w:val="0"/>
        <w:adjustRightInd w:val="0"/>
        <w:jc w:val="center"/>
      </w:pPr>
      <w:r>
        <w:rPr>
          <w:noProof/>
        </w:rPr>
        <w:pict>
          <v:rect id="Rectangle 4" o:spid="_x0000_s1036" style="position:absolute;left:0;text-align:left;margin-left:-28.2pt;margin-top:2.15pt;width:167.9pt;height:155.25pt;z-index:2516464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V/HKgIAAFAEAAAOAAAAZHJzL2Uyb0RvYy54bWysVNuO0zAQfUfiHyy/0yS90Y2arlZdipAW&#10;WLHwAY7jJBa+MXabLl/P2Ol2u8ATIg+WxzM+PnNmJuvro1bkIMBLaypaTHJKhOG2kaar6Levuzcr&#10;SnxgpmHKGlHRR+Hp9eb1q/XgSjG1vVWNAIIgxpeDq2gfgiuzzPNeaOYn1gmDztaCZgFN6LIG2IDo&#10;WmXTPF9mg4XGgeXCezy9HZ10k/DbVvDwuW29CERVFLmFtEJa67hmmzUrO2Cul/xEg/0DC82kwUfP&#10;ULcsMLIH+QeUlhyst22YcKsz27aSi5QDZlPkv2Xz0DMnUi4ojndnmfz/g+WfDvdAZFPROSWGaSzR&#10;FxSNmU4JMo/yDM6XGPXg7iEm6N2d5d89MXbbY5S4AbBDL1iDpIoYn724EA2PV0k9fLQNorN9sEmp&#10;Yws6AqIG5JgK8nguiDgGwvGwWM5WsxzrxtFXLIvZYrZIb7Dy6boDH94Lq0ncVBSQfIJnhzsfIh1W&#10;PoUk+lbJZieVSgZ09VYBOTDsjl36Tuj+MkwZMlT0ajFdJOQXPn8JkafvbxBaBmxzJXVFV+cgVkbd&#10;3pkmNWFgUo17pKzMScio3ViDcKyPqVBF6toobG2bR5QW7NjWOIa46S38pGTAlq6o/7FnIChRHwyW&#10;56qYz+MMJGO+eDtFAy499aWHGY5QFQ2UjNttGOdm70B2Pb5UJDmMvcGStjKJ/czqxB/bNtXgNGJx&#10;Li7tFPX8I9j8AgAA//8DAFBLAwQUAAYACAAAACEA6o/zYuAAAAAKAQAADwAAAGRycy9kb3ducmV2&#10;LnhtbEyPwU7DMBBE70j8g7VI3Fo7Lo3akE2FQEXi2KYXbpvYJIHYjmKnDXw95lSOq3maeZvvZtOz&#10;sx595yxCshTAtK2d6myDcCr3iw0wH8gq6p3VCN/aw664vckpU+5iD/p8DA2LJdZnhNCGMGSc+7rV&#10;hvzSDdrG7MONhkI8x4arkS6x3PRcCpFyQ52NCy0N+rnV9ddxMghVJ0/0cyhfhdnuV+FtLj+n9xfE&#10;+7v56RFY0HO4wvCnH9WhiE6Vm6zyrEdYrNOHiCJsNwmwCEiRpMAqhNVaSuBFzv+/UPwCAAD//wMA&#10;UEsBAi0AFAAGAAgAAAAhALaDOJL+AAAA4QEAABMAAAAAAAAAAAAAAAAAAAAAAFtDb250ZW50X1R5&#10;cGVzXS54bWxQSwECLQAUAAYACAAAACEAOP0h/9YAAACUAQAACwAAAAAAAAAAAAAAAAAvAQAAX3Jl&#10;bHMvLnJlbHNQSwECLQAUAAYACAAAACEAIyFfxyoCAABQBAAADgAAAAAAAAAAAAAAAAAuAgAAZHJz&#10;L2Uyb0RvYy54bWxQSwECLQAUAAYACAAAACEA6o/zYuAAAAAKAQAADwAAAAAAAAAAAAAAAACEBAAA&#10;ZHJzL2Rvd25yZXYueG1sUEsFBgAAAAAEAAQA8wAAAJEFAAAAAA==&#10;">
            <v:textbox style="mso-next-textbox:#Rectangle 4">
              <w:txbxContent>
                <w:p w:rsidR="003D2A9F" w:rsidRDefault="003D2A9F" w:rsidP="008605FA">
                  <w:r w:rsidRPr="000C030C">
                    <w:t xml:space="preserve">Возврат </w:t>
                  </w:r>
                  <w:r>
                    <w:t xml:space="preserve">заявления с приложенными к нему документами </w:t>
                  </w:r>
                </w:p>
                <w:p w:rsidR="003D2A9F" w:rsidRPr="0017532B" w:rsidRDefault="003D2A9F" w:rsidP="008605FA">
                  <w:r>
                    <w:t xml:space="preserve">в форме </w:t>
                  </w:r>
                  <w:r w:rsidRPr="00FF0480">
                    <w:rPr>
                      <w:u w:val="single"/>
                    </w:rPr>
                    <w:t>уведомления о возврате заявления</w:t>
                  </w:r>
                </w:p>
                <w:p w:rsidR="003D2A9F" w:rsidRDefault="003D2A9F" w:rsidP="008605FA">
                  <w:r w:rsidRPr="000C030C">
                    <w:t xml:space="preserve">Срок </w:t>
                  </w:r>
                  <w:r>
                    <w:t>направления</w:t>
                  </w:r>
                  <w:r w:rsidRPr="000C030C">
                    <w:t xml:space="preserve">  </w:t>
                  </w:r>
                  <w:r>
                    <w:t>у</w:t>
                  </w:r>
                  <w:r w:rsidRPr="000C030C">
                    <w:t xml:space="preserve">ведомления </w:t>
                  </w:r>
                  <w:r>
                    <w:t xml:space="preserve">заявителю составляет не более </w:t>
                  </w:r>
                  <w:r w:rsidRPr="000C030C">
                    <w:t>10 дней</w:t>
                  </w:r>
                  <w:r>
                    <w:t xml:space="preserve"> с момента подачи заявления</w:t>
                  </w:r>
                </w:p>
              </w:txbxContent>
            </v:textbox>
          </v:rect>
        </w:pict>
      </w:r>
    </w:p>
    <w:p w:rsidR="004C1F73" w:rsidRDefault="004C1F73" w:rsidP="008605FA">
      <w:pPr>
        <w:autoSpaceDE w:val="0"/>
        <w:autoSpaceDN w:val="0"/>
        <w:adjustRightInd w:val="0"/>
        <w:jc w:val="center"/>
      </w:pPr>
    </w:p>
    <w:p w:rsidR="004C1F73" w:rsidRDefault="00890896" w:rsidP="008605FA">
      <w:pPr>
        <w:autoSpaceDE w:val="0"/>
        <w:autoSpaceDN w:val="0"/>
        <w:adjustRightInd w:val="0"/>
        <w:jc w:val="center"/>
      </w:pPr>
      <w:bookmarkStart w:id="6" w:name="_GoBack"/>
      <w:bookmarkEnd w:id="6"/>
      <w:r>
        <w:rPr>
          <w:noProof/>
        </w:rPr>
        <w:pict>
          <v:rect id="_x0000_s1058" style="position:absolute;left:0;text-align:left;margin-left:583.2pt;margin-top:101.1pt;width:158.75pt;height:102.75pt;z-index:251676160">
            <v:textbox>
              <w:txbxContent>
                <w:p w:rsidR="003D2A9F" w:rsidRDefault="003D2A9F" w:rsidP="008626C5">
                  <w:pPr>
                    <w:jc w:val="both"/>
                  </w:pPr>
                  <w:r>
                    <w:t>Подготовка проекта договора аренды земельного участка</w:t>
                  </w:r>
                </w:p>
                <w:p w:rsidR="003D2A9F" w:rsidRDefault="003D2A9F" w:rsidP="008626C5">
                  <w:pPr>
                    <w:jc w:val="both"/>
                  </w:pPr>
                  <w:r w:rsidRPr="00417968">
                    <w:t>Срок</w:t>
                  </w:r>
                  <w:r>
                    <w:t xml:space="preserve"> </w:t>
                  </w:r>
                  <w:r w:rsidRPr="00417968">
                    <w:t>исполнения не более 24 дней</w:t>
                  </w:r>
                  <w:r>
                    <w:t>, с учетом публикации не более 74 дней.</w:t>
                  </w:r>
                </w:p>
                <w:p w:rsidR="003D2A9F" w:rsidRDefault="003D2A9F"/>
              </w:txbxContent>
            </v:textbox>
          </v:rect>
        </w:pict>
      </w:r>
      <w:r>
        <w:rPr>
          <w:noProof/>
        </w:rPr>
        <w:pict>
          <v:rect id="_x0000_s1069" style="position:absolute;left:0;text-align:left;margin-left:346.95pt;margin-top:91.4pt;width:229.5pt;height:135.8pt;z-index:251687424">
            <v:textbox>
              <w:txbxContent>
                <w:p w:rsidR="003D2A9F" w:rsidRPr="008626C5" w:rsidRDefault="003D2A9F" w:rsidP="008626C5">
                  <w:r w:rsidRPr="000C4A07">
                    <w:t>Решение об отказе в предоставлении земельного участка без проведения аукциона лицу, обратившемуся с заявлением о предоставлении земельного участка</w:t>
                  </w:r>
                  <w:r>
                    <w:t xml:space="preserve"> (</w:t>
                  </w:r>
                  <w:r w:rsidRPr="008626C5">
                    <w:t>при наличии заявления о намерении участвовать в аукционе</w:t>
                  </w:r>
                  <w:r>
                    <w:t>)</w:t>
                  </w:r>
                </w:p>
                <w:p w:rsidR="003D2A9F" w:rsidRPr="00660938" w:rsidRDefault="003D2A9F" w:rsidP="008626C5">
                  <w:r w:rsidRPr="008626C5">
                    <w:t xml:space="preserve">В форме приказа </w:t>
                  </w:r>
                  <w:r>
                    <w:t xml:space="preserve">директора Учреждения Срок исполнения </w:t>
                  </w:r>
                  <w:r w:rsidRPr="00660938">
                    <w:t xml:space="preserve">не более </w:t>
                  </w:r>
                  <w:r>
                    <w:t>4</w:t>
                  </w:r>
                  <w:r w:rsidRPr="00660938">
                    <w:t xml:space="preserve"> дней</w:t>
                  </w:r>
                </w:p>
                <w:p w:rsidR="003D2A9F" w:rsidRPr="00D03658" w:rsidRDefault="003D2A9F" w:rsidP="008626C5">
                  <w:pPr>
                    <w:rPr>
                      <w:sz w:val="20"/>
                      <w:szCs w:val="20"/>
                    </w:rPr>
                  </w:pPr>
                </w:p>
              </w:txbxContent>
            </v:textbox>
          </v:rect>
        </w:pict>
      </w:r>
      <w:r>
        <w:rPr>
          <w:noProof/>
        </w:rPr>
        <w:pict>
          <v:shape id="_x0000_s1074" type="#_x0000_t32" style="position:absolute;left:0;text-align:left;margin-left:730.7pt;margin-top:41.85pt;width:0;height:59.25pt;z-index:251690496" o:connectortype="straight">
            <v:stroke endarrow="block"/>
          </v:shape>
        </w:pict>
      </w:r>
      <w:r>
        <w:rPr>
          <w:noProof/>
        </w:rPr>
        <w:pict>
          <v:shape id="_x0000_s1073" type="#_x0000_t32" style="position:absolute;left:0;text-align:left;margin-left:642.2pt;margin-top:77.9pt;width:0;height:23.2pt;z-index:251689472" o:connectortype="straight">
            <v:stroke endarrow="block"/>
          </v:shape>
        </w:pict>
      </w:r>
      <w:r>
        <w:rPr>
          <w:noProof/>
        </w:rPr>
        <w:pict>
          <v:shape id="_x0000_s1072" type="#_x0000_t32" style="position:absolute;left:0;text-align:left;margin-left:437.45pt;margin-top:77.9pt;width:0;height:13.5pt;z-index:251688448" o:connectortype="straight">
            <v:stroke endarrow="block"/>
          </v:shape>
        </w:pict>
      </w:r>
      <w:r>
        <w:rPr>
          <w:noProof/>
        </w:rPr>
        <w:pict>
          <v:rect id="_x0000_s1067" style="position:absolute;left:0;text-align:left;margin-left:353.45pt;margin-top:54.6pt;width:311.25pt;height:23.3pt;z-index:251685376">
            <v:textbox>
              <w:txbxContent>
                <w:p w:rsidR="003D2A9F" w:rsidRDefault="003D2A9F" w:rsidP="008626C5">
                  <w:r>
                    <w:t>Опубликование извещения    в порядке ст.39.18 ЗК РФ</w:t>
                  </w:r>
                </w:p>
                <w:p w:rsidR="003D2A9F" w:rsidRDefault="003D2A9F"/>
              </w:txbxContent>
            </v:textbox>
          </v:rect>
        </w:pict>
      </w:r>
      <w:r>
        <w:rPr>
          <w:noProof/>
        </w:rPr>
        <w:pict>
          <v:shape id="_x0000_s1060" type="#_x0000_t32" style="position:absolute;left:0;text-align:left;margin-left:516.2pt;margin-top:41.85pt;width:0;height:12.75pt;z-index:251678208" o:connectortype="straight">
            <v:stroke endarrow="block"/>
          </v:shape>
        </w:pict>
      </w:r>
      <w:r>
        <w:rPr>
          <w:noProof/>
        </w:rPr>
        <w:pict>
          <v:rect id="_x0000_s1061" style="position:absolute;left:0;text-align:left;margin-left:186.95pt;margin-top:241.45pt;width:555pt;height:78.75pt;z-index:251679232">
            <v:textbox>
              <w:txbxContent>
                <w:p w:rsidR="003D2A9F" w:rsidRDefault="003D2A9F" w:rsidP="008626C5">
                  <w:pPr>
                    <w:jc w:val="both"/>
                  </w:pPr>
                  <w:r>
                    <w:t xml:space="preserve">Выдача на руки лично заявителю или направление посредством почтовой связи заявителю результатов муниципальной услуги: </w:t>
                  </w:r>
                  <w:r w:rsidRPr="008626C5">
                    <w:t>уведомление о возврате заявления о предоставлении земельного участка заявителю</w:t>
                  </w:r>
                  <w:r>
                    <w:t xml:space="preserve">, </w:t>
                  </w:r>
                  <w:r w:rsidRPr="008626C5">
                    <w:t>проекта договора аренды земельного участка</w:t>
                  </w:r>
                  <w:r>
                    <w:t>,</w:t>
                  </w:r>
                  <w:r w:rsidRPr="008626C5">
                    <w:t xml:space="preserve"> приказа  Учреждения об отказе в предоставлении земельного участка в аренду без проведения торгов</w:t>
                  </w:r>
                  <w:r>
                    <w:t>.</w:t>
                  </w:r>
                </w:p>
                <w:p w:rsidR="003D2A9F" w:rsidRPr="00417968" w:rsidRDefault="003D2A9F" w:rsidP="008626C5">
                  <w:r w:rsidRPr="00417968">
                    <w:t xml:space="preserve">Срок исполнения не более </w:t>
                  </w:r>
                  <w:r>
                    <w:t>5  дней.</w:t>
                  </w:r>
                </w:p>
                <w:p w:rsidR="003D2A9F" w:rsidRDefault="003D2A9F" w:rsidP="008626C5">
                  <w:pPr>
                    <w:jc w:val="both"/>
                  </w:pPr>
                </w:p>
                <w:p w:rsidR="003D2A9F" w:rsidRDefault="003D2A9F">
                  <w:r>
                    <w:t>Срок не более 5 дней.</w:t>
                  </w:r>
                </w:p>
              </w:txbxContent>
            </v:textbox>
          </v:rect>
        </w:pict>
      </w:r>
      <w:r>
        <w:rPr>
          <w:noProof/>
        </w:rPr>
        <w:pict>
          <v:shape id="_x0000_s1080" type="#_x0000_t32" style="position:absolute;left:0;text-align:left;margin-left:-15.55pt;margin-top:129.8pt;width:0;height:164.9pt;z-index:251694592" o:connectortype="straight"/>
        </w:pict>
      </w:r>
      <w:r>
        <w:rPr>
          <w:noProof/>
        </w:rPr>
        <w:pict>
          <v:shape id="_x0000_s1081" type="#_x0000_t32" style="position:absolute;left:0;text-align:left;margin-left:-15.55pt;margin-top:294.7pt;width:202.5pt;height:0;z-index:251695616" o:connectortype="straight">
            <v:stroke endarrow="block"/>
          </v:shape>
        </w:pict>
      </w:r>
      <w:r>
        <w:rPr>
          <w:noProof/>
        </w:rPr>
        <w:pict>
          <v:shape id="_x0000_s1077" type="#_x0000_t32" style="position:absolute;left:0;text-align:left;margin-left:459.2pt;margin-top:227.2pt;width:.75pt;height:14.25pt;z-index:251692544" o:connectortype="straight">
            <v:stroke endarrow="block"/>
          </v:shape>
        </w:pict>
      </w:r>
      <w:r>
        <w:rPr>
          <w:noProof/>
        </w:rPr>
        <w:pict>
          <v:shape id="_x0000_s1078" type="#_x0000_t32" style="position:absolute;left:0;text-align:left;margin-left:676.7pt;margin-top:227.2pt;width:0;height:14.25pt;z-index:251693568" o:connectortype="straight">
            <v:stroke endarrow="block"/>
          </v:shape>
        </w:pict>
      </w:r>
      <w:r>
        <w:rPr>
          <w:noProof/>
        </w:rPr>
        <w:pict>
          <v:shape id="_x0000_s1076" type="#_x0000_t32" style="position:absolute;left:0;text-align:left;margin-left:139.7pt;margin-top:266.95pt;width:47.25pt;height:0;z-index:251691520" o:connectortype="straight">
            <v:stroke endarrow="block"/>
          </v:shape>
        </w:pict>
      </w:r>
      <w:r>
        <w:rPr>
          <w:noProof/>
        </w:rPr>
        <w:pict>
          <v:rect id="_x0000_s1064" style="position:absolute;left:0;text-align:left;margin-left:7.05pt;margin-top:156.8pt;width:132.65pt;height:122.15pt;z-index:251683328">
            <v:textbox>
              <w:txbxContent>
                <w:p w:rsidR="003D2A9F" w:rsidRDefault="003D2A9F" w:rsidP="008626C5">
                  <w:pPr>
                    <w:rPr>
                      <w:u w:val="single"/>
                    </w:rPr>
                  </w:pPr>
                  <w:r w:rsidRPr="00660938">
                    <w:t xml:space="preserve">Решение  </w:t>
                  </w:r>
                  <w:r>
                    <w:t xml:space="preserve">об отказе </w:t>
                  </w:r>
                  <w:r w:rsidRPr="00660938">
                    <w:t>в предоставлени</w:t>
                  </w:r>
                  <w:r>
                    <w:t>и</w:t>
                  </w:r>
                  <w:r w:rsidRPr="00660938">
                    <w:t xml:space="preserve"> земельного участка</w:t>
                  </w:r>
                  <w:r>
                    <w:t xml:space="preserve"> в</w:t>
                  </w:r>
                  <w:r w:rsidRPr="00660938">
                    <w:t xml:space="preserve"> форме </w:t>
                  </w:r>
                  <w:r w:rsidRPr="00660938">
                    <w:rPr>
                      <w:u w:val="single"/>
                    </w:rPr>
                    <w:t xml:space="preserve">приказа </w:t>
                  </w:r>
                  <w:r>
                    <w:rPr>
                      <w:u w:val="single"/>
                    </w:rPr>
                    <w:t xml:space="preserve">директора  Учреждения </w:t>
                  </w:r>
                </w:p>
                <w:p w:rsidR="003D2A9F" w:rsidRPr="00660938" w:rsidRDefault="003D2A9F" w:rsidP="008626C5">
                  <w:r>
                    <w:t xml:space="preserve">Срок исполнения </w:t>
                  </w:r>
                  <w:r w:rsidRPr="00660938">
                    <w:t xml:space="preserve">не более </w:t>
                  </w:r>
                  <w:r>
                    <w:t>24</w:t>
                  </w:r>
                  <w:r w:rsidRPr="00660938">
                    <w:t xml:space="preserve"> дней</w:t>
                  </w:r>
                </w:p>
                <w:p w:rsidR="003D2A9F" w:rsidRPr="00FF0480" w:rsidRDefault="003D2A9F" w:rsidP="008626C5"/>
                <w:p w:rsidR="003D2A9F" w:rsidRDefault="003D2A9F"/>
              </w:txbxContent>
            </v:textbox>
          </v:rect>
        </w:pict>
      </w:r>
      <w:r>
        <w:rPr>
          <w:noProof/>
        </w:rPr>
        <w:pict>
          <v:shape id="_x0000_s1066" type="#_x0000_t32" style="position:absolute;left:0;text-align:left;margin-left:139.7pt;margin-top:163.55pt;width:24pt;height:0;flip:x;z-index:251684352" o:connectortype="straight">
            <v:stroke endarrow="block"/>
          </v:shape>
        </w:pict>
      </w:r>
      <w:r>
        <w:rPr>
          <w:noProof/>
        </w:rPr>
        <w:pict>
          <v:shape id="AutoShape 17" o:spid="_x0000_s1033" type="#_x0000_t109" style="position:absolute;left:0;text-align:left;margin-left:163.7pt;margin-top:59.8pt;width:170.25pt;height:134.5pt;z-index:251655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V9oLQIAAFwEAAAOAAAAZHJzL2Uyb0RvYy54bWysVNtu2zAMfR+wfxD0vjh2kzYx4hRFugwD&#10;ui5Atw9QZDkWJosapcTpvn6UnGbZBXsY5gdBlKjDw0PSi9tjZ9hBoddgK56PxpwpK6HWdlfxz5/W&#10;b2ac+SBsLQxYVfFn5fnt8vWrRe9KVUALplbICMT6sncVb0NwZZZ52apO+BE4ZemyAexEIBN3WY2i&#10;J/TOZMV4fJ31gLVDkMp7Or0fLvky4TeNkuFj03gVmKk4cQtpxbRu45otF6LcoXCtlica4h9YdEJb&#10;CnqGuhdBsD3q36A6LRE8NGEkocugabRUKQfKJh//ks1TK5xKuZA43p1l8v8PVj4eNsh0XfE5Z1Z0&#10;VKK7fYAUmeU3UZ/e+ZLcntwGY4bePYD84pmFVSvsTt0hQt8qUROrPPpnPz2IhqenbNt/gJrgBcEn&#10;qY4NdhGQRGDHVJHnc0XUMTBJh/n11exqTIWTdJcX86IopimGKF+eO/ThnYKOxU3FGwM9EcOwGZoi&#10;hRKHBx8iNVG+uKdUwOh6rY1JBu62K4PsIKhV1uk7RfKXbsaynsSaEo+/Q4zT9yeITgfqeaO7is/O&#10;TqKMGr61derIILQZ9kTZ2JOoUcehHuG4PaaqnSu0hfqZVEYYWpxGkjYt4DfOemrvivuve4GKM/Pe&#10;UqXm+WQS5yEZk+lNQQZe3mwvb4SVBFXxwNmwXYVhhvYO9a6lSHlSw0JsnkYnrWPlB1Yn+tTCqQSn&#10;cYszcmknrx8/heV3AAAA//8DAFBLAwQUAAYACAAAACEAesyLpuEAAAALAQAADwAAAGRycy9kb3du&#10;cmV2LnhtbEyPwU6EMBCG7ya+QzMmXja7LQhkRYaNMcG4hz2IXrwVWoFIp4R2WXx760lvM5kv/3x/&#10;cVjNyBY9u8ESQrQTwDS1Vg3UIby/Vds9MOclKTla0gjf2sGhvL4qZK7shV71UvuOhRByuUTovZ9y&#10;zl3bayPdzk6awu3Tzkb6sM4dV7O8hHAz8liIjBs5UPjQy0k/9br9qs8GId5v6mc6VS9Jc1SVTKOP&#10;ZXN3RLy9WR8fgHm9+j8YfvWDOpTBqbFnUo6NCNs0SwKKkIg0AxaIWERhaBAycR8BLwv+v0P5AwAA&#10;//8DAFBLAQItABQABgAIAAAAIQC2gziS/gAAAOEBAAATAAAAAAAAAAAAAAAAAAAAAABbQ29udGVu&#10;dF9UeXBlc10ueG1sUEsBAi0AFAAGAAgAAAAhADj9If/WAAAAlAEAAAsAAAAAAAAAAAAAAAAALwEA&#10;AF9yZWxzLy5yZWxzUEsBAi0AFAAGAAgAAAAhAGnBX2gtAgAAXAQAAA4AAAAAAAAAAAAAAAAALgIA&#10;AGRycy9lMm9Eb2MueG1sUEsBAi0AFAAGAAgAAAAhAHrMi6bhAAAACwEAAA8AAAAAAAAAAAAAAAAA&#10;hwQAAGRycy9kb3ducmV2LnhtbFBLBQYAAAAABAAEAPMAAACVBQAAAAA=&#10;">
            <v:textbox style="mso-next-textbox:#AutoShape 17">
              <w:txbxContent>
                <w:p w:rsidR="003D2A9F" w:rsidRPr="00395A94" w:rsidRDefault="003D2A9F" w:rsidP="008626C5">
                  <w:pPr>
                    <w:jc w:val="center"/>
                  </w:pPr>
                  <w:r>
                    <w:t xml:space="preserve">Наличие оснований </w:t>
                  </w:r>
                  <w:r w:rsidRPr="00395A94">
                    <w:t xml:space="preserve">для принятия решения </w:t>
                  </w:r>
                </w:p>
                <w:p w:rsidR="003D2A9F" w:rsidRPr="00395A94" w:rsidRDefault="003D2A9F" w:rsidP="008626C5">
                  <w:pPr>
                    <w:ind w:right="28"/>
                    <w:jc w:val="center"/>
                  </w:pPr>
                  <w:r w:rsidRPr="00395A94">
                    <w:t xml:space="preserve">об отказе в предоставлении земельного участка </w:t>
                  </w:r>
                </w:p>
                <w:p w:rsidR="003D2A9F" w:rsidRPr="00395A94" w:rsidRDefault="003D2A9F" w:rsidP="008626C5">
                  <w:pPr>
                    <w:ind w:right="28"/>
                    <w:jc w:val="center"/>
                  </w:pPr>
                  <w:r w:rsidRPr="00395A94">
                    <w:t xml:space="preserve">в форме </w:t>
                  </w:r>
                  <w:r>
                    <w:t xml:space="preserve">приказа, </w:t>
                  </w:r>
                  <w:proofErr w:type="gramStart"/>
                  <w:r w:rsidRPr="00395A94">
                    <w:t>указанных</w:t>
                  </w:r>
                  <w:proofErr w:type="gramEnd"/>
                  <w:r w:rsidRPr="00395A94">
                    <w:t xml:space="preserve"> </w:t>
                  </w:r>
                </w:p>
                <w:p w:rsidR="003D2A9F" w:rsidRPr="00395A94" w:rsidRDefault="003D2A9F" w:rsidP="008626C5">
                  <w:pPr>
                    <w:ind w:right="28"/>
                    <w:jc w:val="center"/>
                  </w:pPr>
                  <w:r w:rsidRPr="00395A94">
                    <w:t>в пункте 3.7</w:t>
                  </w:r>
                  <w:r>
                    <w:t>.</w:t>
                  </w:r>
                  <w:r w:rsidRPr="00395A94">
                    <w:t xml:space="preserve"> подраздела  3 раздела </w:t>
                  </w:r>
                  <w:r>
                    <w:rPr>
                      <w:lang w:val="en-US"/>
                    </w:rPr>
                    <w:t>III</w:t>
                  </w:r>
                  <w:r w:rsidRPr="008626C5">
                    <w:t xml:space="preserve"> </w:t>
                  </w:r>
                  <w:r>
                    <w:t>а</w:t>
                  </w:r>
                  <w:r w:rsidRPr="00395A94">
                    <w:t>дминистративного регламента</w:t>
                  </w:r>
                </w:p>
                <w:p w:rsidR="003D2A9F" w:rsidRPr="00FF0480" w:rsidRDefault="003D2A9F" w:rsidP="008626C5"/>
                <w:p w:rsidR="003D2A9F" w:rsidRPr="008626C5" w:rsidRDefault="003D2A9F" w:rsidP="008626C5"/>
              </w:txbxContent>
            </v:textbox>
          </v:shape>
        </w:pict>
      </w:r>
      <w:r>
        <w:rPr>
          <w:noProof/>
        </w:rPr>
        <w:pict>
          <v:shape id="_x0000_s1057" type="#_x0000_t32" style="position:absolute;left:0;text-align:left;margin-left:225.95pt;margin-top:39.95pt;width:0;height:19.85pt;z-index:251675136" o:connectortype="straight">
            <v:stroke endarrow="block"/>
          </v:shape>
        </w:pict>
      </w:r>
      <w:r>
        <w:rPr>
          <w:noProof/>
        </w:rPr>
        <w:pict>
          <v:shape id="_x0000_s1055" type="#_x0000_t32" style="position:absolute;left:0;text-align:left;margin-left:137.55pt;margin-top:29.3pt;width:38.3pt;height:.05pt;flip:x;z-index:251673088" o:connectortype="straight">
            <v:stroke endarrow="block"/>
          </v:shape>
        </w:pict>
      </w:r>
    </w:p>
    <w:sectPr w:rsidR="004C1F73" w:rsidSect="00912413">
      <w:endnotePr>
        <w:numFmt w:val="decimal"/>
      </w:endnotePr>
      <w:pgSz w:w="16838" w:h="11906" w:orient="landscape"/>
      <w:pgMar w:top="1134" w:right="851"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D2A9F" w:rsidRDefault="003D2A9F" w:rsidP="00E408FA">
      <w:r>
        <w:separator/>
      </w:r>
    </w:p>
  </w:endnote>
  <w:endnote w:type="continuationSeparator" w:id="1">
    <w:p w:rsidR="003D2A9F" w:rsidRDefault="003D2A9F" w:rsidP="00E408FA">
      <w:r>
        <w:continuationSeparator/>
      </w:r>
    </w:p>
  </w:endnote>
  <w:endnote w:type="continuationNotice" w:id="2">
    <w:p w:rsidR="003D2A9F" w:rsidRDefault="003D2A9F"/>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D2A9F" w:rsidRDefault="003D2A9F" w:rsidP="00E408FA">
      <w:r>
        <w:separator/>
      </w:r>
    </w:p>
  </w:footnote>
  <w:footnote w:type="continuationSeparator" w:id="1">
    <w:p w:rsidR="003D2A9F" w:rsidRDefault="003D2A9F" w:rsidP="00E408FA">
      <w:r>
        <w:continuationSeparator/>
      </w:r>
    </w:p>
  </w:footnote>
  <w:footnote w:type="continuationNotice" w:id="2">
    <w:p w:rsidR="003D2A9F" w:rsidRDefault="003D2A9F"/>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5"/>
    <w:multiLevelType w:val="multilevel"/>
    <w:tmpl w:val="00000005"/>
    <w:name w:val="WW8Num5"/>
    <w:lvl w:ilvl="0">
      <w:start w:val="1"/>
      <w:numFmt w:val="bullet"/>
      <w:lvlText w:val=""/>
      <w:lvlJc w:val="left"/>
      <w:pPr>
        <w:tabs>
          <w:tab w:val="num" w:pos="720"/>
        </w:tabs>
        <w:ind w:left="720" w:hanging="360"/>
      </w:pPr>
      <w:rPr>
        <w:rFonts w:ascii="Symbol" w:hAnsi="Symbol"/>
      </w:rPr>
    </w:lvl>
    <w:lvl w:ilvl="1">
      <w:start w:val="1"/>
      <w:numFmt w:val="decimal"/>
      <w:lvlText w:val="%1.%2."/>
      <w:lvlJc w:val="left"/>
      <w:pPr>
        <w:tabs>
          <w:tab w:val="num" w:pos="1080"/>
        </w:tabs>
        <w:ind w:left="1080" w:hanging="720"/>
      </w:pPr>
    </w:lvl>
    <w:lvl w:ilvl="2">
      <w:start w:val="1"/>
      <w:numFmt w:val="decimal"/>
      <w:lvlText w:val="%1.%2.%3."/>
      <w:lvlJc w:val="left"/>
      <w:pPr>
        <w:tabs>
          <w:tab w:val="num" w:pos="1080"/>
        </w:tabs>
        <w:ind w:left="1080" w:hanging="720"/>
      </w:pPr>
    </w:lvl>
    <w:lvl w:ilvl="3">
      <w:start w:val="1"/>
      <w:numFmt w:val="decimal"/>
      <w:lvlText w:val="%1.%2.%3.%4."/>
      <w:lvlJc w:val="left"/>
      <w:pPr>
        <w:tabs>
          <w:tab w:val="num" w:pos="1440"/>
        </w:tabs>
        <w:ind w:left="1440" w:hanging="1080"/>
      </w:pPr>
    </w:lvl>
    <w:lvl w:ilvl="4">
      <w:start w:val="1"/>
      <w:numFmt w:val="decimal"/>
      <w:lvlText w:val="%1.%2.%3.%4.%5."/>
      <w:lvlJc w:val="left"/>
      <w:pPr>
        <w:tabs>
          <w:tab w:val="num" w:pos="1440"/>
        </w:tabs>
        <w:ind w:left="1440" w:hanging="1080"/>
      </w:pPr>
    </w:lvl>
    <w:lvl w:ilvl="5">
      <w:start w:val="1"/>
      <w:numFmt w:val="decimal"/>
      <w:lvlText w:val="%1.%2.%3.%4.%5.%6."/>
      <w:lvlJc w:val="left"/>
      <w:pPr>
        <w:tabs>
          <w:tab w:val="num" w:pos="1800"/>
        </w:tabs>
        <w:ind w:left="1800" w:hanging="144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2160"/>
        </w:tabs>
        <w:ind w:left="2160" w:hanging="1800"/>
      </w:pPr>
    </w:lvl>
    <w:lvl w:ilvl="8">
      <w:start w:val="1"/>
      <w:numFmt w:val="decimal"/>
      <w:lvlText w:val="%1.%2.%3.%4.%5.%6.%7.%8.%9."/>
      <w:lvlJc w:val="left"/>
      <w:pPr>
        <w:tabs>
          <w:tab w:val="num" w:pos="2160"/>
        </w:tabs>
        <w:ind w:left="2160" w:hanging="1800"/>
      </w:pPr>
    </w:lvl>
  </w:abstractNum>
  <w:abstractNum w:abstractNumId="2">
    <w:nsid w:val="0000000D"/>
    <w:multiLevelType w:val="multilevel"/>
    <w:tmpl w:val="0000000D"/>
    <w:name w:val="WW8Num13"/>
    <w:lvl w:ilvl="0">
      <w:start w:val="1"/>
      <w:numFmt w:val="decimal"/>
      <w:lvlText w:val="1.1.%1."/>
      <w:lvlJc w:val="left"/>
      <w:pPr>
        <w:tabs>
          <w:tab w:val="num" w:pos="0"/>
        </w:tabs>
        <w:ind w:left="0" w:firstLine="0"/>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16"/>
    <w:multiLevelType w:val="multilevel"/>
    <w:tmpl w:val="00000016"/>
    <w:name w:val="WW8Num2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211"/>
        </w:tabs>
        <w:ind w:left="1211"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332448A"/>
    <w:multiLevelType w:val="hybridMultilevel"/>
    <w:tmpl w:val="EEF4C6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3A61395"/>
    <w:multiLevelType w:val="hybridMultilevel"/>
    <w:tmpl w:val="5304418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06837897"/>
    <w:multiLevelType w:val="hybridMultilevel"/>
    <w:tmpl w:val="16CA89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B033575"/>
    <w:multiLevelType w:val="hybridMultilevel"/>
    <w:tmpl w:val="32FA0F3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0C60631A"/>
    <w:multiLevelType w:val="hybridMultilevel"/>
    <w:tmpl w:val="A77CC4A4"/>
    <w:lvl w:ilvl="0" w:tplc="6506EF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0E726406"/>
    <w:multiLevelType w:val="hybridMultilevel"/>
    <w:tmpl w:val="39561AC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0EC719B8"/>
    <w:multiLevelType w:val="hybridMultilevel"/>
    <w:tmpl w:val="D3920044"/>
    <w:lvl w:ilvl="0" w:tplc="CC06B7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0107393"/>
    <w:multiLevelType w:val="multilevel"/>
    <w:tmpl w:val="57DE534E"/>
    <w:lvl w:ilvl="0">
      <w:start w:val="1"/>
      <w:numFmt w:val="decimal"/>
      <w:lvlText w:val="%1."/>
      <w:lvlJc w:val="left"/>
      <w:pPr>
        <w:ind w:left="465" w:hanging="465"/>
      </w:pPr>
      <w:rPr>
        <w:rFonts w:hint="default"/>
      </w:rPr>
    </w:lvl>
    <w:lvl w:ilvl="1">
      <w:start w:val="1"/>
      <w:numFmt w:val="decimal"/>
      <w:lvlText w:val="%1.%2."/>
      <w:lvlJc w:val="left"/>
      <w:pPr>
        <w:ind w:left="1489" w:hanging="720"/>
      </w:pPr>
      <w:rPr>
        <w:rFonts w:hint="default"/>
      </w:rPr>
    </w:lvl>
    <w:lvl w:ilvl="2">
      <w:start w:val="1"/>
      <w:numFmt w:val="decimal"/>
      <w:lvlText w:val="%1.%2.%3."/>
      <w:lvlJc w:val="left"/>
      <w:pPr>
        <w:ind w:left="2258" w:hanging="720"/>
      </w:pPr>
      <w:rPr>
        <w:rFonts w:hint="default"/>
      </w:rPr>
    </w:lvl>
    <w:lvl w:ilvl="3">
      <w:start w:val="1"/>
      <w:numFmt w:val="decimal"/>
      <w:lvlText w:val="%1.%2.%3.%4."/>
      <w:lvlJc w:val="left"/>
      <w:pPr>
        <w:ind w:left="3387" w:hanging="1080"/>
      </w:pPr>
      <w:rPr>
        <w:rFonts w:hint="default"/>
      </w:rPr>
    </w:lvl>
    <w:lvl w:ilvl="4">
      <w:start w:val="1"/>
      <w:numFmt w:val="decimal"/>
      <w:lvlText w:val="%1.%2.%3.%4.%5."/>
      <w:lvlJc w:val="left"/>
      <w:pPr>
        <w:ind w:left="4156" w:hanging="1080"/>
      </w:pPr>
      <w:rPr>
        <w:rFonts w:hint="default"/>
      </w:rPr>
    </w:lvl>
    <w:lvl w:ilvl="5">
      <w:start w:val="1"/>
      <w:numFmt w:val="decimal"/>
      <w:lvlText w:val="%1.%2.%3.%4.%5.%6."/>
      <w:lvlJc w:val="left"/>
      <w:pPr>
        <w:ind w:left="5285" w:hanging="1440"/>
      </w:pPr>
      <w:rPr>
        <w:rFonts w:hint="default"/>
      </w:rPr>
    </w:lvl>
    <w:lvl w:ilvl="6">
      <w:start w:val="1"/>
      <w:numFmt w:val="decimal"/>
      <w:lvlText w:val="%1.%2.%3.%4.%5.%6.%7."/>
      <w:lvlJc w:val="left"/>
      <w:pPr>
        <w:ind w:left="6414" w:hanging="1800"/>
      </w:pPr>
      <w:rPr>
        <w:rFonts w:hint="default"/>
      </w:rPr>
    </w:lvl>
    <w:lvl w:ilvl="7">
      <w:start w:val="1"/>
      <w:numFmt w:val="decimal"/>
      <w:lvlText w:val="%1.%2.%3.%4.%5.%6.%7.%8."/>
      <w:lvlJc w:val="left"/>
      <w:pPr>
        <w:ind w:left="7183" w:hanging="1800"/>
      </w:pPr>
      <w:rPr>
        <w:rFonts w:hint="default"/>
      </w:rPr>
    </w:lvl>
    <w:lvl w:ilvl="8">
      <w:start w:val="1"/>
      <w:numFmt w:val="decimal"/>
      <w:lvlText w:val="%1.%2.%3.%4.%5.%6.%7.%8.%9."/>
      <w:lvlJc w:val="left"/>
      <w:pPr>
        <w:ind w:left="8312" w:hanging="2160"/>
      </w:pPr>
      <w:rPr>
        <w:rFonts w:hint="default"/>
      </w:rPr>
    </w:lvl>
  </w:abstractNum>
  <w:abstractNum w:abstractNumId="12">
    <w:nsid w:val="139F61B3"/>
    <w:multiLevelType w:val="hybridMultilevel"/>
    <w:tmpl w:val="B05A031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14733511"/>
    <w:multiLevelType w:val="multilevel"/>
    <w:tmpl w:val="1428C1D6"/>
    <w:lvl w:ilvl="0">
      <w:start w:val="1"/>
      <w:numFmt w:val="decimal"/>
      <w:lvlText w:val="%1."/>
      <w:lvlJc w:val="left"/>
      <w:pPr>
        <w:ind w:left="450" w:hanging="450"/>
      </w:pPr>
      <w:rPr>
        <w:rFonts w:eastAsia="Times New Roman" w:hint="default"/>
      </w:rPr>
    </w:lvl>
    <w:lvl w:ilvl="1">
      <w:start w:val="1"/>
      <w:numFmt w:val="decimal"/>
      <w:lvlText w:val="%1.%2."/>
      <w:lvlJc w:val="left"/>
      <w:pPr>
        <w:ind w:left="720" w:hanging="72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800" w:hanging="180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2160" w:hanging="2160"/>
      </w:pPr>
      <w:rPr>
        <w:rFonts w:eastAsia="Times New Roman" w:hint="default"/>
      </w:rPr>
    </w:lvl>
  </w:abstractNum>
  <w:abstractNum w:abstractNumId="14">
    <w:nsid w:val="199B0483"/>
    <w:multiLevelType w:val="multilevel"/>
    <w:tmpl w:val="713A34A6"/>
    <w:lvl w:ilvl="0">
      <w:start w:val="1"/>
      <w:numFmt w:val="decimal"/>
      <w:lvlText w:val="%1."/>
      <w:lvlJc w:val="left"/>
      <w:pPr>
        <w:ind w:left="2152"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nsid w:val="1D6D0D4B"/>
    <w:multiLevelType w:val="hybridMultilevel"/>
    <w:tmpl w:val="2CB476AA"/>
    <w:lvl w:ilvl="0" w:tplc="04190001">
      <w:start w:val="1"/>
      <w:numFmt w:val="bullet"/>
      <w:lvlText w:val=""/>
      <w:lvlJc w:val="left"/>
      <w:pPr>
        <w:ind w:left="1854" w:hanging="360"/>
      </w:pPr>
      <w:rPr>
        <w:rFonts w:ascii="Symbol" w:hAnsi="Symbol" w:hint="default"/>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16">
    <w:nsid w:val="1DBC7CF3"/>
    <w:multiLevelType w:val="hybridMultilevel"/>
    <w:tmpl w:val="679891B8"/>
    <w:lvl w:ilvl="0" w:tplc="962A337C">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17">
    <w:nsid w:val="22C33A0F"/>
    <w:multiLevelType w:val="hybridMultilevel"/>
    <w:tmpl w:val="BB88C9C0"/>
    <w:lvl w:ilvl="0" w:tplc="DDD25288">
      <w:start w:val="1"/>
      <w:numFmt w:val="decimal"/>
      <w:lvlText w:val="%1."/>
      <w:lvlJc w:val="left"/>
      <w:pPr>
        <w:tabs>
          <w:tab w:val="num" w:pos="600"/>
        </w:tabs>
        <w:ind w:left="600" w:hanging="360"/>
      </w:pPr>
      <w:rPr>
        <w:rFonts w:hint="default"/>
      </w:rPr>
    </w:lvl>
    <w:lvl w:ilvl="1" w:tplc="04190019" w:tentative="1">
      <w:start w:val="1"/>
      <w:numFmt w:val="lowerLetter"/>
      <w:lvlText w:val="%2."/>
      <w:lvlJc w:val="left"/>
      <w:pPr>
        <w:tabs>
          <w:tab w:val="num" w:pos="1320"/>
        </w:tabs>
        <w:ind w:left="1320" w:hanging="360"/>
      </w:pPr>
    </w:lvl>
    <w:lvl w:ilvl="2" w:tplc="0419001B" w:tentative="1">
      <w:start w:val="1"/>
      <w:numFmt w:val="lowerRoman"/>
      <w:lvlText w:val="%3."/>
      <w:lvlJc w:val="right"/>
      <w:pPr>
        <w:tabs>
          <w:tab w:val="num" w:pos="2040"/>
        </w:tabs>
        <w:ind w:left="2040" w:hanging="180"/>
      </w:pPr>
    </w:lvl>
    <w:lvl w:ilvl="3" w:tplc="0419000F" w:tentative="1">
      <w:start w:val="1"/>
      <w:numFmt w:val="decimal"/>
      <w:lvlText w:val="%4."/>
      <w:lvlJc w:val="left"/>
      <w:pPr>
        <w:tabs>
          <w:tab w:val="num" w:pos="2760"/>
        </w:tabs>
        <w:ind w:left="2760" w:hanging="360"/>
      </w:pPr>
    </w:lvl>
    <w:lvl w:ilvl="4" w:tplc="04190019" w:tentative="1">
      <w:start w:val="1"/>
      <w:numFmt w:val="lowerLetter"/>
      <w:lvlText w:val="%5."/>
      <w:lvlJc w:val="left"/>
      <w:pPr>
        <w:tabs>
          <w:tab w:val="num" w:pos="3480"/>
        </w:tabs>
        <w:ind w:left="3480" w:hanging="360"/>
      </w:pPr>
    </w:lvl>
    <w:lvl w:ilvl="5" w:tplc="0419001B" w:tentative="1">
      <w:start w:val="1"/>
      <w:numFmt w:val="lowerRoman"/>
      <w:lvlText w:val="%6."/>
      <w:lvlJc w:val="right"/>
      <w:pPr>
        <w:tabs>
          <w:tab w:val="num" w:pos="4200"/>
        </w:tabs>
        <w:ind w:left="4200" w:hanging="180"/>
      </w:pPr>
    </w:lvl>
    <w:lvl w:ilvl="6" w:tplc="0419000F" w:tentative="1">
      <w:start w:val="1"/>
      <w:numFmt w:val="decimal"/>
      <w:lvlText w:val="%7."/>
      <w:lvlJc w:val="left"/>
      <w:pPr>
        <w:tabs>
          <w:tab w:val="num" w:pos="4920"/>
        </w:tabs>
        <w:ind w:left="4920" w:hanging="360"/>
      </w:pPr>
    </w:lvl>
    <w:lvl w:ilvl="7" w:tplc="04190019" w:tentative="1">
      <w:start w:val="1"/>
      <w:numFmt w:val="lowerLetter"/>
      <w:lvlText w:val="%8."/>
      <w:lvlJc w:val="left"/>
      <w:pPr>
        <w:tabs>
          <w:tab w:val="num" w:pos="5640"/>
        </w:tabs>
        <w:ind w:left="5640" w:hanging="360"/>
      </w:pPr>
    </w:lvl>
    <w:lvl w:ilvl="8" w:tplc="0419001B" w:tentative="1">
      <w:start w:val="1"/>
      <w:numFmt w:val="lowerRoman"/>
      <w:lvlText w:val="%9."/>
      <w:lvlJc w:val="right"/>
      <w:pPr>
        <w:tabs>
          <w:tab w:val="num" w:pos="6360"/>
        </w:tabs>
        <w:ind w:left="6360" w:hanging="180"/>
      </w:pPr>
    </w:lvl>
  </w:abstractNum>
  <w:abstractNum w:abstractNumId="18">
    <w:nsid w:val="2793781B"/>
    <w:multiLevelType w:val="hybridMultilevel"/>
    <w:tmpl w:val="D22210F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2B105314"/>
    <w:multiLevelType w:val="hybridMultilevel"/>
    <w:tmpl w:val="C63A570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2D5E34A1"/>
    <w:multiLevelType w:val="multilevel"/>
    <w:tmpl w:val="92BCDD26"/>
    <w:lvl w:ilvl="0">
      <w:start w:val="1"/>
      <w:numFmt w:val="decimal"/>
      <w:lvlText w:val="%1."/>
      <w:lvlJc w:val="left"/>
      <w:pPr>
        <w:ind w:left="615" w:hanging="61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nsid w:val="33AE581F"/>
    <w:multiLevelType w:val="hybridMultilevel"/>
    <w:tmpl w:val="CDB40760"/>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2">
    <w:nsid w:val="346E2644"/>
    <w:multiLevelType w:val="hybridMultilevel"/>
    <w:tmpl w:val="9F32D244"/>
    <w:lvl w:ilvl="0" w:tplc="04DA8B48">
      <w:start w:val="3"/>
      <w:numFmt w:val="decimal"/>
      <w:lvlText w:val="%1"/>
      <w:lvlJc w:val="left"/>
      <w:pPr>
        <w:ind w:left="102" w:hanging="801"/>
      </w:pPr>
    </w:lvl>
    <w:lvl w:ilvl="1" w:tplc="B06A55A8">
      <w:numFmt w:val="none"/>
      <w:lvlText w:val=""/>
      <w:lvlJc w:val="left"/>
      <w:pPr>
        <w:tabs>
          <w:tab w:val="num" w:pos="360"/>
        </w:tabs>
        <w:ind w:left="0" w:firstLine="0"/>
      </w:pPr>
    </w:lvl>
    <w:lvl w:ilvl="2" w:tplc="A48E6C0E">
      <w:numFmt w:val="none"/>
      <w:lvlText w:val=""/>
      <w:lvlJc w:val="left"/>
      <w:pPr>
        <w:tabs>
          <w:tab w:val="num" w:pos="360"/>
        </w:tabs>
        <w:ind w:left="0" w:firstLine="0"/>
      </w:pPr>
    </w:lvl>
    <w:lvl w:ilvl="3" w:tplc="AF4C9CEA">
      <w:numFmt w:val="none"/>
      <w:lvlText w:val=""/>
      <w:lvlJc w:val="left"/>
      <w:pPr>
        <w:tabs>
          <w:tab w:val="num" w:pos="360"/>
        </w:tabs>
        <w:ind w:left="0" w:firstLine="0"/>
      </w:pPr>
    </w:lvl>
    <w:lvl w:ilvl="4" w:tplc="5F8A8822">
      <w:numFmt w:val="bullet"/>
      <w:lvlText w:val="•"/>
      <w:lvlJc w:val="left"/>
      <w:pPr>
        <w:ind w:left="3998" w:hanging="1043"/>
      </w:pPr>
    </w:lvl>
    <w:lvl w:ilvl="5" w:tplc="2286DF80">
      <w:numFmt w:val="bullet"/>
      <w:lvlText w:val="•"/>
      <w:lvlJc w:val="left"/>
      <w:pPr>
        <w:ind w:left="4973" w:hanging="1043"/>
      </w:pPr>
    </w:lvl>
    <w:lvl w:ilvl="6" w:tplc="B24C850C">
      <w:numFmt w:val="bullet"/>
      <w:lvlText w:val="•"/>
      <w:lvlJc w:val="left"/>
      <w:pPr>
        <w:ind w:left="5947" w:hanging="1043"/>
      </w:pPr>
    </w:lvl>
    <w:lvl w:ilvl="7" w:tplc="A246F468">
      <w:numFmt w:val="bullet"/>
      <w:lvlText w:val="•"/>
      <w:lvlJc w:val="left"/>
      <w:pPr>
        <w:ind w:left="6922" w:hanging="1043"/>
      </w:pPr>
    </w:lvl>
    <w:lvl w:ilvl="8" w:tplc="C2F26DD6">
      <w:numFmt w:val="bullet"/>
      <w:lvlText w:val="•"/>
      <w:lvlJc w:val="left"/>
      <w:pPr>
        <w:ind w:left="7897" w:hanging="1043"/>
      </w:pPr>
    </w:lvl>
  </w:abstractNum>
  <w:abstractNum w:abstractNumId="23">
    <w:nsid w:val="37741C39"/>
    <w:multiLevelType w:val="hybridMultilevel"/>
    <w:tmpl w:val="CF80FAC0"/>
    <w:lvl w:ilvl="0" w:tplc="CC06B7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8566B4A"/>
    <w:multiLevelType w:val="multilevel"/>
    <w:tmpl w:val="ABB82DE8"/>
    <w:lvl w:ilvl="0">
      <w:start w:val="1"/>
      <w:numFmt w:val="decimal"/>
      <w:lvlText w:val="%1."/>
      <w:lvlJc w:val="left"/>
      <w:pPr>
        <w:ind w:left="450" w:hanging="450"/>
      </w:pPr>
      <w:rPr>
        <w:rFonts w:eastAsia="Times New Roman" w:hint="default"/>
      </w:rPr>
    </w:lvl>
    <w:lvl w:ilvl="1">
      <w:start w:val="1"/>
      <w:numFmt w:val="decimal"/>
      <w:lvlText w:val="%1.%2."/>
      <w:lvlJc w:val="left"/>
      <w:pPr>
        <w:ind w:left="720" w:hanging="72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800" w:hanging="180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2160" w:hanging="2160"/>
      </w:pPr>
      <w:rPr>
        <w:rFonts w:eastAsia="Times New Roman" w:hint="default"/>
      </w:rPr>
    </w:lvl>
  </w:abstractNum>
  <w:abstractNum w:abstractNumId="25">
    <w:nsid w:val="3A6578D6"/>
    <w:multiLevelType w:val="hybridMultilevel"/>
    <w:tmpl w:val="E3DAC2A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6">
    <w:nsid w:val="3AD12906"/>
    <w:multiLevelType w:val="hybridMultilevel"/>
    <w:tmpl w:val="EF120FB2"/>
    <w:lvl w:ilvl="0" w:tplc="80EEC30C">
      <w:numFmt w:val="bullet"/>
      <w:lvlText w:val="-"/>
      <w:lvlJc w:val="left"/>
      <w:pPr>
        <w:ind w:left="874" w:hanging="164"/>
      </w:pPr>
      <w:rPr>
        <w:rFonts w:ascii="Times New Roman" w:eastAsia="Times New Roman" w:hAnsi="Times New Roman" w:cs="Times New Roman" w:hint="default"/>
        <w:w w:val="100"/>
        <w:sz w:val="28"/>
        <w:szCs w:val="28"/>
      </w:rPr>
    </w:lvl>
    <w:lvl w:ilvl="1" w:tplc="14C8999A">
      <w:numFmt w:val="bullet"/>
      <w:lvlText w:val="•"/>
      <w:lvlJc w:val="left"/>
      <w:pPr>
        <w:ind w:left="1074" w:hanging="164"/>
      </w:pPr>
      <w:rPr>
        <w:rFonts w:hint="default"/>
      </w:rPr>
    </w:lvl>
    <w:lvl w:ilvl="2" w:tplc="529E0C92">
      <w:numFmt w:val="bullet"/>
      <w:lvlText w:val="•"/>
      <w:lvlJc w:val="left"/>
      <w:pPr>
        <w:ind w:left="2049" w:hanging="164"/>
      </w:pPr>
      <w:rPr>
        <w:rFonts w:hint="default"/>
      </w:rPr>
    </w:lvl>
    <w:lvl w:ilvl="3" w:tplc="B276E936">
      <w:numFmt w:val="bullet"/>
      <w:lvlText w:val="•"/>
      <w:lvlJc w:val="left"/>
      <w:pPr>
        <w:ind w:left="3023" w:hanging="164"/>
      </w:pPr>
      <w:rPr>
        <w:rFonts w:hint="default"/>
      </w:rPr>
    </w:lvl>
    <w:lvl w:ilvl="4" w:tplc="4A3A1986">
      <w:numFmt w:val="bullet"/>
      <w:lvlText w:val="•"/>
      <w:lvlJc w:val="left"/>
      <w:pPr>
        <w:ind w:left="3998" w:hanging="164"/>
      </w:pPr>
      <w:rPr>
        <w:rFonts w:hint="default"/>
      </w:rPr>
    </w:lvl>
    <w:lvl w:ilvl="5" w:tplc="80EC60F8">
      <w:numFmt w:val="bullet"/>
      <w:lvlText w:val="•"/>
      <w:lvlJc w:val="left"/>
      <w:pPr>
        <w:ind w:left="4973" w:hanging="164"/>
      </w:pPr>
      <w:rPr>
        <w:rFonts w:hint="default"/>
      </w:rPr>
    </w:lvl>
    <w:lvl w:ilvl="6" w:tplc="7FE877BC">
      <w:numFmt w:val="bullet"/>
      <w:lvlText w:val="•"/>
      <w:lvlJc w:val="left"/>
      <w:pPr>
        <w:ind w:left="5947" w:hanging="164"/>
      </w:pPr>
      <w:rPr>
        <w:rFonts w:hint="default"/>
      </w:rPr>
    </w:lvl>
    <w:lvl w:ilvl="7" w:tplc="0DACD834">
      <w:numFmt w:val="bullet"/>
      <w:lvlText w:val="•"/>
      <w:lvlJc w:val="left"/>
      <w:pPr>
        <w:ind w:left="6922" w:hanging="164"/>
      </w:pPr>
      <w:rPr>
        <w:rFonts w:hint="default"/>
      </w:rPr>
    </w:lvl>
    <w:lvl w:ilvl="8" w:tplc="F9E67556">
      <w:numFmt w:val="bullet"/>
      <w:lvlText w:val="•"/>
      <w:lvlJc w:val="left"/>
      <w:pPr>
        <w:ind w:left="7897" w:hanging="164"/>
      </w:pPr>
      <w:rPr>
        <w:rFonts w:hint="default"/>
      </w:rPr>
    </w:lvl>
  </w:abstractNum>
  <w:abstractNum w:abstractNumId="27">
    <w:nsid w:val="3EE75EB9"/>
    <w:multiLevelType w:val="hybridMultilevel"/>
    <w:tmpl w:val="106695B8"/>
    <w:lvl w:ilvl="0" w:tplc="5F500FF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45534888"/>
    <w:multiLevelType w:val="hybridMultilevel"/>
    <w:tmpl w:val="355A507C"/>
    <w:lvl w:ilvl="0" w:tplc="497225DE">
      <w:start w:val="1"/>
      <w:numFmt w:val="decimal"/>
      <w:lvlText w:val="%1."/>
      <w:lvlJc w:val="left"/>
      <w:pPr>
        <w:ind w:left="720" w:hanging="360"/>
      </w:pPr>
      <w:rPr>
        <w:rFonts w:eastAsia="Calibri"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6557030"/>
    <w:multiLevelType w:val="hybridMultilevel"/>
    <w:tmpl w:val="7C30DD3E"/>
    <w:lvl w:ilvl="0" w:tplc="3FDA1994">
      <w:start w:val="3"/>
      <w:numFmt w:val="decimal"/>
      <w:lvlText w:val="%1"/>
      <w:lvlJc w:val="left"/>
      <w:pPr>
        <w:ind w:left="102" w:hanging="839"/>
      </w:pPr>
    </w:lvl>
    <w:lvl w:ilvl="1" w:tplc="88CA2012">
      <w:numFmt w:val="none"/>
      <w:lvlText w:val=""/>
      <w:lvlJc w:val="left"/>
      <w:pPr>
        <w:tabs>
          <w:tab w:val="num" w:pos="360"/>
        </w:tabs>
        <w:ind w:left="0" w:firstLine="0"/>
      </w:pPr>
    </w:lvl>
    <w:lvl w:ilvl="2" w:tplc="C5BC5E66">
      <w:numFmt w:val="none"/>
      <w:lvlText w:val=""/>
      <w:lvlJc w:val="left"/>
      <w:pPr>
        <w:tabs>
          <w:tab w:val="num" w:pos="360"/>
        </w:tabs>
        <w:ind w:left="0" w:firstLine="0"/>
      </w:pPr>
    </w:lvl>
    <w:lvl w:ilvl="3" w:tplc="E25433B4">
      <w:numFmt w:val="none"/>
      <w:lvlText w:val=""/>
      <w:lvlJc w:val="left"/>
      <w:pPr>
        <w:tabs>
          <w:tab w:val="num" w:pos="360"/>
        </w:tabs>
        <w:ind w:left="0" w:firstLine="0"/>
      </w:pPr>
    </w:lvl>
    <w:lvl w:ilvl="4" w:tplc="002CE5DA">
      <w:numFmt w:val="bullet"/>
      <w:lvlText w:val="•"/>
      <w:lvlJc w:val="left"/>
      <w:pPr>
        <w:ind w:left="3998" w:hanging="1107"/>
      </w:pPr>
    </w:lvl>
    <w:lvl w:ilvl="5" w:tplc="82C8DA44">
      <w:numFmt w:val="bullet"/>
      <w:lvlText w:val="•"/>
      <w:lvlJc w:val="left"/>
      <w:pPr>
        <w:ind w:left="4973" w:hanging="1107"/>
      </w:pPr>
    </w:lvl>
    <w:lvl w:ilvl="6" w:tplc="F75880FA">
      <w:numFmt w:val="bullet"/>
      <w:lvlText w:val="•"/>
      <w:lvlJc w:val="left"/>
      <w:pPr>
        <w:ind w:left="5947" w:hanging="1107"/>
      </w:pPr>
    </w:lvl>
    <w:lvl w:ilvl="7" w:tplc="57F6EDDC">
      <w:numFmt w:val="bullet"/>
      <w:lvlText w:val="•"/>
      <w:lvlJc w:val="left"/>
      <w:pPr>
        <w:ind w:left="6922" w:hanging="1107"/>
      </w:pPr>
    </w:lvl>
    <w:lvl w:ilvl="8" w:tplc="C7CA4264">
      <w:numFmt w:val="bullet"/>
      <w:lvlText w:val="•"/>
      <w:lvlJc w:val="left"/>
      <w:pPr>
        <w:ind w:left="7897" w:hanging="1107"/>
      </w:pPr>
    </w:lvl>
  </w:abstractNum>
  <w:abstractNum w:abstractNumId="30">
    <w:nsid w:val="472F20D3"/>
    <w:multiLevelType w:val="multilevel"/>
    <w:tmpl w:val="D21E7276"/>
    <w:lvl w:ilvl="0">
      <w:start w:val="1"/>
      <w:numFmt w:val="decimal"/>
      <w:pStyle w:val="a"/>
      <w:suff w:val="space"/>
      <w:lvlText w:val="%1."/>
      <w:lvlJc w:val="left"/>
      <w:pPr>
        <w:ind w:left="0" w:firstLine="720"/>
      </w:pPr>
      <w:rPr>
        <w:rFonts w:hint="default"/>
      </w:rPr>
    </w:lvl>
    <w:lvl w:ilvl="1">
      <w:start w:val="1"/>
      <w:numFmt w:val="decimal"/>
      <w:suff w:val="space"/>
      <w:lvlText w:val="%1.%2."/>
      <w:lvlJc w:val="left"/>
      <w:pPr>
        <w:ind w:left="0" w:firstLine="720"/>
      </w:pPr>
      <w:rPr>
        <w:rFonts w:hint="default"/>
      </w:rPr>
    </w:lvl>
    <w:lvl w:ilvl="2">
      <w:start w:val="1"/>
      <w:numFmt w:val="decimal"/>
      <w:suff w:val="space"/>
      <w:lvlText w:val="%1.%2.%3."/>
      <w:lvlJc w:val="left"/>
      <w:pPr>
        <w:ind w:left="0" w:firstLine="720"/>
      </w:pPr>
      <w:rPr>
        <w:rFonts w:hint="default"/>
      </w:rPr>
    </w:lvl>
    <w:lvl w:ilvl="3">
      <w:start w:val="1"/>
      <w:numFmt w:val="decimal"/>
      <w:suff w:val="space"/>
      <w:lvlText w:val="%1.%2.%3.%4."/>
      <w:lvlJc w:val="left"/>
      <w:pPr>
        <w:ind w:left="0" w:firstLine="720"/>
      </w:pPr>
      <w:rPr>
        <w:rFonts w:hint="default"/>
      </w:rPr>
    </w:lvl>
    <w:lvl w:ilvl="4">
      <w:start w:val="1"/>
      <w:numFmt w:val="decimal"/>
      <w:suff w:val="space"/>
      <w:lvlText w:val="%1.%2.%3.%4.%5."/>
      <w:lvlJc w:val="left"/>
      <w:pPr>
        <w:ind w:left="0" w:firstLine="720"/>
      </w:pPr>
      <w:rPr>
        <w:rFonts w:hint="default"/>
      </w:rPr>
    </w:lvl>
    <w:lvl w:ilvl="5">
      <w:start w:val="1"/>
      <w:numFmt w:val="decimal"/>
      <w:lvlText w:val="%1.%2.%3.%4.%5.%6."/>
      <w:lvlJc w:val="left"/>
      <w:pPr>
        <w:tabs>
          <w:tab w:val="num" w:pos="2028"/>
        </w:tabs>
        <w:ind w:left="2028" w:hanging="936"/>
      </w:pPr>
      <w:rPr>
        <w:rFonts w:hint="default"/>
      </w:rPr>
    </w:lvl>
    <w:lvl w:ilvl="6">
      <w:start w:val="1"/>
      <w:numFmt w:val="decimal"/>
      <w:lvlText w:val="%1.%2.%3.%4.%5.%6.%7."/>
      <w:lvlJc w:val="left"/>
      <w:pPr>
        <w:tabs>
          <w:tab w:val="num" w:pos="2532"/>
        </w:tabs>
        <w:ind w:left="2532" w:hanging="1080"/>
      </w:pPr>
      <w:rPr>
        <w:rFonts w:hint="default"/>
      </w:rPr>
    </w:lvl>
    <w:lvl w:ilvl="7">
      <w:start w:val="1"/>
      <w:numFmt w:val="decimal"/>
      <w:lvlText w:val="%1.%2.%3.%4.%5.%6.%7.%8."/>
      <w:lvlJc w:val="left"/>
      <w:pPr>
        <w:tabs>
          <w:tab w:val="num" w:pos="3036"/>
        </w:tabs>
        <w:ind w:left="3036" w:hanging="1224"/>
      </w:pPr>
      <w:rPr>
        <w:rFonts w:hint="default"/>
      </w:rPr>
    </w:lvl>
    <w:lvl w:ilvl="8">
      <w:start w:val="1"/>
      <w:numFmt w:val="decimal"/>
      <w:lvlText w:val="%1.%2.%3.%4.%5.%6.%7.%8.%9."/>
      <w:lvlJc w:val="left"/>
      <w:pPr>
        <w:tabs>
          <w:tab w:val="num" w:pos="3612"/>
        </w:tabs>
        <w:ind w:left="3612" w:hanging="1440"/>
      </w:pPr>
      <w:rPr>
        <w:rFonts w:hint="default"/>
      </w:rPr>
    </w:lvl>
  </w:abstractNum>
  <w:abstractNum w:abstractNumId="31">
    <w:nsid w:val="4F0119F5"/>
    <w:multiLevelType w:val="hybridMultilevel"/>
    <w:tmpl w:val="FF286EA4"/>
    <w:lvl w:ilvl="0" w:tplc="0FA22D68">
      <w:numFmt w:val="bullet"/>
      <w:lvlText w:val="о"/>
      <w:lvlJc w:val="left"/>
      <w:pPr>
        <w:ind w:left="486" w:hanging="212"/>
      </w:pPr>
      <w:rPr>
        <w:rFonts w:ascii="Times New Roman" w:eastAsia="Times New Roman" w:hAnsi="Times New Roman" w:cs="Times New Roman" w:hint="default"/>
        <w:w w:val="100"/>
        <w:sz w:val="28"/>
        <w:szCs w:val="28"/>
      </w:rPr>
    </w:lvl>
    <w:lvl w:ilvl="1" w:tplc="5650A69C">
      <w:numFmt w:val="bullet"/>
      <w:lvlText w:val="-"/>
      <w:lvlJc w:val="left"/>
      <w:pPr>
        <w:ind w:left="854" w:hanging="144"/>
      </w:pPr>
      <w:rPr>
        <w:rFonts w:ascii="Times New Roman" w:eastAsia="Times New Roman" w:hAnsi="Times New Roman" w:cs="Times New Roman" w:hint="default"/>
        <w:w w:val="100"/>
        <w:sz w:val="28"/>
        <w:szCs w:val="28"/>
      </w:rPr>
    </w:lvl>
    <w:lvl w:ilvl="2" w:tplc="346A4298">
      <w:numFmt w:val="bullet"/>
      <w:lvlText w:val="•"/>
      <w:lvlJc w:val="left"/>
      <w:pPr>
        <w:ind w:left="1520" w:hanging="144"/>
      </w:pPr>
    </w:lvl>
    <w:lvl w:ilvl="3" w:tplc="437093E2">
      <w:numFmt w:val="bullet"/>
      <w:lvlText w:val="•"/>
      <w:lvlJc w:val="left"/>
      <w:pPr>
        <w:ind w:left="2561" w:hanging="144"/>
      </w:pPr>
    </w:lvl>
    <w:lvl w:ilvl="4" w:tplc="E2462A3C">
      <w:numFmt w:val="bullet"/>
      <w:lvlText w:val="•"/>
      <w:lvlJc w:val="left"/>
      <w:pPr>
        <w:ind w:left="3602" w:hanging="144"/>
      </w:pPr>
    </w:lvl>
    <w:lvl w:ilvl="5" w:tplc="AD38ECE0">
      <w:numFmt w:val="bullet"/>
      <w:lvlText w:val="•"/>
      <w:lvlJc w:val="left"/>
      <w:pPr>
        <w:ind w:left="4642" w:hanging="144"/>
      </w:pPr>
    </w:lvl>
    <w:lvl w:ilvl="6" w:tplc="D8803720">
      <w:numFmt w:val="bullet"/>
      <w:lvlText w:val="•"/>
      <w:lvlJc w:val="left"/>
      <w:pPr>
        <w:ind w:left="5683" w:hanging="144"/>
      </w:pPr>
    </w:lvl>
    <w:lvl w:ilvl="7" w:tplc="1542CAB0">
      <w:numFmt w:val="bullet"/>
      <w:lvlText w:val="•"/>
      <w:lvlJc w:val="left"/>
      <w:pPr>
        <w:ind w:left="6724" w:hanging="144"/>
      </w:pPr>
    </w:lvl>
    <w:lvl w:ilvl="8" w:tplc="62641D80">
      <w:numFmt w:val="bullet"/>
      <w:lvlText w:val="•"/>
      <w:lvlJc w:val="left"/>
      <w:pPr>
        <w:ind w:left="7764" w:hanging="144"/>
      </w:pPr>
    </w:lvl>
  </w:abstractNum>
  <w:abstractNum w:abstractNumId="32">
    <w:nsid w:val="54C37A31"/>
    <w:multiLevelType w:val="hybridMultilevel"/>
    <w:tmpl w:val="E7122D9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nsid w:val="55393A84"/>
    <w:multiLevelType w:val="hybridMultilevel"/>
    <w:tmpl w:val="4A98FC3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4">
    <w:nsid w:val="55F854C9"/>
    <w:multiLevelType w:val="hybridMultilevel"/>
    <w:tmpl w:val="DBC476F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57A17370"/>
    <w:multiLevelType w:val="hybridMultilevel"/>
    <w:tmpl w:val="B67C672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6">
    <w:nsid w:val="595E26AC"/>
    <w:multiLevelType w:val="hybridMultilevel"/>
    <w:tmpl w:val="AF362C5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7">
    <w:nsid w:val="6191419B"/>
    <w:multiLevelType w:val="hybridMultilevel"/>
    <w:tmpl w:val="5096E812"/>
    <w:lvl w:ilvl="0" w:tplc="80A01B4A">
      <w:start w:val="1"/>
      <w:numFmt w:val="decimal"/>
      <w:lvlText w:val="%1)"/>
      <w:lvlJc w:val="left"/>
      <w:pPr>
        <w:ind w:left="2058" w:hanging="135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8">
    <w:nsid w:val="61AB366E"/>
    <w:multiLevelType w:val="hybridMultilevel"/>
    <w:tmpl w:val="AB460892"/>
    <w:lvl w:ilvl="0" w:tplc="04190001">
      <w:start w:val="1"/>
      <w:numFmt w:val="bullet"/>
      <w:lvlText w:val=""/>
      <w:lvlJc w:val="left"/>
      <w:pPr>
        <w:ind w:left="1570" w:hanging="360"/>
      </w:pPr>
      <w:rPr>
        <w:rFonts w:ascii="Symbol" w:hAnsi="Symbol" w:hint="default"/>
      </w:rPr>
    </w:lvl>
    <w:lvl w:ilvl="1" w:tplc="04190003" w:tentative="1">
      <w:start w:val="1"/>
      <w:numFmt w:val="bullet"/>
      <w:lvlText w:val="o"/>
      <w:lvlJc w:val="left"/>
      <w:pPr>
        <w:ind w:left="2290" w:hanging="360"/>
      </w:pPr>
      <w:rPr>
        <w:rFonts w:ascii="Courier New" w:hAnsi="Courier New" w:cs="Courier New" w:hint="default"/>
      </w:rPr>
    </w:lvl>
    <w:lvl w:ilvl="2" w:tplc="04190005" w:tentative="1">
      <w:start w:val="1"/>
      <w:numFmt w:val="bullet"/>
      <w:lvlText w:val=""/>
      <w:lvlJc w:val="left"/>
      <w:pPr>
        <w:ind w:left="3010" w:hanging="360"/>
      </w:pPr>
      <w:rPr>
        <w:rFonts w:ascii="Wingdings" w:hAnsi="Wingdings" w:hint="default"/>
      </w:rPr>
    </w:lvl>
    <w:lvl w:ilvl="3" w:tplc="04190001" w:tentative="1">
      <w:start w:val="1"/>
      <w:numFmt w:val="bullet"/>
      <w:lvlText w:val=""/>
      <w:lvlJc w:val="left"/>
      <w:pPr>
        <w:ind w:left="3730" w:hanging="360"/>
      </w:pPr>
      <w:rPr>
        <w:rFonts w:ascii="Symbol" w:hAnsi="Symbol" w:hint="default"/>
      </w:rPr>
    </w:lvl>
    <w:lvl w:ilvl="4" w:tplc="04190003" w:tentative="1">
      <w:start w:val="1"/>
      <w:numFmt w:val="bullet"/>
      <w:lvlText w:val="o"/>
      <w:lvlJc w:val="left"/>
      <w:pPr>
        <w:ind w:left="4450" w:hanging="360"/>
      </w:pPr>
      <w:rPr>
        <w:rFonts w:ascii="Courier New" w:hAnsi="Courier New" w:cs="Courier New" w:hint="default"/>
      </w:rPr>
    </w:lvl>
    <w:lvl w:ilvl="5" w:tplc="04190005" w:tentative="1">
      <w:start w:val="1"/>
      <w:numFmt w:val="bullet"/>
      <w:lvlText w:val=""/>
      <w:lvlJc w:val="left"/>
      <w:pPr>
        <w:ind w:left="5170" w:hanging="360"/>
      </w:pPr>
      <w:rPr>
        <w:rFonts w:ascii="Wingdings" w:hAnsi="Wingdings" w:hint="default"/>
      </w:rPr>
    </w:lvl>
    <w:lvl w:ilvl="6" w:tplc="04190001" w:tentative="1">
      <w:start w:val="1"/>
      <w:numFmt w:val="bullet"/>
      <w:lvlText w:val=""/>
      <w:lvlJc w:val="left"/>
      <w:pPr>
        <w:ind w:left="5890" w:hanging="360"/>
      </w:pPr>
      <w:rPr>
        <w:rFonts w:ascii="Symbol" w:hAnsi="Symbol" w:hint="default"/>
      </w:rPr>
    </w:lvl>
    <w:lvl w:ilvl="7" w:tplc="04190003" w:tentative="1">
      <w:start w:val="1"/>
      <w:numFmt w:val="bullet"/>
      <w:lvlText w:val="o"/>
      <w:lvlJc w:val="left"/>
      <w:pPr>
        <w:ind w:left="6610" w:hanging="360"/>
      </w:pPr>
      <w:rPr>
        <w:rFonts w:ascii="Courier New" w:hAnsi="Courier New" w:cs="Courier New" w:hint="default"/>
      </w:rPr>
    </w:lvl>
    <w:lvl w:ilvl="8" w:tplc="04190005" w:tentative="1">
      <w:start w:val="1"/>
      <w:numFmt w:val="bullet"/>
      <w:lvlText w:val=""/>
      <w:lvlJc w:val="left"/>
      <w:pPr>
        <w:ind w:left="7330" w:hanging="360"/>
      </w:pPr>
      <w:rPr>
        <w:rFonts w:ascii="Wingdings" w:hAnsi="Wingdings" w:hint="default"/>
      </w:rPr>
    </w:lvl>
  </w:abstractNum>
  <w:abstractNum w:abstractNumId="39">
    <w:nsid w:val="634E7F98"/>
    <w:multiLevelType w:val="hybridMultilevel"/>
    <w:tmpl w:val="6A42D93C"/>
    <w:lvl w:ilvl="0" w:tplc="04190001">
      <w:start w:val="1"/>
      <w:numFmt w:val="bullet"/>
      <w:lvlText w:val=""/>
      <w:lvlJc w:val="left"/>
      <w:pPr>
        <w:ind w:left="1425" w:hanging="360"/>
      </w:pPr>
      <w:rPr>
        <w:rFonts w:ascii="Symbol" w:hAnsi="Symbol"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40">
    <w:nsid w:val="69BB6F09"/>
    <w:multiLevelType w:val="hybridMultilevel"/>
    <w:tmpl w:val="5E507C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70BA52AB"/>
    <w:multiLevelType w:val="multilevel"/>
    <w:tmpl w:val="59628222"/>
    <w:lvl w:ilvl="0">
      <w:start w:val="1"/>
      <w:numFmt w:val="decimal"/>
      <w:lvlText w:val="%1."/>
      <w:lvlJc w:val="left"/>
      <w:pPr>
        <w:ind w:left="450" w:hanging="450"/>
      </w:pPr>
      <w:rPr>
        <w:rFonts w:hint="default"/>
      </w:rPr>
    </w:lvl>
    <w:lvl w:ilvl="1">
      <w:start w:val="1"/>
      <w:numFmt w:val="decimal"/>
      <w:lvlText w:val="%1.%2."/>
      <w:lvlJc w:val="left"/>
      <w:pPr>
        <w:ind w:left="1004"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42">
    <w:nsid w:val="74401E06"/>
    <w:multiLevelType w:val="multilevel"/>
    <w:tmpl w:val="21B22234"/>
    <w:lvl w:ilvl="0">
      <w:start w:val="1"/>
      <w:numFmt w:val="decimal"/>
      <w:lvlText w:val="%1."/>
      <w:lvlJc w:val="left"/>
      <w:pPr>
        <w:ind w:left="450" w:hanging="450"/>
      </w:pPr>
      <w:rPr>
        <w:rFonts w:eastAsia="Times New Roman" w:hint="default"/>
      </w:rPr>
    </w:lvl>
    <w:lvl w:ilvl="1">
      <w:start w:val="1"/>
      <w:numFmt w:val="decimal"/>
      <w:lvlText w:val="%1.%2."/>
      <w:lvlJc w:val="left"/>
      <w:pPr>
        <w:ind w:left="720" w:hanging="72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800" w:hanging="180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2160" w:hanging="2160"/>
      </w:pPr>
      <w:rPr>
        <w:rFonts w:eastAsia="Times New Roman" w:hint="default"/>
      </w:rPr>
    </w:lvl>
  </w:abstractNum>
  <w:abstractNum w:abstractNumId="43">
    <w:nsid w:val="75B74F96"/>
    <w:multiLevelType w:val="multilevel"/>
    <w:tmpl w:val="EE20C782"/>
    <w:lvl w:ilvl="0">
      <w:start w:val="1"/>
      <w:numFmt w:val="decimal"/>
      <w:lvlText w:val="%1."/>
      <w:lvlJc w:val="left"/>
      <w:pPr>
        <w:ind w:left="450" w:hanging="450"/>
      </w:pPr>
      <w:rPr>
        <w:rFonts w:eastAsia="Times New Roman" w:hint="default"/>
      </w:rPr>
    </w:lvl>
    <w:lvl w:ilvl="1">
      <w:start w:val="1"/>
      <w:numFmt w:val="decimal"/>
      <w:lvlText w:val="%1.%2."/>
      <w:lvlJc w:val="left"/>
      <w:pPr>
        <w:ind w:left="720" w:hanging="72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800" w:hanging="180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2160" w:hanging="2160"/>
      </w:pPr>
      <w:rPr>
        <w:rFonts w:eastAsia="Times New Roman" w:hint="default"/>
      </w:rPr>
    </w:lvl>
  </w:abstractNum>
  <w:abstractNum w:abstractNumId="44">
    <w:nsid w:val="7AFB3C2A"/>
    <w:multiLevelType w:val="hybridMultilevel"/>
    <w:tmpl w:val="C8F862FC"/>
    <w:lvl w:ilvl="0" w:tplc="04190001">
      <w:start w:val="1"/>
      <w:numFmt w:val="bullet"/>
      <w:lvlText w:val=""/>
      <w:lvlJc w:val="left"/>
      <w:pPr>
        <w:ind w:left="930" w:hanging="360"/>
      </w:pPr>
      <w:rPr>
        <w:rFonts w:ascii="Symbol" w:hAnsi="Symbol" w:hint="default"/>
      </w:rPr>
    </w:lvl>
    <w:lvl w:ilvl="1" w:tplc="04190003" w:tentative="1">
      <w:start w:val="1"/>
      <w:numFmt w:val="bullet"/>
      <w:lvlText w:val="o"/>
      <w:lvlJc w:val="left"/>
      <w:pPr>
        <w:ind w:left="1650" w:hanging="360"/>
      </w:pPr>
      <w:rPr>
        <w:rFonts w:ascii="Courier New" w:hAnsi="Courier New" w:cs="Courier New" w:hint="default"/>
      </w:rPr>
    </w:lvl>
    <w:lvl w:ilvl="2" w:tplc="04190005" w:tentative="1">
      <w:start w:val="1"/>
      <w:numFmt w:val="bullet"/>
      <w:lvlText w:val=""/>
      <w:lvlJc w:val="left"/>
      <w:pPr>
        <w:ind w:left="2370" w:hanging="360"/>
      </w:pPr>
      <w:rPr>
        <w:rFonts w:ascii="Wingdings" w:hAnsi="Wingdings" w:hint="default"/>
      </w:rPr>
    </w:lvl>
    <w:lvl w:ilvl="3" w:tplc="04190001" w:tentative="1">
      <w:start w:val="1"/>
      <w:numFmt w:val="bullet"/>
      <w:lvlText w:val=""/>
      <w:lvlJc w:val="left"/>
      <w:pPr>
        <w:ind w:left="3090" w:hanging="360"/>
      </w:pPr>
      <w:rPr>
        <w:rFonts w:ascii="Symbol" w:hAnsi="Symbol" w:hint="default"/>
      </w:rPr>
    </w:lvl>
    <w:lvl w:ilvl="4" w:tplc="04190003" w:tentative="1">
      <w:start w:val="1"/>
      <w:numFmt w:val="bullet"/>
      <w:lvlText w:val="o"/>
      <w:lvlJc w:val="left"/>
      <w:pPr>
        <w:ind w:left="3810" w:hanging="360"/>
      </w:pPr>
      <w:rPr>
        <w:rFonts w:ascii="Courier New" w:hAnsi="Courier New" w:cs="Courier New" w:hint="default"/>
      </w:rPr>
    </w:lvl>
    <w:lvl w:ilvl="5" w:tplc="04190005" w:tentative="1">
      <w:start w:val="1"/>
      <w:numFmt w:val="bullet"/>
      <w:lvlText w:val=""/>
      <w:lvlJc w:val="left"/>
      <w:pPr>
        <w:ind w:left="4530" w:hanging="360"/>
      </w:pPr>
      <w:rPr>
        <w:rFonts w:ascii="Wingdings" w:hAnsi="Wingdings" w:hint="default"/>
      </w:rPr>
    </w:lvl>
    <w:lvl w:ilvl="6" w:tplc="04190001" w:tentative="1">
      <w:start w:val="1"/>
      <w:numFmt w:val="bullet"/>
      <w:lvlText w:val=""/>
      <w:lvlJc w:val="left"/>
      <w:pPr>
        <w:ind w:left="5250" w:hanging="360"/>
      </w:pPr>
      <w:rPr>
        <w:rFonts w:ascii="Symbol" w:hAnsi="Symbol" w:hint="default"/>
      </w:rPr>
    </w:lvl>
    <w:lvl w:ilvl="7" w:tplc="04190003" w:tentative="1">
      <w:start w:val="1"/>
      <w:numFmt w:val="bullet"/>
      <w:lvlText w:val="o"/>
      <w:lvlJc w:val="left"/>
      <w:pPr>
        <w:ind w:left="5970" w:hanging="360"/>
      </w:pPr>
      <w:rPr>
        <w:rFonts w:ascii="Courier New" w:hAnsi="Courier New" w:cs="Courier New" w:hint="default"/>
      </w:rPr>
    </w:lvl>
    <w:lvl w:ilvl="8" w:tplc="04190005" w:tentative="1">
      <w:start w:val="1"/>
      <w:numFmt w:val="bullet"/>
      <w:lvlText w:val=""/>
      <w:lvlJc w:val="left"/>
      <w:pPr>
        <w:ind w:left="6690" w:hanging="360"/>
      </w:pPr>
      <w:rPr>
        <w:rFonts w:ascii="Wingdings" w:hAnsi="Wingdings" w:hint="default"/>
      </w:rPr>
    </w:lvl>
  </w:abstractNum>
  <w:abstractNum w:abstractNumId="45">
    <w:nsid w:val="7BDE3C19"/>
    <w:multiLevelType w:val="hybridMultilevel"/>
    <w:tmpl w:val="B93A7D8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6">
    <w:nsid w:val="7CDC63DE"/>
    <w:multiLevelType w:val="hybridMultilevel"/>
    <w:tmpl w:val="EA30C8BC"/>
    <w:lvl w:ilvl="0" w:tplc="04190001">
      <w:start w:val="1"/>
      <w:numFmt w:val="bullet"/>
      <w:lvlText w:val=""/>
      <w:lvlJc w:val="left"/>
      <w:pPr>
        <w:ind w:left="927" w:hanging="360"/>
      </w:pPr>
      <w:rPr>
        <w:rFonts w:ascii="Symbol" w:hAnsi="Symbol"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47">
    <w:nsid w:val="7FCB6E19"/>
    <w:multiLevelType w:val="multilevel"/>
    <w:tmpl w:val="2A36A1A4"/>
    <w:lvl w:ilvl="0">
      <w:start w:val="5"/>
      <w:numFmt w:val="decimal"/>
      <w:lvlText w:val="%1."/>
      <w:lvlJc w:val="left"/>
      <w:pPr>
        <w:ind w:left="786" w:hanging="360"/>
      </w:pPr>
      <w:rPr>
        <w:rFonts w:hint="default"/>
      </w:rPr>
    </w:lvl>
    <w:lvl w:ilvl="1">
      <w:start w:val="1"/>
      <w:numFmt w:val="decimal"/>
      <w:isLgl/>
      <w:lvlText w:val="%1.%2."/>
      <w:lvlJc w:val="left"/>
      <w:pPr>
        <w:ind w:left="1288"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932" w:hanging="1080"/>
      </w:pPr>
      <w:rPr>
        <w:rFonts w:hint="default"/>
      </w:rPr>
    </w:lvl>
    <w:lvl w:ilvl="4">
      <w:start w:val="1"/>
      <w:numFmt w:val="decimal"/>
      <w:isLgl/>
      <w:lvlText w:val="%1.%2.%3.%4.%5."/>
      <w:lvlJc w:val="left"/>
      <w:pPr>
        <w:ind w:left="2074" w:hanging="1080"/>
      </w:pPr>
      <w:rPr>
        <w:rFonts w:hint="default"/>
      </w:rPr>
    </w:lvl>
    <w:lvl w:ilvl="5">
      <w:start w:val="1"/>
      <w:numFmt w:val="decimal"/>
      <w:isLgl/>
      <w:lvlText w:val="%1.%2.%3.%4.%5.%6."/>
      <w:lvlJc w:val="left"/>
      <w:pPr>
        <w:ind w:left="2576" w:hanging="1440"/>
      </w:pPr>
      <w:rPr>
        <w:rFonts w:hint="default"/>
      </w:rPr>
    </w:lvl>
    <w:lvl w:ilvl="6">
      <w:start w:val="1"/>
      <w:numFmt w:val="decimal"/>
      <w:isLgl/>
      <w:lvlText w:val="%1.%2.%3.%4.%5.%6.%7."/>
      <w:lvlJc w:val="left"/>
      <w:pPr>
        <w:ind w:left="2718" w:hanging="1440"/>
      </w:pPr>
      <w:rPr>
        <w:rFonts w:hint="default"/>
      </w:rPr>
    </w:lvl>
    <w:lvl w:ilvl="7">
      <w:start w:val="1"/>
      <w:numFmt w:val="decimal"/>
      <w:isLgl/>
      <w:lvlText w:val="%1.%2.%3.%4.%5.%6.%7.%8."/>
      <w:lvlJc w:val="left"/>
      <w:pPr>
        <w:ind w:left="3220" w:hanging="1800"/>
      </w:pPr>
      <w:rPr>
        <w:rFonts w:hint="default"/>
      </w:rPr>
    </w:lvl>
    <w:lvl w:ilvl="8">
      <w:start w:val="1"/>
      <w:numFmt w:val="decimal"/>
      <w:isLgl/>
      <w:lvlText w:val="%1.%2.%3.%4.%5.%6.%7.%8.%9."/>
      <w:lvlJc w:val="left"/>
      <w:pPr>
        <w:ind w:left="3362" w:hanging="1800"/>
      </w:pPr>
      <w:rPr>
        <w:rFonts w:hint="default"/>
      </w:rPr>
    </w:lvl>
  </w:abstractNum>
  <w:num w:numId="1">
    <w:abstractNumId w:val="30"/>
  </w:num>
  <w:num w:numId="2">
    <w:abstractNumId w:val="47"/>
  </w:num>
  <w:num w:numId="3">
    <w:abstractNumId w:val="8"/>
  </w:num>
  <w:num w:numId="4">
    <w:abstractNumId w:val="27"/>
  </w:num>
  <w:num w:numId="5">
    <w:abstractNumId w:val="16"/>
  </w:num>
  <w:num w:numId="6">
    <w:abstractNumId w:val="44"/>
  </w:num>
  <w:num w:numId="7">
    <w:abstractNumId w:val="46"/>
  </w:num>
  <w:num w:numId="8">
    <w:abstractNumId w:val="40"/>
  </w:num>
  <w:num w:numId="9">
    <w:abstractNumId w:val="4"/>
  </w:num>
  <w:num w:numId="10">
    <w:abstractNumId w:val="6"/>
  </w:num>
  <w:num w:numId="11">
    <w:abstractNumId w:val="18"/>
  </w:num>
  <w:num w:numId="12">
    <w:abstractNumId w:val="33"/>
  </w:num>
  <w:num w:numId="13">
    <w:abstractNumId w:val="38"/>
  </w:num>
  <w:num w:numId="14">
    <w:abstractNumId w:val="25"/>
  </w:num>
  <w:num w:numId="15">
    <w:abstractNumId w:val="39"/>
  </w:num>
  <w:num w:numId="16">
    <w:abstractNumId w:val="36"/>
  </w:num>
  <w:num w:numId="17">
    <w:abstractNumId w:val="15"/>
  </w:num>
  <w:num w:numId="18">
    <w:abstractNumId w:val="34"/>
  </w:num>
  <w:num w:numId="19">
    <w:abstractNumId w:val="9"/>
  </w:num>
  <w:num w:numId="20">
    <w:abstractNumId w:val="35"/>
  </w:num>
  <w:num w:numId="21">
    <w:abstractNumId w:val="19"/>
  </w:num>
  <w:num w:numId="22">
    <w:abstractNumId w:val="32"/>
  </w:num>
  <w:num w:numId="23">
    <w:abstractNumId w:val="5"/>
  </w:num>
  <w:num w:numId="24">
    <w:abstractNumId w:val="21"/>
  </w:num>
  <w:num w:numId="25">
    <w:abstractNumId w:val="12"/>
  </w:num>
  <w:num w:numId="26">
    <w:abstractNumId w:val="7"/>
  </w:num>
  <w:num w:numId="27">
    <w:abstractNumId w:val="45"/>
  </w:num>
  <w:num w:numId="28">
    <w:abstractNumId w:val="17"/>
  </w:num>
  <w:num w:numId="29">
    <w:abstractNumId w:val="0"/>
  </w:num>
  <w:num w:numId="30">
    <w:abstractNumId w:val="2"/>
  </w:num>
  <w:num w:numId="31">
    <w:abstractNumId w:val="3"/>
  </w:num>
  <w:num w:numId="32">
    <w:abstractNumId w:val="26"/>
  </w:num>
  <w:num w:numId="33">
    <w:abstractNumId w:val="1"/>
  </w:num>
  <w:num w:numId="34">
    <w:abstractNumId w:val="37"/>
  </w:num>
  <w:num w:numId="35">
    <w:abstractNumId w:val="22"/>
    <w:lvlOverride w:ilvl="0">
      <w:startOverride w:val="3"/>
    </w:lvlOverride>
    <w:lvlOverride w:ilvl="1"/>
    <w:lvlOverride w:ilvl="2"/>
    <w:lvlOverride w:ilvl="3"/>
    <w:lvlOverride w:ilvl="4"/>
    <w:lvlOverride w:ilvl="5"/>
    <w:lvlOverride w:ilvl="6"/>
    <w:lvlOverride w:ilvl="7"/>
    <w:lvlOverride w:ilvl="8"/>
  </w:num>
  <w:num w:numId="36">
    <w:abstractNumId w:val="31"/>
  </w:num>
  <w:num w:numId="37">
    <w:abstractNumId w:val="29"/>
    <w:lvlOverride w:ilvl="0">
      <w:startOverride w:val="3"/>
    </w:lvlOverride>
    <w:lvlOverride w:ilvl="1"/>
    <w:lvlOverride w:ilvl="2"/>
    <w:lvlOverride w:ilvl="3"/>
    <w:lvlOverride w:ilvl="4"/>
    <w:lvlOverride w:ilvl="5"/>
    <w:lvlOverride w:ilvl="6"/>
    <w:lvlOverride w:ilvl="7"/>
    <w:lvlOverride w:ilvl="8"/>
  </w:num>
  <w:num w:numId="38">
    <w:abstractNumId w:val="10"/>
  </w:num>
  <w:num w:numId="39">
    <w:abstractNumId w:val="23"/>
  </w:num>
  <w:num w:numId="40">
    <w:abstractNumId w:val="11"/>
  </w:num>
  <w:num w:numId="41">
    <w:abstractNumId w:val="41"/>
  </w:num>
  <w:num w:numId="42">
    <w:abstractNumId w:val="14"/>
  </w:num>
  <w:num w:numId="43">
    <w:abstractNumId w:val="20"/>
  </w:num>
  <w:num w:numId="44">
    <w:abstractNumId w:val="13"/>
  </w:num>
  <w:num w:numId="45">
    <w:abstractNumId w:val="24"/>
  </w:num>
  <w:num w:numId="46">
    <w:abstractNumId w:val="42"/>
  </w:num>
  <w:num w:numId="47">
    <w:abstractNumId w:val="43"/>
  </w:num>
  <w:num w:numId="48">
    <w:abstractNumId w:val="28"/>
  </w:num>
  <w:numIdMacAtCleanup w:val="1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 w:id="2"/>
  </w:footnotePr>
  <w:endnotePr>
    <w:numFmt w:val="decimal"/>
    <w:endnote w:id="0"/>
    <w:endnote w:id="1"/>
    <w:endnote w:id="2"/>
  </w:endnotePr>
  <w:compat/>
  <w:rsids>
    <w:rsidRoot w:val="00C831B8"/>
    <w:rsid w:val="00000A20"/>
    <w:rsid w:val="00001113"/>
    <w:rsid w:val="00003C36"/>
    <w:rsid w:val="00004655"/>
    <w:rsid w:val="0000510A"/>
    <w:rsid w:val="00007BA9"/>
    <w:rsid w:val="00010511"/>
    <w:rsid w:val="00010B71"/>
    <w:rsid w:val="00010C8C"/>
    <w:rsid w:val="00012473"/>
    <w:rsid w:val="000135A0"/>
    <w:rsid w:val="00013B1A"/>
    <w:rsid w:val="000153C9"/>
    <w:rsid w:val="000155DB"/>
    <w:rsid w:val="00015D78"/>
    <w:rsid w:val="00017C79"/>
    <w:rsid w:val="00020780"/>
    <w:rsid w:val="00020C4A"/>
    <w:rsid w:val="0002258B"/>
    <w:rsid w:val="00023DB3"/>
    <w:rsid w:val="00023EFF"/>
    <w:rsid w:val="00025E7B"/>
    <w:rsid w:val="00026521"/>
    <w:rsid w:val="0002745B"/>
    <w:rsid w:val="000304DA"/>
    <w:rsid w:val="00030D82"/>
    <w:rsid w:val="00031419"/>
    <w:rsid w:val="0003149D"/>
    <w:rsid w:val="00033531"/>
    <w:rsid w:val="00033706"/>
    <w:rsid w:val="000339A9"/>
    <w:rsid w:val="00034FBA"/>
    <w:rsid w:val="000355A3"/>
    <w:rsid w:val="00037403"/>
    <w:rsid w:val="0003780D"/>
    <w:rsid w:val="00040DC4"/>
    <w:rsid w:val="00043096"/>
    <w:rsid w:val="000440F7"/>
    <w:rsid w:val="00044D57"/>
    <w:rsid w:val="00045EFC"/>
    <w:rsid w:val="0004624C"/>
    <w:rsid w:val="0004667B"/>
    <w:rsid w:val="000505AB"/>
    <w:rsid w:val="000506F9"/>
    <w:rsid w:val="00054CBB"/>
    <w:rsid w:val="00055D20"/>
    <w:rsid w:val="00057203"/>
    <w:rsid w:val="0005761E"/>
    <w:rsid w:val="000602C3"/>
    <w:rsid w:val="00061708"/>
    <w:rsid w:val="000623C6"/>
    <w:rsid w:val="00062FC3"/>
    <w:rsid w:val="00065228"/>
    <w:rsid w:val="00067104"/>
    <w:rsid w:val="00067863"/>
    <w:rsid w:val="000713C5"/>
    <w:rsid w:val="000719D8"/>
    <w:rsid w:val="00071F7C"/>
    <w:rsid w:val="00073825"/>
    <w:rsid w:val="000744B1"/>
    <w:rsid w:val="00074717"/>
    <w:rsid w:val="00074892"/>
    <w:rsid w:val="00075AAD"/>
    <w:rsid w:val="00076288"/>
    <w:rsid w:val="0007747E"/>
    <w:rsid w:val="0008166D"/>
    <w:rsid w:val="00081B27"/>
    <w:rsid w:val="00082193"/>
    <w:rsid w:val="00085698"/>
    <w:rsid w:val="00090313"/>
    <w:rsid w:val="000908D9"/>
    <w:rsid w:val="00090C2F"/>
    <w:rsid w:val="00091B6D"/>
    <w:rsid w:val="000929D6"/>
    <w:rsid w:val="0009308C"/>
    <w:rsid w:val="00093BF6"/>
    <w:rsid w:val="000A12C2"/>
    <w:rsid w:val="000A20C8"/>
    <w:rsid w:val="000A2854"/>
    <w:rsid w:val="000A3FC6"/>
    <w:rsid w:val="000A5782"/>
    <w:rsid w:val="000A5CD6"/>
    <w:rsid w:val="000A5CE5"/>
    <w:rsid w:val="000A6517"/>
    <w:rsid w:val="000B15D0"/>
    <w:rsid w:val="000B27A8"/>
    <w:rsid w:val="000B4FF4"/>
    <w:rsid w:val="000B78DA"/>
    <w:rsid w:val="000B7BAF"/>
    <w:rsid w:val="000C0607"/>
    <w:rsid w:val="000C1E8B"/>
    <w:rsid w:val="000C251E"/>
    <w:rsid w:val="000C43A2"/>
    <w:rsid w:val="000C4979"/>
    <w:rsid w:val="000C4A07"/>
    <w:rsid w:val="000C6C6C"/>
    <w:rsid w:val="000C75B0"/>
    <w:rsid w:val="000C7E30"/>
    <w:rsid w:val="000D4079"/>
    <w:rsid w:val="000D487A"/>
    <w:rsid w:val="000E132D"/>
    <w:rsid w:val="000E24B2"/>
    <w:rsid w:val="000F022A"/>
    <w:rsid w:val="000F2B62"/>
    <w:rsid w:val="000F461C"/>
    <w:rsid w:val="000F55D4"/>
    <w:rsid w:val="000F72F6"/>
    <w:rsid w:val="000F7997"/>
    <w:rsid w:val="00101EC8"/>
    <w:rsid w:val="001023B1"/>
    <w:rsid w:val="00102546"/>
    <w:rsid w:val="00103576"/>
    <w:rsid w:val="001035BD"/>
    <w:rsid w:val="00105AA5"/>
    <w:rsid w:val="00106696"/>
    <w:rsid w:val="00106F1A"/>
    <w:rsid w:val="00106F7B"/>
    <w:rsid w:val="00106FD2"/>
    <w:rsid w:val="00107453"/>
    <w:rsid w:val="00107CE3"/>
    <w:rsid w:val="00111341"/>
    <w:rsid w:val="00111755"/>
    <w:rsid w:val="00111F68"/>
    <w:rsid w:val="00113AD0"/>
    <w:rsid w:val="00114CE4"/>
    <w:rsid w:val="00115A09"/>
    <w:rsid w:val="00115CAA"/>
    <w:rsid w:val="00120628"/>
    <w:rsid w:val="00122178"/>
    <w:rsid w:val="00122758"/>
    <w:rsid w:val="0012335B"/>
    <w:rsid w:val="00130648"/>
    <w:rsid w:val="00130E74"/>
    <w:rsid w:val="00131413"/>
    <w:rsid w:val="00131899"/>
    <w:rsid w:val="00133CCA"/>
    <w:rsid w:val="00133CE9"/>
    <w:rsid w:val="00133D5E"/>
    <w:rsid w:val="001352A3"/>
    <w:rsid w:val="00135973"/>
    <w:rsid w:val="00135A78"/>
    <w:rsid w:val="00136562"/>
    <w:rsid w:val="0013768A"/>
    <w:rsid w:val="001377A5"/>
    <w:rsid w:val="00137AA3"/>
    <w:rsid w:val="001406ED"/>
    <w:rsid w:val="00140BD0"/>
    <w:rsid w:val="00142FE6"/>
    <w:rsid w:val="00143122"/>
    <w:rsid w:val="00143692"/>
    <w:rsid w:val="001441BC"/>
    <w:rsid w:val="00144EB2"/>
    <w:rsid w:val="00145340"/>
    <w:rsid w:val="00146C59"/>
    <w:rsid w:val="00147318"/>
    <w:rsid w:val="001505DB"/>
    <w:rsid w:val="0015455C"/>
    <w:rsid w:val="00155163"/>
    <w:rsid w:val="00155933"/>
    <w:rsid w:val="0016074D"/>
    <w:rsid w:val="00161A6E"/>
    <w:rsid w:val="00162390"/>
    <w:rsid w:val="00162433"/>
    <w:rsid w:val="00163859"/>
    <w:rsid w:val="001638A6"/>
    <w:rsid w:val="001669B2"/>
    <w:rsid w:val="001674C8"/>
    <w:rsid w:val="00167909"/>
    <w:rsid w:val="00167F1D"/>
    <w:rsid w:val="001703F7"/>
    <w:rsid w:val="00174343"/>
    <w:rsid w:val="0017532B"/>
    <w:rsid w:val="00177026"/>
    <w:rsid w:val="001776D8"/>
    <w:rsid w:val="00177744"/>
    <w:rsid w:val="00177803"/>
    <w:rsid w:val="00182158"/>
    <w:rsid w:val="00183353"/>
    <w:rsid w:val="0018343F"/>
    <w:rsid w:val="00184010"/>
    <w:rsid w:val="00187D87"/>
    <w:rsid w:val="00192519"/>
    <w:rsid w:val="00192A5D"/>
    <w:rsid w:val="001945EE"/>
    <w:rsid w:val="00195708"/>
    <w:rsid w:val="00195911"/>
    <w:rsid w:val="0019696F"/>
    <w:rsid w:val="00197FF6"/>
    <w:rsid w:val="001A2090"/>
    <w:rsid w:val="001A3F83"/>
    <w:rsid w:val="001A535D"/>
    <w:rsid w:val="001A589F"/>
    <w:rsid w:val="001A64AE"/>
    <w:rsid w:val="001A693F"/>
    <w:rsid w:val="001B0CC8"/>
    <w:rsid w:val="001B175F"/>
    <w:rsid w:val="001B3D3F"/>
    <w:rsid w:val="001C0708"/>
    <w:rsid w:val="001C2189"/>
    <w:rsid w:val="001C23E1"/>
    <w:rsid w:val="001C2575"/>
    <w:rsid w:val="001C3C2B"/>
    <w:rsid w:val="001C4CBF"/>
    <w:rsid w:val="001C6899"/>
    <w:rsid w:val="001C691C"/>
    <w:rsid w:val="001C6A11"/>
    <w:rsid w:val="001D0384"/>
    <w:rsid w:val="001D0A58"/>
    <w:rsid w:val="001D0E2F"/>
    <w:rsid w:val="001D1BB5"/>
    <w:rsid w:val="001D2830"/>
    <w:rsid w:val="001D3540"/>
    <w:rsid w:val="001D3B94"/>
    <w:rsid w:val="001D650E"/>
    <w:rsid w:val="001E1D96"/>
    <w:rsid w:val="001E288C"/>
    <w:rsid w:val="001E2F2D"/>
    <w:rsid w:val="001E3289"/>
    <w:rsid w:val="001E3FB2"/>
    <w:rsid w:val="001E4452"/>
    <w:rsid w:val="001E4772"/>
    <w:rsid w:val="001E5453"/>
    <w:rsid w:val="001E567C"/>
    <w:rsid w:val="001E674B"/>
    <w:rsid w:val="001E76EF"/>
    <w:rsid w:val="001F08B0"/>
    <w:rsid w:val="001F118A"/>
    <w:rsid w:val="001F161B"/>
    <w:rsid w:val="001F1E86"/>
    <w:rsid w:val="001F237F"/>
    <w:rsid w:val="001F2D33"/>
    <w:rsid w:val="001F2E4A"/>
    <w:rsid w:val="001F4590"/>
    <w:rsid w:val="001F508B"/>
    <w:rsid w:val="001F53DB"/>
    <w:rsid w:val="001F5CCC"/>
    <w:rsid w:val="001F631A"/>
    <w:rsid w:val="001F765D"/>
    <w:rsid w:val="001F76F1"/>
    <w:rsid w:val="00200694"/>
    <w:rsid w:val="002048BA"/>
    <w:rsid w:val="00205DB0"/>
    <w:rsid w:val="0020666D"/>
    <w:rsid w:val="002076B0"/>
    <w:rsid w:val="00210AA6"/>
    <w:rsid w:val="002209DB"/>
    <w:rsid w:val="00220A12"/>
    <w:rsid w:val="00220DDD"/>
    <w:rsid w:val="002214D2"/>
    <w:rsid w:val="00221F86"/>
    <w:rsid w:val="002237F1"/>
    <w:rsid w:val="002242A6"/>
    <w:rsid w:val="0022492B"/>
    <w:rsid w:val="002256DB"/>
    <w:rsid w:val="00225FCC"/>
    <w:rsid w:val="00227B2D"/>
    <w:rsid w:val="0023013C"/>
    <w:rsid w:val="0023036C"/>
    <w:rsid w:val="00233E22"/>
    <w:rsid w:val="0023583D"/>
    <w:rsid w:val="00235ABD"/>
    <w:rsid w:val="00240FA3"/>
    <w:rsid w:val="00240FC6"/>
    <w:rsid w:val="00242878"/>
    <w:rsid w:val="00242981"/>
    <w:rsid w:val="00243F4D"/>
    <w:rsid w:val="00244136"/>
    <w:rsid w:val="00244606"/>
    <w:rsid w:val="00245BB3"/>
    <w:rsid w:val="002465A2"/>
    <w:rsid w:val="0024789E"/>
    <w:rsid w:val="00247DE1"/>
    <w:rsid w:val="0025109A"/>
    <w:rsid w:val="00253165"/>
    <w:rsid w:val="002535ED"/>
    <w:rsid w:val="0025493D"/>
    <w:rsid w:val="00255032"/>
    <w:rsid w:val="002554EA"/>
    <w:rsid w:val="002600C1"/>
    <w:rsid w:val="002601C3"/>
    <w:rsid w:val="002616AC"/>
    <w:rsid w:val="00261760"/>
    <w:rsid w:val="00265439"/>
    <w:rsid w:val="00265935"/>
    <w:rsid w:val="00266DC9"/>
    <w:rsid w:val="002672EE"/>
    <w:rsid w:val="002678AC"/>
    <w:rsid w:val="00270A97"/>
    <w:rsid w:val="00271EB5"/>
    <w:rsid w:val="00272874"/>
    <w:rsid w:val="00272B4B"/>
    <w:rsid w:val="00273BEE"/>
    <w:rsid w:val="00274B06"/>
    <w:rsid w:val="002770D1"/>
    <w:rsid w:val="00277783"/>
    <w:rsid w:val="00280959"/>
    <w:rsid w:val="00280B06"/>
    <w:rsid w:val="002829B0"/>
    <w:rsid w:val="00282D6F"/>
    <w:rsid w:val="002839D6"/>
    <w:rsid w:val="00283A8C"/>
    <w:rsid w:val="00284F0C"/>
    <w:rsid w:val="00286489"/>
    <w:rsid w:val="00286EF3"/>
    <w:rsid w:val="00287627"/>
    <w:rsid w:val="00292901"/>
    <w:rsid w:val="002931B4"/>
    <w:rsid w:val="00295897"/>
    <w:rsid w:val="002974E0"/>
    <w:rsid w:val="002A4348"/>
    <w:rsid w:val="002A4F41"/>
    <w:rsid w:val="002A4FA7"/>
    <w:rsid w:val="002A5223"/>
    <w:rsid w:val="002A572A"/>
    <w:rsid w:val="002A5DCD"/>
    <w:rsid w:val="002B1C6A"/>
    <w:rsid w:val="002B2AB4"/>
    <w:rsid w:val="002B443A"/>
    <w:rsid w:val="002C13CB"/>
    <w:rsid w:val="002C2984"/>
    <w:rsid w:val="002C3B5C"/>
    <w:rsid w:val="002C3D81"/>
    <w:rsid w:val="002C445C"/>
    <w:rsid w:val="002C693C"/>
    <w:rsid w:val="002D015E"/>
    <w:rsid w:val="002D1EFA"/>
    <w:rsid w:val="002D36CB"/>
    <w:rsid w:val="002D398A"/>
    <w:rsid w:val="002D4269"/>
    <w:rsid w:val="002D5F17"/>
    <w:rsid w:val="002D6BD4"/>
    <w:rsid w:val="002D704F"/>
    <w:rsid w:val="002D787F"/>
    <w:rsid w:val="002D7917"/>
    <w:rsid w:val="002E0A4B"/>
    <w:rsid w:val="002E16AE"/>
    <w:rsid w:val="002E18D8"/>
    <w:rsid w:val="002E1CDC"/>
    <w:rsid w:val="002E2D3D"/>
    <w:rsid w:val="002E2DA6"/>
    <w:rsid w:val="002E3CF5"/>
    <w:rsid w:val="002E44DA"/>
    <w:rsid w:val="002E682B"/>
    <w:rsid w:val="002E6D20"/>
    <w:rsid w:val="002E7072"/>
    <w:rsid w:val="002E7097"/>
    <w:rsid w:val="002F0543"/>
    <w:rsid w:val="002F2E6F"/>
    <w:rsid w:val="002F49A2"/>
    <w:rsid w:val="002F6724"/>
    <w:rsid w:val="002F78E2"/>
    <w:rsid w:val="002F7CEA"/>
    <w:rsid w:val="00300B11"/>
    <w:rsid w:val="0030136C"/>
    <w:rsid w:val="00303ADC"/>
    <w:rsid w:val="00303D5E"/>
    <w:rsid w:val="00305C51"/>
    <w:rsid w:val="00306BD0"/>
    <w:rsid w:val="00310F4D"/>
    <w:rsid w:val="00311091"/>
    <w:rsid w:val="0031472E"/>
    <w:rsid w:val="0032013F"/>
    <w:rsid w:val="00320232"/>
    <w:rsid w:val="00320CEF"/>
    <w:rsid w:val="00320D9A"/>
    <w:rsid w:val="00321759"/>
    <w:rsid w:val="00322349"/>
    <w:rsid w:val="00325299"/>
    <w:rsid w:val="003254BA"/>
    <w:rsid w:val="00325F46"/>
    <w:rsid w:val="00326C0A"/>
    <w:rsid w:val="00327BD7"/>
    <w:rsid w:val="00327C83"/>
    <w:rsid w:val="00327E56"/>
    <w:rsid w:val="0033091D"/>
    <w:rsid w:val="003311F8"/>
    <w:rsid w:val="003329A7"/>
    <w:rsid w:val="00332AD4"/>
    <w:rsid w:val="00335988"/>
    <w:rsid w:val="00337419"/>
    <w:rsid w:val="003408AF"/>
    <w:rsid w:val="0034268B"/>
    <w:rsid w:val="00343F20"/>
    <w:rsid w:val="00345C6C"/>
    <w:rsid w:val="00347245"/>
    <w:rsid w:val="0034739F"/>
    <w:rsid w:val="00347EB1"/>
    <w:rsid w:val="00347EF9"/>
    <w:rsid w:val="00347F6D"/>
    <w:rsid w:val="00351CCA"/>
    <w:rsid w:val="00351F05"/>
    <w:rsid w:val="003522BF"/>
    <w:rsid w:val="0035465A"/>
    <w:rsid w:val="00354696"/>
    <w:rsid w:val="00355027"/>
    <w:rsid w:val="00355166"/>
    <w:rsid w:val="00355293"/>
    <w:rsid w:val="003564CE"/>
    <w:rsid w:val="00361783"/>
    <w:rsid w:val="00362B13"/>
    <w:rsid w:val="00363CC1"/>
    <w:rsid w:val="00363F66"/>
    <w:rsid w:val="00365BE5"/>
    <w:rsid w:val="0036635A"/>
    <w:rsid w:val="0036681B"/>
    <w:rsid w:val="00366A0E"/>
    <w:rsid w:val="00370FA8"/>
    <w:rsid w:val="00372AA8"/>
    <w:rsid w:val="003733BC"/>
    <w:rsid w:val="00377554"/>
    <w:rsid w:val="0038049E"/>
    <w:rsid w:val="003807BA"/>
    <w:rsid w:val="00380894"/>
    <w:rsid w:val="00381822"/>
    <w:rsid w:val="00382503"/>
    <w:rsid w:val="00383D0D"/>
    <w:rsid w:val="0038442E"/>
    <w:rsid w:val="00384E80"/>
    <w:rsid w:val="003862AE"/>
    <w:rsid w:val="003866F7"/>
    <w:rsid w:val="003869B2"/>
    <w:rsid w:val="00386A2F"/>
    <w:rsid w:val="00390026"/>
    <w:rsid w:val="00391605"/>
    <w:rsid w:val="00391D1A"/>
    <w:rsid w:val="0039216E"/>
    <w:rsid w:val="00392892"/>
    <w:rsid w:val="00392C60"/>
    <w:rsid w:val="00394275"/>
    <w:rsid w:val="00394CE4"/>
    <w:rsid w:val="00394D7C"/>
    <w:rsid w:val="00396764"/>
    <w:rsid w:val="003971DF"/>
    <w:rsid w:val="003975D6"/>
    <w:rsid w:val="003A0F8E"/>
    <w:rsid w:val="003A18B5"/>
    <w:rsid w:val="003A27F8"/>
    <w:rsid w:val="003A3B62"/>
    <w:rsid w:val="003A49BB"/>
    <w:rsid w:val="003A5338"/>
    <w:rsid w:val="003A66A3"/>
    <w:rsid w:val="003B1182"/>
    <w:rsid w:val="003B230F"/>
    <w:rsid w:val="003B243E"/>
    <w:rsid w:val="003B3547"/>
    <w:rsid w:val="003B6D39"/>
    <w:rsid w:val="003B7B4B"/>
    <w:rsid w:val="003C0D9F"/>
    <w:rsid w:val="003C369A"/>
    <w:rsid w:val="003C4496"/>
    <w:rsid w:val="003C6C52"/>
    <w:rsid w:val="003C6E61"/>
    <w:rsid w:val="003C73C6"/>
    <w:rsid w:val="003D2A9F"/>
    <w:rsid w:val="003D2F40"/>
    <w:rsid w:val="003D3FBC"/>
    <w:rsid w:val="003D513E"/>
    <w:rsid w:val="003D54DD"/>
    <w:rsid w:val="003D6148"/>
    <w:rsid w:val="003E033C"/>
    <w:rsid w:val="003E1770"/>
    <w:rsid w:val="003E17AD"/>
    <w:rsid w:val="003E1D26"/>
    <w:rsid w:val="003E2B3D"/>
    <w:rsid w:val="003E3A56"/>
    <w:rsid w:val="003E3AA7"/>
    <w:rsid w:val="003E4C70"/>
    <w:rsid w:val="003E504B"/>
    <w:rsid w:val="003E7FBD"/>
    <w:rsid w:val="003F1309"/>
    <w:rsid w:val="003F17A0"/>
    <w:rsid w:val="003F32A2"/>
    <w:rsid w:val="003F3C2E"/>
    <w:rsid w:val="003F4308"/>
    <w:rsid w:val="003F59D0"/>
    <w:rsid w:val="003F6CA4"/>
    <w:rsid w:val="00400120"/>
    <w:rsid w:val="004010B3"/>
    <w:rsid w:val="00403079"/>
    <w:rsid w:val="004031CE"/>
    <w:rsid w:val="0040366E"/>
    <w:rsid w:val="004049B9"/>
    <w:rsid w:val="00404E43"/>
    <w:rsid w:val="004056FB"/>
    <w:rsid w:val="00414A11"/>
    <w:rsid w:val="004153D2"/>
    <w:rsid w:val="004220F7"/>
    <w:rsid w:val="00423E4C"/>
    <w:rsid w:val="00424BA7"/>
    <w:rsid w:val="00425F12"/>
    <w:rsid w:val="00426EA2"/>
    <w:rsid w:val="00427FDB"/>
    <w:rsid w:val="00430655"/>
    <w:rsid w:val="00430BF7"/>
    <w:rsid w:val="004314F3"/>
    <w:rsid w:val="00431800"/>
    <w:rsid w:val="00431D67"/>
    <w:rsid w:val="00431E0B"/>
    <w:rsid w:val="00433114"/>
    <w:rsid w:val="004348DA"/>
    <w:rsid w:val="00434A2A"/>
    <w:rsid w:val="00436EBC"/>
    <w:rsid w:val="00437A72"/>
    <w:rsid w:val="004413AA"/>
    <w:rsid w:val="004443A3"/>
    <w:rsid w:val="00444416"/>
    <w:rsid w:val="004448EB"/>
    <w:rsid w:val="00446E46"/>
    <w:rsid w:val="004472F8"/>
    <w:rsid w:val="00450017"/>
    <w:rsid w:val="0045086B"/>
    <w:rsid w:val="00451548"/>
    <w:rsid w:val="00452A16"/>
    <w:rsid w:val="004535E1"/>
    <w:rsid w:val="00457539"/>
    <w:rsid w:val="00460B65"/>
    <w:rsid w:val="00461D14"/>
    <w:rsid w:val="00463989"/>
    <w:rsid w:val="00463D72"/>
    <w:rsid w:val="00464A77"/>
    <w:rsid w:val="00466F70"/>
    <w:rsid w:val="004675A0"/>
    <w:rsid w:val="004702C7"/>
    <w:rsid w:val="00472D5B"/>
    <w:rsid w:val="00472ED0"/>
    <w:rsid w:val="00473098"/>
    <w:rsid w:val="004743A9"/>
    <w:rsid w:val="00474879"/>
    <w:rsid w:val="00474B26"/>
    <w:rsid w:val="00474CA5"/>
    <w:rsid w:val="004751BF"/>
    <w:rsid w:val="0047648F"/>
    <w:rsid w:val="00477580"/>
    <w:rsid w:val="00480D41"/>
    <w:rsid w:val="00481AB5"/>
    <w:rsid w:val="00481ADD"/>
    <w:rsid w:val="00481C9A"/>
    <w:rsid w:val="00483EBD"/>
    <w:rsid w:val="00486A0B"/>
    <w:rsid w:val="00494083"/>
    <w:rsid w:val="004943B7"/>
    <w:rsid w:val="00494538"/>
    <w:rsid w:val="00496292"/>
    <w:rsid w:val="004A3F75"/>
    <w:rsid w:val="004B109F"/>
    <w:rsid w:val="004B13A3"/>
    <w:rsid w:val="004B25D4"/>
    <w:rsid w:val="004B2652"/>
    <w:rsid w:val="004B2D6C"/>
    <w:rsid w:val="004B3F78"/>
    <w:rsid w:val="004B447D"/>
    <w:rsid w:val="004B49F9"/>
    <w:rsid w:val="004B4D1A"/>
    <w:rsid w:val="004C0714"/>
    <w:rsid w:val="004C0CE2"/>
    <w:rsid w:val="004C1135"/>
    <w:rsid w:val="004C1F73"/>
    <w:rsid w:val="004C242F"/>
    <w:rsid w:val="004C2F88"/>
    <w:rsid w:val="004C5990"/>
    <w:rsid w:val="004C605B"/>
    <w:rsid w:val="004C7126"/>
    <w:rsid w:val="004D1588"/>
    <w:rsid w:val="004D189E"/>
    <w:rsid w:val="004D1B93"/>
    <w:rsid w:val="004D2D24"/>
    <w:rsid w:val="004D4DD5"/>
    <w:rsid w:val="004D5E6A"/>
    <w:rsid w:val="004D70AE"/>
    <w:rsid w:val="004D7347"/>
    <w:rsid w:val="004D7F29"/>
    <w:rsid w:val="004E06B5"/>
    <w:rsid w:val="004E131D"/>
    <w:rsid w:val="004E2092"/>
    <w:rsid w:val="004E2D43"/>
    <w:rsid w:val="004E3831"/>
    <w:rsid w:val="004E39FE"/>
    <w:rsid w:val="004E3F40"/>
    <w:rsid w:val="004E4998"/>
    <w:rsid w:val="004E5516"/>
    <w:rsid w:val="004E5967"/>
    <w:rsid w:val="004E7773"/>
    <w:rsid w:val="004E7CE3"/>
    <w:rsid w:val="004E7E74"/>
    <w:rsid w:val="004E7FD4"/>
    <w:rsid w:val="004F02D2"/>
    <w:rsid w:val="004F216B"/>
    <w:rsid w:val="004F2405"/>
    <w:rsid w:val="004F5D59"/>
    <w:rsid w:val="004F7DBF"/>
    <w:rsid w:val="00500127"/>
    <w:rsid w:val="00504105"/>
    <w:rsid w:val="005043A2"/>
    <w:rsid w:val="005046C0"/>
    <w:rsid w:val="00505219"/>
    <w:rsid w:val="0050547F"/>
    <w:rsid w:val="00506D8C"/>
    <w:rsid w:val="00507D05"/>
    <w:rsid w:val="005107B9"/>
    <w:rsid w:val="005107FF"/>
    <w:rsid w:val="005110EA"/>
    <w:rsid w:val="0051136B"/>
    <w:rsid w:val="0051180D"/>
    <w:rsid w:val="00512515"/>
    <w:rsid w:val="005135D2"/>
    <w:rsid w:val="00513AA2"/>
    <w:rsid w:val="00513D13"/>
    <w:rsid w:val="00513D46"/>
    <w:rsid w:val="00513F15"/>
    <w:rsid w:val="00516563"/>
    <w:rsid w:val="00516FF5"/>
    <w:rsid w:val="005176C7"/>
    <w:rsid w:val="005224C0"/>
    <w:rsid w:val="00522C8D"/>
    <w:rsid w:val="00523D13"/>
    <w:rsid w:val="00524AA2"/>
    <w:rsid w:val="00524DA6"/>
    <w:rsid w:val="0052552A"/>
    <w:rsid w:val="00527433"/>
    <w:rsid w:val="00530C9A"/>
    <w:rsid w:val="0053251A"/>
    <w:rsid w:val="00533F79"/>
    <w:rsid w:val="00536631"/>
    <w:rsid w:val="00543804"/>
    <w:rsid w:val="00545CC6"/>
    <w:rsid w:val="00546B56"/>
    <w:rsid w:val="00547B49"/>
    <w:rsid w:val="00547C7B"/>
    <w:rsid w:val="005512EB"/>
    <w:rsid w:val="00551848"/>
    <w:rsid w:val="00551CFF"/>
    <w:rsid w:val="0055430A"/>
    <w:rsid w:val="00554E11"/>
    <w:rsid w:val="005567FC"/>
    <w:rsid w:val="00557ADC"/>
    <w:rsid w:val="005615C5"/>
    <w:rsid w:val="00561D76"/>
    <w:rsid w:val="005632A7"/>
    <w:rsid w:val="00563CFB"/>
    <w:rsid w:val="00563E50"/>
    <w:rsid w:val="00565A69"/>
    <w:rsid w:val="00565E69"/>
    <w:rsid w:val="00567C7C"/>
    <w:rsid w:val="00570CAE"/>
    <w:rsid w:val="0057291F"/>
    <w:rsid w:val="00573412"/>
    <w:rsid w:val="0057548D"/>
    <w:rsid w:val="00576272"/>
    <w:rsid w:val="00576CB7"/>
    <w:rsid w:val="005770F1"/>
    <w:rsid w:val="005779BC"/>
    <w:rsid w:val="005816AD"/>
    <w:rsid w:val="0058298D"/>
    <w:rsid w:val="005858AA"/>
    <w:rsid w:val="00586F22"/>
    <w:rsid w:val="005872B9"/>
    <w:rsid w:val="0058788C"/>
    <w:rsid w:val="0059118E"/>
    <w:rsid w:val="005936BA"/>
    <w:rsid w:val="005939B2"/>
    <w:rsid w:val="0059428D"/>
    <w:rsid w:val="00594DA7"/>
    <w:rsid w:val="00594F61"/>
    <w:rsid w:val="00596319"/>
    <w:rsid w:val="00596784"/>
    <w:rsid w:val="005970B8"/>
    <w:rsid w:val="005970C9"/>
    <w:rsid w:val="00597511"/>
    <w:rsid w:val="005A00D5"/>
    <w:rsid w:val="005A57E5"/>
    <w:rsid w:val="005A6425"/>
    <w:rsid w:val="005A67F7"/>
    <w:rsid w:val="005A6F26"/>
    <w:rsid w:val="005B23DC"/>
    <w:rsid w:val="005B3AD0"/>
    <w:rsid w:val="005B4013"/>
    <w:rsid w:val="005B441F"/>
    <w:rsid w:val="005B693C"/>
    <w:rsid w:val="005B6CF6"/>
    <w:rsid w:val="005C0033"/>
    <w:rsid w:val="005C0D8D"/>
    <w:rsid w:val="005C1128"/>
    <w:rsid w:val="005C1290"/>
    <w:rsid w:val="005C54BA"/>
    <w:rsid w:val="005D0BED"/>
    <w:rsid w:val="005D23A8"/>
    <w:rsid w:val="005D2410"/>
    <w:rsid w:val="005D5586"/>
    <w:rsid w:val="005D5F87"/>
    <w:rsid w:val="005D7ADE"/>
    <w:rsid w:val="005E0386"/>
    <w:rsid w:val="005E09F1"/>
    <w:rsid w:val="005E0EBE"/>
    <w:rsid w:val="005E0ECB"/>
    <w:rsid w:val="005E0F49"/>
    <w:rsid w:val="005E1D0C"/>
    <w:rsid w:val="005E1E3A"/>
    <w:rsid w:val="005E4A34"/>
    <w:rsid w:val="005E7E8A"/>
    <w:rsid w:val="005F2C8B"/>
    <w:rsid w:val="005F33F1"/>
    <w:rsid w:val="005F3696"/>
    <w:rsid w:val="005F3943"/>
    <w:rsid w:val="005F4289"/>
    <w:rsid w:val="005F6A5A"/>
    <w:rsid w:val="005F7331"/>
    <w:rsid w:val="005F7671"/>
    <w:rsid w:val="005F7CCF"/>
    <w:rsid w:val="00600BE8"/>
    <w:rsid w:val="00603C84"/>
    <w:rsid w:val="00603C8A"/>
    <w:rsid w:val="0060614E"/>
    <w:rsid w:val="006077C0"/>
    <w:rsid w:val="00607F75"/>
    <w:rsid w:val="00611139"/>
    <w:rsid w:val="006118F7"/>
    <w:rsid w:val="00611A28"/>
    <w:rsid w:val="00611DDD"/>
    <w:rsid w:val="006149C9"/>
    <w:rsid w:val="00614E80"/>
    <w:rsid w:val="006177B5"/>
    <w:rsid w:val="00617C45"/>
    <w:rsid w:val="006202E9"/>
    <w:rsid w:val="006224F0"/>
    <w:rsid w:val="00622D49"/>
    <w:rsid w:val="00624053"/>
    <w:rsid w:val="00625A67"/>
    <w:rsid w:val="00626272"/>
    <w:rsid w:val="006306F9"/>
    <w:rsid w:val="0063070E"/>
    <w:rsid w:val="00632A22"/>
    <w:rsid w:val="00633DE3"/>
    <w:rsid w:val="00634BDA"/>
    <w:rsid w:val="006361AF"/>
    <w:rsid w:val="00636C50"/>
    <w:rsid w:val="00636E2D"/>
    <w:rsid w:val="0063736C"/>
    <w:rsid w:val="00637BF6"/>
    <w:rsid w:val="00637FE0"/>
    <w:rsid w:val="00640299"/>
    <w:rsid w:val="00640453"/>
    <w:rsid w:val="00641208"/>
    <w:rsid w:val="00641480"/>
    <w:rsid w:val="0064384C"/>
    <w:rsid w:val="00643B06"/>
    <w:rsid w:val="006445F8"/>
    <w:rsid w:val="00647377"/>
    <w:rsid w:val="006473B6"/>
    <w:rsid w:val="00647C17"/>
    <w:rsid w:val="0065097A"/>
    <w:rsid w:val="0065120A"/>
    <w:rsid w:val="00651C9B"/>
    <w:rsid w:val="00652F22"/>
    <w:rsid w:val="00654979"/>
    <w:rsid w:val="0065669B"/>
    <w:rsid w:val="006566F2"/>
    <w:rsid w:val="0066163E"/>
    <w:rsid w:val="00666785"/>
    <w:rsid w:val="00670939"/>
    <w:rsid w:val="0067239B"/>
    <w:rsid w:val="00673592"/>
    <w:rsid w:val="00675C3C"/>
    <w:rsid w:val="00675D84"/>
    <w:rsid w:val="00676A9E"/>
    <w:rsid w:val="006777D4"/>
    <w:rsid w:val="0067782C"/>
    <w:rsid w:val="00680D06"/>
    <w:rsid w:val="00680E36"/>
    <w:rsid w:val="006826B4"/>
    <w:rsid w:val="006839D6"/>
    <w:rsid w:val="00684382"/>
    <w:rsid w:val="00684738"/>
    <w:rsid w:val="00685A13"/>
    <w:rsid w:val="00687E1A"/>
    <w:rsid w:val="0069108C"/>
    <w:rsid w:val="00691920"/>
    <w:rsid w:val="00693227"/>
    <w:rsid w:val="0069462F"/>
    <w:rsid w:val="006946CC"/>
    <w:rsid w:val="006966D9"/>
    <w:rsid w:val="006966F8"/>
    <w:rsid w:val="00697094"/>
    <w:rsid w:val="006A050A"/>
    <w:rsid w:val="006A052A"/>
    <w:rsid w:val="006A0A58"/>
    <w:rsid w:val="006A1759"/>
    <w:rsid w:val="006A34D7"/>
    <w:rsid w:val="006A356D"/>
    <w:rsid w:val="006A5790"/>
    <w:rsid w:val="006A5946"/>
    <w:rsid w:val="006A73BD"/>
    <w:rsid w:val="006A759E"/>
    <w:rsid w:val="006A76BC"/>
    <w:rsid w:val="006A7D08"/>
    <w:rsid w:val="006B184B"/>
    <w:rsid w:val="006B24D1"/>
    <w:rsid w:val="006B3E8A"/>
    <w:rsid w:val="006B48A2"/>
    <w:rsid w:val="006B6F0D"/>
    <w:rsid w:val="006B7092"/>
    <w:rsid w:val="006B72A7"/>
    <w:rsid w:val="006B7329"/>
    <w:rsid w:val="006C029F"/>
    <w:rsid w:val="006C0683"/>
    <w:rsid w:val="006C096B"/>
    <w:rsid w:val="006C14B7"/>
    <w:rsid w:val="006C19EE"/>
    <w:rsid w:val="006C1F93"/>
    <w:rsid w:val="006C38EF"/>
    <w:rsid w:val="006C40C5"/>
    <w:rsid w:val="006C7E49"/>
    <w:rsid w:val="006D207E"/>
    <w:rsid w:val="006D3D21"/>
    <w:rsid w:val="006D4109"/>
    <w:rsid w:val="006D55DB"/>
    <w:rsid w:val="006D6A35"/>
    <w:rsid w:val="006E1752"/>
    <w:rsid w:val="006E1B8B"/>
    <w:rsid w:val="006E2707"/>
    <w:rsid w:val="006E31B6"/>
    <w:rsid w:val="006E408E"/>
    <w:rsid w:val="006E4227"/>
    <w:rsid w:val="006E48A3"/>
    <w:rsid w:val="006E4BD8"/>
    <w:rsid w:val="006E51A2"/>
    <w:rsid w:val="006E5491"/>
    <w:rsid w:val="006E5FF2"/>
    <w:rsid w:val="006E70C2"/>
    <w:rsid w:val="006E73DD"/>
    <w:rsid w:val="006F0E0B"/>
    <w:rsid w:val="006F12EC"/>
    <w:rsid w:val="006F1558"/>
    <w:rsid w:val="006F31C5"/>
    <w:rsid w:val="006F4946"/>
    <w:rsid w:val="006F4E5B"/>
    <w:rsid w:val="006F50DB"/>
    <w:rsid w:val="006F5846"/>
    <w:rsid w:val="006F66FB"/>
    <w:rsid w:val="006F6BD5"/>
    <w:rsid w:val="006F6C37"/>
    <w:rsid w:val="006F748D"/>
    <w:rsid w:val="006F758D"/>
    <w:rsid w:val="006F77A7"/>
    <w:rsid w:val="00700C83"/>
    <w:rsid w:val="00704F3A"/>
    <w:rsid w:val="00705420"/>
    <w:rsid w:val="007062D3"/>
    <w:rsid w:val="007070B5"/>
    <w:rsid w:val="007077D4"/>
    <w:rsid w:val="00707981"/>
    <w:rsid w:val="00707AB3"/>
    <w:rsid w:val="007117F5"/>
    <w:rsid w:val="00711F48"/>
    <w:rsid w:val="007132BC"/>
    <w:rsid w:val="00715163"/>
    <w:rsid w:val="007158A5"/>
    <w:rsid w:val="00715B12"/>
    <w:rsid w:val="007176D4"/>
    <w:rsid w:val="007179E6"/>
    <w:rsid w:val="00721C6F"/>
    <w:rsid w:val="0072224A"/>
    <w:rsid w:val="00722A80"/>
    <w:rsid w:val="007237CC"/>
    <w:rsid w:val="00723CA3"/>
    <w:rsid w:val="007301AC"/>
    <w:rsid w:val="007308E2"/>
    <w:rsid w:val="00730C66"/>
    <w:rsid w:val="00733FBD"/>
    <w:rsid w:val="00734DC3"/>
    <w:rsid w:val="00735AD7"/>
    <w:rsid w:val="00735B4C"/>
    <w:rsid w:val="007424D4"/>
    <w:rsid w:val="00742782"/>
    <w:rsid w:val="00743A45"/>
    <w:rsid w:val="00743E0C"/>
    <w:rsid w:val="00744A12"/>
    <w:rsid w:val="00746389"/>
    <w:rsid w:val="007470D0"/>
    <w:rsid w:val="00747179"/>
    <w:rsid w:val="0074744D"/>
    <w:rsid w:val="00747DA7"/>
    <w:rsid w:val="00747EB8"/>
    <w:rsid w:val="00751883"/>
    <w:rsid w:val="007547EA"/>
    <w:rsid w:val="0075669D"/>
    <w:rsid w:val="007567FD"/>
    <w:rsid w:val="00756923"/>
    <w:rsid w:val="00757F4E"/>
    <w:rsid w:val="00762839"/>
    <w:rsid w:val="007647BA"/>
    <w:rsid w:val="00770E43"/>
    <w:rsid w:val="007712F1"/>
    <w:rsid w:val="00771FCB"/>
    <w:rsid w:val="007728B2"/>
    <w:rsid w:val="00773B0D"/>
    <w:rsid w:val="007742CE"/>
    <w:rsid w:val="00774855"/>
    <w:rsid w:val="00775CC5"/>
    <w:rsid w:val="00780185"/>
    <w:rsid w:val="007812A0"/>
    <w:rsid w:val="00781B80"/>
    <w:rsid w:val="00782556"/>
    <w:rsid w:val="00782C33"/>
    <w:rsid w:val="00783D1D"/>
    <w:rsid w:val="007851DA"/>
    <w:rsid w:val="00786E49"/>
    <w:rsid w:val="00787CAC"/>
    <w:rsid w:val="00790A3C"/>
    <w:rsid w:val="00791C1C"/>
    <w:rsid w:val="0079226F"/>
    <w:rsid w:val="007928F3"/>
    <w:rsid w:val="00793700"/>
    <w:rsid w:val="00793F5D"/>
    <w:rsid w:val="00794FC6"/>
    <w:rsid w:val="007962A6"/>
    <w:rsid w:val="007A0924"/>
    <w:rsid w:val="007A0FFD"/>
    <w:rsid w:val="007A2BFE"/>
    <w:rsid w:val="007A413B"/>
    <w:rsid w:val="007A46FA"/>
    <w:rsid w:val="007A4CAE"/>
    <w:rsid w:val="007A56D3"/>
    <w:rsid w:val="007A5F2D"/>
    <w:rsid w:val="007A7766"/>
    <w:rsid w:val="007A7EB8"/>
    <w:rsid w:val="007B14A7"/>
    <w:rsid w:val="007B2ECD"/>
    <w:rsid w:val="007B3D95"/>
    <w:rsid w:val="007B6ACC"/>
    <w:rsid w:val="007C023A"/>
    <w:rsid w:val="007C0D3D"/>
    <w:rsid w:val="007C5C85"/>
    <w:rsid w:val="007C5F75"/>
    <w:rsid w:val="007C63B0"/>
    <w:rsid w:val="007C6CBF"/>
    <w:rsid w:val="007C74B9"/>
    <w:rsid w:val="007C79C9"/>
    <w:rsid w:val="007C7C90"/>
    <w:rsid w:val="007C7FF2"/>
    <w:rsid w:val="007D1D2B"/>
    <w:rsid w:val="007D4891"/>
    <w:rsid w:val="007D4925"/>
    <w:rsid w:val="007D6FF1"/>
    <w:rsid w:val="007D74A3"/>
    <w:rsid w:val="007D76BC"/>
    <w:rsid w:val="007E0201"/>
    <w:rsid w:val="007E0BBF"/>
    <w:rsid w:val="007E2FAA"/>
    <w:rsid w:val="007E344A"/>
    <w:rsid w:val="007E40BA"/>
    <w:rsid w:val="007E4C96"/>
    <w:rsid w:val="007E649E"/>
    <w:rsid w:val="007E6CAF"/>
    <w:rsid w:val="007E74A3"/>
    <w:rsid w:val="007E7ED1"/>
    <w:rsid w:val="007F00FD"/>
    <w:rsid w:val="007F2677"/>
    <w:rsid w:val="007F2A88"/>
    <w:rsid w:val="007F3501"/>
    <w:rsid w:val="007F5150"/>
    <w:rsid w:val="007F5D9A"/>
    <w:rsid w:val="007F77A6"/>
    <w:rsid w:val="00801A24"/>
    <w:rsid w:val="00802C8A"/>
    <w:rsid w:val="00803A9A"/>
    <w:rsid w:val="00804DFC"/>
    <w:rsid w:val="008062B5"/>
    <w:rsid w:val="008066F3"/>
    <w:rsid w:val="008108D6"/>
    <w:rsid w:val="00811C91"/>
    <w:rsid w:val="008122F7"/>
    <w:rsid w:val="00812778"/>
    <w:rsid w:val="0081432A"/>
    <w:rsid w:val="00814DE3"/>
    <w:rsid w:val="00814E7C"/>
    <w:rsid w:val="00816156"/>
    <w:rsid w:val="00816522"/>
    <w:rsid w:val="008177AB"/>
    <w:rsid w:val="00820C7C"/>
    <w:rsid w:val="00822123"/>
    <w:rsid w:val="00822D7E"/>
    <w:rsid w:val="00823042"/>
    <w:rsid w:val="00823652"/>
    <w:rsid w:val="00823799"/>
    <w:rsid w:val="008239B8"/>
    <w:rsid w:val="00824842"/>
    <w:rsid w:val="00825952"/>
    <w:rsid w:val="00826B03"/>
    <w:rsid w:val="00827105"/>
    <w:rsid w:val="00827109"/>
    <w:rsid w:val="0082788A"/>
    <w:rsid w:val="0083165A"/>
    <w:rsid w:val="008327B1"/>
    <w:rsid w:val="00832A80"/>
    <w:rsid w:val="00833531"/>
    <w:rsid w:val="00834088"/>
    <w:rsid w:val="0083660E"/>
    <w:rsid w:val="00837DE6"/>
    <w:rsid w:val="008404BF"/>
    <w:rsid w:val="00840A2E"/>
    <w:rsid w:val="0084110A"/>
    <w:rsid w:val="00842171"/>
    <w:rsid w:val="008436F8"/>
    <w:rsid w:val="00843BFD"/>
    <w:rsid w:val="008440EC"/>
    <w:rsid w:val="00845031"/>
    <w:rsid w:val="008452A5"/>
    <w:rsid w:val="0084580D"/>
    <w:rsid w:val="00847346"/>
    <w:rsid w:val="008538FC"/>
    <w:rsid w:val="00856C12"/>
    <w:rsid w:val="0085729F"/>
    <w:rsid w:val="00857778"/>
    <w:rsid w:val="008605FA"/>
    <w:rsid w:val="008610BD"/>
    <w:rsid w:val="0086253D"/>
    <w:rsid w:val="008626C5"/>
    <w:rsid w:val="00863918"/>
    <w:rsid w:val="00864748"/>
    <w:rsid w:val="008655B3"/>
    <w:rsid w:val="008655BA"/>
    <w:rsid w:val="008670F8"/>
    <w:rsid w:val="0086724A"/>
    <w:rsid w:val="00867549"/>
    <w:rsid w:val="00867D7F"/>
    <w:rsid w:val="0087004D"/>
    <w:rsid w:val="008701F1"/>
    <w:rsid w:val="00871A34"/>
    <w:rsid w:val="00871C62"/>
    <w:rsid w:val="00877445"/>
    <w:rsid w:val="00880EC4"/>
    <w:rsid w:val="008811E1"/>
    <w:rsid w:val="008838CA"/>
    <w:rsid w:val="00884207"/>
    <w:rsid w:val="008851EB"/>
    <w:rsid w:val="00885374"/>
    <w:rsid w:val="008855FC"/>
    <w:rsid w:val="00887929"/>
    <w:rsid w:val="00890896"/>
    <w:rsid w:val="008913B5"/>
    <w:rsid w:val="008918AC"/>
    <w:rsid w:val="00892DEA"/>
    <w:rsid w:val="00892F84"/>
    <w:rsid w:val="008A037D"/>
    <w:rsid w:val="008A124D"/>
    <w:rsid w:val="008A150B"/>
    <w:rsid w:val="008A17AB"/>
    <w:rsid w:val="008A226E"/>
    <w:rsid w:val="008A57BE"/>
    <w:rsid w:val="008A7312"/>
    <w:rsid w:val="008A7907"/>
    <w:rsid w:val="008B041A"/>
    <w:rsid w:val="008B0CBA"/>
    <w:rsid w:val="008B1F27"/>
    <w:rsid w:val="008B20CB"/>
    <w:rsid w:val="008B26DC"/>
    <w:rsid w:val="008B2C3A"/>
    <w:rsid w:val="008B3BE3"/>
    <w:rsid w:val="008B48E7"/>
    <w:rsid w:val="008B51DB"/>
    <w:rsid w:val="008B5962"/>
    <w:rsid w:val="008B60E3"/>
    <w:rsid w:val="008B628D"/>
    <w:rsid w:val="008B773E"/>
    <w:rsid w:val="008C028E"/>
    <w:rsid w:val="008C03EA"/>
    <w:rsid w:val="008C0857"/>
    <w:rsid w:val="008C0BC4"/>
    <w:rsid w:val="008C0EE2"/>
    <w:rsid w:val="008C1983"/>
    <w:rsid w:val="008C2AB6"/>
    <w:rsid w:val="008C2D84"/>
    <w:rsid w:val="008C2EB7"/>
    <w:rsid w:val="008D18DF"/>
    <w:rsid w:val="008D3016"/>
    <w:rsid w:val="008D3827"/>
    <w:rsid w:val="008D5352"/>
    <w:rsid w:val="008D6152"/>
    <w:rsid w:val="008D6572"/>
    <w:rsid w:val="008D7B36"/>
    <w:rsid w:val="008E09DA"/>
    <w:rsid w:val="008E29EF"/>
    <w:rsid w:val="008E4E8F"/>
    <w:rsid w:val="008E503F"/>
    <w:rsid w:val="008E54DB"/>
    <w:rsid w:val="008E54EA"/>
    <w:rsid w:val="008E5519"/>
    <w:rsid w:val="008E59F5"/>
    <w:rsid w:val="008E6C77"/>
    <w:rsid w:val="008E73AF"/>
    <w:rsid w:val="008E78FC"/>
    <w:rsid w:val="008F19AE"/>
    <w:rsid w:val="008F1FEA"/>
    <w:rsid w:val="008F2537"/>
    <w:rsid w:val="008F4528"/>
    <w:rsid w:val="008F49F3"/>
    <w:rsid w:val="008F6879"/>
    <w:rsid w:val="008F744C"/>
    <w:rsid w:val="00900913"/>
    <w:rsid w:val="00900AD6"/>
    <w:rsid w:val="0090151C"/>
    <w:rsid w:val="00901554"/>
    <w:rsid w:val="00902A0D"/>
    <w:rsid w:val="00903931"/>
    <w:rsid w:val="00904996"/>
    <w:rsid w:val="00905997"/>
    <w:rsid w:val="009073EB"/>
    <w:rsid w:val="00910806"/>
    <w:rsid w:val="00911D45"/>
    <w:rsid w:val="00912413"/>
    <w:rsid w:val="00912771"/>
    <w:rsid w:val="009149D6"/>
    <w:rsid w:val="00914A19"/>
    <w:rsid w:val="00914CA5"/>
    <w:rsid w:val="00915273"/>
    <w:rsid w:val="009154CE"/>
    <w:rsid w:val="00915973"/>
    <w:rsid w:val="00917BCB"/>
    <w:rsid w:val="00920570"/>
    <w:rsid w:val="0092059A"/>
    <w:rsid w:val="00920FC1"/>
    <w:rsid w:val="0092397A"/>
    <w:rsid w:val="00923D2A"/>
    <w:rsid w:val="00925131"/>
    <w:rsid w:val="00926799"/>
    <w:rsid w:val="0092769A"/>
    <w:rsid w:val="00927F8D"/>
    <w:rsid w:val="0093002B"/>
    <w:rsid w:val="00930931"/>
    <w:rsid w:val="009323A3"/>
    <w:rsid w:val="00932FCA"/>
    <w:rsid w:val="009335A3"/>
    <w:rsid w:val="009338B5"/>
    <w:rsid w:val="009339F6"/>
    <w:rsid w:val="00933D52"/>
    <w:rsid w:val="00934A65"/>
    <w:rsid w:val="00935B43"/>
    <w:rsid w:val="00937300"/>
    <w:rsid w:val="00940F94"/>
    <w:rsid w:val="009429E3"/>
    <w:rsid w:val="00942EB8"/>
    <w:rsid w:val="00944388"/>
    <w:rsid w:val="00946E8A"/>
    <w:rsid w:val="0094766F"/>
    <w:rsid w:val="00952B2B"/>
    <w:rsid w:val="00952D84"/>
    <w:rsid w:val="00956949"/>
    <w:rsid w:val="00957000"/>
    <w:rsid w:val="00957998"/>
    <w:rsid w:val="00960696"/>
    <w:rsid w:val="009609C1"/>
    <w:rsid w:val="00960EC6"/>
    <w:rsid w:val="009619A1"/>
    <w:rsid w:val="00963B00"/>
    <w:rsid w:val="00963BD5"/>
    <w:rsid w:val="00963D6A"/>
    <w:rsid w:val="00963DC1"/>
    <w:rsid w:val="009645B3"/>
    <w:rsid w:val="009655F7"/>
    <w:rsid w:val="00966383"/>
    <w:rsid w:val="009677F1"/>
    <w:rsid w:val="00971251"/>
    <w:rsid w:val="00972835"/>
    <w:rsid w:val="00972AC7"/>
    <w:rsid w:val="009774F4"/>
    <w:rsid w:val="00977D20"/>
    <w:rsid w:val="009819CC"/>
    <w:rsid w:val="00981B1B"/>
    <w:rsid w:val="009825AE"/>
    <w:rsid w:val="00983718"/>
    <w:rsid w:val="00984228"/>
    <w:rsid w:val="00985F59"/>
    <w:rsid w:val="00990FB8"/>
    <w:rsid w:val="00992C84"/>
    <w:rsid w:val="00994CD4"/>
    <w:rsid w:val="00996A33"/>
    <w:rsid w:val="009A0462"/>
    <w:rsid w:val="009A0695"/>
    <w:rsid w:val="009A0701"/>
    <w:rsid w:val="009A2CFF"/>
    <w:rsid w:val="009A359E"/>
    <w:rsid w:val="009A44F6"/>
    <w:rsid w:val="009A5C84"/>
    <w:rsid w:val="009A684F"/>
    <w:rsid w:val="009A6A2D"/>
    <w:rsid w:val="009A6FAF"/>
    <w:rsid w:val="009A7221"/>
    <w:rsid w:val="009B0512"/>
    <w:rsid w:val="009B17F7"/>
    <w:rsid w:val="009B3013"/>
    <w:rsid w:val="009B369F"/>
    <w:rsid w:val="009B36D6"/>
    <w:rsid w:val="009B3F31"/>
    <w:rsid w:val="009B4459"/>
    <w:rsid w:val="009B5A1F"/>
    <w:rsid w:val="009C2BC8"/>
    <w:rsid w:val="009C3584"/>
    <w:rsid w:val="009C3FF6"/>
    <w:rsid w:val="009C409F"/>
    <w:rsid w:val="009D063F"/>
    <w:rsid w:val="009D0F35"/>
    <w:rsid w:val="009D3EFC"/>
    <w:rsid w:val="009D65E7"/>
    <w:rsid w:val="009D6D3F"/>
    <w:rsid w:val="009E06CF"/>
    <w:rsid w:val="009E297A"/>
    <w:rsid w:val="009E2A42"/>
    <w:rsid w:val="009E39C5"/>
    <w:rsid w:val="009E46B4"/>
    <w:rsid w:val="009F0BAA"/>
    <w:rsid w:val="009F2DB3"/>
    <w:rsid w:val="009F47C3"/>
    <w:rsid w:val="009F64DF"/>
    <w:rsid w:val="009F6CD1"/>
    <w:rsid w:val="009F788F"/>
    <w:rsid w:val="009F7BD5"/>
    <w:rsid w:val="00A01615"/>
    <w:rsid w:val="00A03AE8"/>
    <w:rsid w:val="00A03C51"/>
    <w:rsid w:val="00A041FF"/>
    <w:rsid w:val="00A05B85"/>
    <w:rsid w:val="00A064E5"/>
    <w:rsid w:val="00A06675"/>
    <w:rsid w:val="00A0721C"/>
    <w:rsid w:val="00A07D31"/>
    <w:rsid w:val="00A11413"/>
    <w:rsid w:val="00A117AA"/>
    <w:rsid w:val="00A134D5"/>
    <w:rsid w:val="00A13EB6"/>
    <w:rsid w:val="00A143C4"/>
    <w:rsid w:val="00A15DED"/>
    <w:rsid w:val="00A17895"/>
    <w:rsid w:val="00A17D93"/>
    <w:rsid w:val="00A219FC"/>
    <w:rsid w:val="00A235AD"/>
    <w:rsid w:val="00A235C1"/>
    <w:rsid w:val="00A23DD8"/>
    <w:rsid w:val="00A252BC"/>
    <w:rsid w:val="00A25E77"/>
    <w:rsid w:val="00A26FDD"/>
    <w:rsid w:val="00A274EB"/>
    <w:rsid w:val="00A30372"/>
    <w:rsid w:val="00A31088"/>
    <w:rsid w:val="00A3307A"/>
    <w:rsid w:val="00A3546C"/>
    <w:rsid w:val="00A36082"/>
    <w:rsid w:val="00A36D25"/>
    <w:rsid w:val="00A376AE"/>
    <w:rsid w:val="00A4118F"/>
    <w:rsid w:val="00A41236"/>
    <w:rsid w:val="00A43521"/>
    <w:rsid w:val="00A43CDF"/>
    <w:rsid w:val="00A440B3"/>
    <w:rsid w:val="00A447A5"/>
    <w:rsid w:val="00A45124"/>
    <w:rsid w:val="00A45B6A"/>
    <w:rsid w:val="00A46658"/>
    <w:rsid w:val="00A466B9"/>
    <w:rsid w:val="00A519F7"/>
    <w:rsid w:val="00A51CDB"/>
    <w:rsid w:val="00A52A19"/>
    <w:rsid w:val="00A53D8E"/>
    <w:rsid w:val="00A54A16"/>
    <w:rsid w:val="00A54F34"/>
    <w:rsid w:val="00A5591E"/>
    <w:rsid w:val="00A55F1F"/>
    <w:rsid w:val="00A56016"/>
    <w:rsid w:val="00A56797"/>
    <w:rsid w:val="00A57237"/>
    <w:rsid w:val="00A602F5"/>
    <w:rsid w:val="00A60545"/>
    <w:rsid w:val="00A607BC"/>
    <w:rsid w:val="00A618E1"/>
    <w:rsid w:val="00A621C9"/>
    <w:rsid w:val="00A63030"/>
    <w:rsid w:val="00A64585"/>
    <w:rsid w:val="00A65B59"/>
    <w:rsid w:val="00A65B5B"/>
    <w:rsid w:val="00A67241"/>
    <w:rsid w:val="00A7224C"/>
    <w:rsid w:val="00A74364"/>
    <w:rsid w:val="00A7526B"/>
    <w:rsid w:val="00A7628E"/>
    <w:rsid w:val="00A81456"/>
    <w:rsid w:val="00A81746"/>
    <w:rsid w:val="00A82315"/>
    <w:rsid w:val="00A848B4"/>
    <w:rsid w:val="00A86169"/>
    <w:rsid w:val="00A87499"/>
    <w:rsid w:val="00A8788A"/>
    <w:rsid w:val="00A91527"/>
    <w:rsid w:val="00A91D07"/>
    <w:rsid w:val="00A92410"/>
    <w:rsid w:val="00A93288"/>
    <w:rsid w:val="00A94001"/>
    <w:rsid w:val="00A94131"/>
    <w:rsid w:val="00A95BEB"/>
    <w:rsid w:val="00A967B1"/>
    <w:rsid w:val="00AA0543"/>
    <w:rsid w:val="00AA2C4F"/>
    <w:rsid w:val="00AA2D23"/>
    <w:rsid w:val="00AA4AD4"/>
    <w:rsid w:val="00AA4E2B"/>
    <w:rsid w:val="00AB025D"/>
    <w:rsid w:val="00AB5C2C"/>
    <w:rsid w:val="00AB6A53"/>
    <w:rsid w:val="00AB7792"/>
    <w:rsid w:val="00AB7C1C"/>
    <w:rsid w:val="00AB7D23"/>
    <w:rsid w:val="00AC0152"/>
    <w:rsid w:val="00AC0B35"/>
    <w:rsid w:val="00AC3AAA"/>
    <w:rsid w:val="00AC600A"/>
    <w:rsid w:val="00AC6B72"/>
    <w:rsid w:val="00AC6E14"/>
    <w:rsid w:val="00AD158D"/>
    <w:rsid w:val="00AD22EB"/>
    <w:rsid w:val="00AD2584"/>
    <w:rsid w:val="00AD2D14"/>
    <w:rsid w:val="00AD2DF6"/>
    <w:rsid w:val="00AD4AA2"/>
    <w:rsid w:val="00AD4FA6"/>
    <w:rsid w:val="00AD6009"/>
    <w:rsid w:val="00AD72FC"/>
    <w:rsid w:val="00AE03D2"/>
    <w:rsid w:val="00AE0E38"/>
    <w:rsid w:val="00AE1274"/>
    <w:rsid w:val="00AE172A"/>
    <w:rsid w:val="00AE4B4A"/>
    <w:rsid w:val="00AE6FD7"/>
    <w:rsid w:val="00AE72C3"/>
    <w:rsid w:val="00AE7CC0"/>
    <w:rsid w:val="00AF0508"/>
    <w:rsid w:val="00AF36AF"/>
    <w:rsid w:val="00AF5E01"/>
    <w:rsid w:val="00AF668F"/>
    <w:rsid w:val="00AF70E7"/>
    <w:rsid w:val="00AF7A8F"/>
    <w:rsid w:val="00B00942"/>
    <w:rsid w:val="00B01385"/>
    <w:rsid w:val="00B03691"/>
    <w:rsid w:val="00B04FB6"/>
    <w:rsid w:val="00B07709"/>
    <w:rsid w:val="00B07C73"/>
    <w:rsid w:val="00B1238B"/>
    <w:rsid w:val="00B16832"/>
    <w:rsid w:val="00B16BC6"/>
    <w:rsid w:val="00B17347"/>
    <w:rsid w:val="00B1764C"/>
    <w:rsid w:val="00B2099B"/>
    <w:rsid w:val="00B215B2"/>
    <w:rsid w:val="00B2362D"/>
    <w:rsid w:val="00B252AF"/>
    <w:rsid w:val="00B25D93"/>
    <w:rsid w:val="00B25E16"/>
    <w:rsid w:val="00B25FDE"/>
    <w:rsid w:val="00B300C1"/>
    <w:rsid w:val="00B300F3"/>
    <w:rsid w:val="00B3070F"/>
    <w:rsid w:val="00B31E6A"/>
    <w:rsid w:val="00B321A7"/>
    <w:rsid w:val="00B32262"/>
    <w:rsid w:val="00B33B88"/>
    <w:rsid w:val="00B345B3"/>
    <w:rsid w:val="00B36709"/>
    <w:rsid w:val="00B37C78"/>
    <w:rsid w:val="00B37FB2"/>
    <w:rsid w:val="00B405C3"/>
    <w:rsid w:val="00B417FE"/>
    <w:rsid w:val="00B41FC8"/>
    <w:rsid w:val="00B42E42"/>
    <w:rsid w:val="00B44258"/>
    <w:rsid w:val="00B44E86"/>
    <w:rsid w:val="00B45738"/>
    <w:rsid w:val="00B457CB"/>
    <w:rsid w:val="00B46647"/>
    <w:rsid w:val="00B46910"/>
    <w:rsid w:val="00B526FB"/>
    <w:rsid w:val="00B53766"/>
    <w:rsid w:val="00B5425F"/>
    <w:rsid w:val="00B54688"/>
    <w:rsid w:val="00B5651A"/>
    <w:rsid w:val="00B56FB8"/>
    <w:rsid w:val="00B57AD2"/>
    <w:rsid w:val="00B601F3"/>
    <w:rsid w:val="00B635E0"/>
    <w:rsid w:val="00B63CAF"/>
    <w:rsid w:val="00B66ECA"/>
    <w:rsid w:val="00B671DB"/>
    <w:rsid w:val="00B70679"/>
    <w:rsid w:val="00B71B5F"/>
    <w:rsid w:val="00B7274D"/>
    <w:rsid w:val="00B72FA8"/>
    <w:rsid w:val="00B75EEE"/>
    <w:rsid w:val="00B76E84"/>
    <w:rsid w:val="00B80AAE"/>
    <w:rsid w:val="00B81096"/>
    <w:rsid w:val="00B81158"/>
    <w:rsid w:val="00B81EA3"/>
    <w:rsid w:val="00B82ECA"/>
    <w:rsid w:val="00B8437C"/>
    <w:rsid w:val="00B85BBC"/>
    <w:rsid w:val="00B8633C"/>
    <w:rsid w:val="00B878A5"/>
    <w:rsid w:val="00B905B8"/>
    <w:rsid w:val="00B930C7"/>
    <w:rsid w:val="00B939C5"/>
    <w:rsid w:val="00B93EE6"/>
    <w:rsid w:val="00B9681C"/>
    <w:rsid w:val="00B96C8F"/>
    <w:rsid w:val="00B972C6"/>
    <w:rsid w:val="00B97639"/>
    <w:rsid w:val="00B97F57"/>
    <w:rsid w:val="00BA539F"/>
    <w:rsid w:val="00BA5991"/>
    <w:rsid w:val="00BA63B7"/>
    <w:rsid w:val="00BA7244"/>
    <w:rsid w:val="00BA7E93"/>
    <w:rsid w:val="00BB0804"/>
    <w:rsid w:val="00BB0ED1"/>
    <w:rsid w:val="00BB1742"/>
    <w:rsid w:val="00BB2742"/>
    <w:rsid w:val="00BB3D9F"/>
    <w:rsid w:val="00BB451E"/>
    <w:rsid w:val="00BB45B2"/>
    <w:rsid w:val="00BB5007"/>
    <w:rsid w:val="00BB767F"/>
    <w:rsid w:val="00BB7E09"/>
    <w:rsid w:val="00BC05BE"/>
    <w:rsid w:val="00BC09F0"/>
    <w:rsid w:val="00BC1734"/>
    <w:rsid w:val="00BC2726"/>
    <w:rsid w:val="00BC31E9"/>
    <w:rsid w:val="00BC45F4"/>
    <w:rsid w:val="00BC4D78"/>
    <w:rsid w:val="00BC5175"/>
    <w:rsid w:val="00BC6087"/>
    <w:rsid w:val="00BC73AA"/>
    <w:rsid w:val="00BC763E"/>
    <w:rsid w:val="00BD0D71"/>
    <w:rsid w:val="00BD1C10"/>
    <w:rsid w:val="00BD557A"/>
    <w:rsid w:val="00BD634F"/>
    <w:rsid w:val="00BD6BC1"/>
    <w:rsid w:val="00BE002A"/>
    <w:rsid w:val="00BE006C"/>
    <w:rsid w:val="00BE0634"/>
    <w:rsid w:val="00BE1CE2"/>
    <w:rsid w:val="00BE24A3"/>
    <w:rsid w:val="00BE27B2"/>
    <w:rsid w:val="00BE3235"/>
    <w:rsid w:val="00BE5D39"/>
    <w:rsid w:val="00BE6AF5"/>
    <w:rsid w:val="00BF133E"/>
    <w:rsid w:val="00BF25C2"/>
    <w:rsid w:val="00BF3460"/>
    <w:rsid w:val="00BF35F8"/>
    <w:rsid w:val="00BF3D07"/>
    <w:rsid w:val="00BF3DAB"/>
    <w:rsid w:val="00BF3F5B"/>
    <w:rsid w:val="00BF436A"/>
    <w:rsid w:val="00BF49E9"/>
    <w:rsid w:val="00BF4D6C"/>
    <w:rsid w:val="00BF5B8E"/>
    <w:rsid w:val="00BF6827"/>
    <w:rsid w:val="00BF7844"/>
    <w:rsid w:val="00C00597"/>
    <w:rsid w:val="00C005E7"/>
    <w:rsid w:val="00C02429"/>
    <w:rsid w:val="00C02D67"/>
    <w:rsid w:val="00C032EF"/>
    <w:rsid w:val="00C06523"/>
    <w:rsid w:val="00C07E3E"/>
    <w:rsid w:val="00C107E4"/>
    <w:rsid w:val="00C10B8E"/>
    <w:rsid w:val="00C10F88"/>
    <w:rsid w:val="00C11286"/>
    <w:rsid w:val="00C12165"/>
    <w:rsid w:val="00C153C6"/>
    <w:rsid w:val="00C168FA"/>
    <w:rsid w:val="00C16C5E"/>
    <w:rsid w:val="00C173FD"/>
    <w:rsid w:val="00C17769"/>
    <w:rsid w:val="00C17E81"/>
    <w:rsid w:val="00C248A6"/>
    <w:rsid w:val="00C26A74"/>
    <w:rsid w:val="00C26DC7"/>
    <w:rsid w:val="00C306DF"/>
    <w:rsid w:val="00C30900"/>
    <w:rsid w:val="00C3142D"/>
    <w:rsid w:val="00C31D3E"/>
    <w:rsid w:val="00C321FE"/>
    <w:rsid w:val="00C34755"/>
    <w:rsid w:val="00C4045D"/>
    <w:rsid w:val="00C41ECA"/>
    <w:rsid w:val="00C425BC"/>
    <w:rsid w:val="00C44527"/>
    <w:rsid w:val="00C44A5F"/>
    <w:rsid w:val="00C44FFD"/>
    <w:rsid w:val="00C45A04"/>
    <w:rsid w:val="00C4688B"/>
    <w:rsid w:val="00C4748B"/>
    <w:rsid w:val="00C51EF7"/>
    <w:rsid w:val="00C52A1C"/>
    <w:rsid w:val="00C52C16"/>
    <w:rsid w:val="00C52F6A"/>
    <w:rsid w:val="00C57181"/>
    <w:rsid w:val="00C605D4"/>
    <w:rsid w:val="00C609D9"/>
    <w:rsid w:val="00C6161A"/>
    <w:rsid w:val="00C632DF"/>
    <w:rsid w:val="00C63308"/>
    <w:rsid w:val="00C64762"/>
    <w:rsid w:val="00C65AA9"/>
    <w:rsid w:val="00C65BED"/>
    <w:rsid w:val="00C66B90"/>
    <w:rsid w:val="00C67250"/>
    <w:rsid w:val="00C67416"/>
    <w:rsid w:val="00C73A6E"/>
    <w:rsid w:val="00C74648"/>
    <w:rsid w:val="00C74667"/>
    <w:rsid w:val="00C749CA"/>
    <w:rsid w:val="00C75E55"/>
    <w:rsid w:val="00C76598"/>
    <w:rsid w:val="00C76C36"/>
    <w:rsid w:val="00C77918"/>
    <w:rsid w:val="00C80304"/>
    <w:rsid w:val="00C822D9"/>
    <w:rsid w:val="00C82B0F"/>
    <w:rsid w:val="00C831B8"/>
    <w:rsid w:val="00C8662A"/>
    <w:rsid w:val="00C86FC3"/>
    <w:rsid w:val="00C87DB5"/>
    <w:rsid w:val="00C91FED"/>
    <w:rsid w:val="00C938D9"/>
    <w:rsid w:val="00C93C99"/>
    <w:rsid w:val="00C941AA"/>
    <w:rsid w:val="00C958C2"/>
    <w:rsid w:val="00C97D70"/>
    <w:rsid w:val="00CA150B"/>
    <w:rsid w:val="00CA247F"/>
    <w:rsid w:val="00CA3AAF"/>
    <w:rsid w:val="00CA4E14"/>
    <w:rsid w:val="00CA70C9"/>
    <w:rsid w:val="00CB0E9D"/>
    <w:rsid w:val="00CB2538"/>
    <w:rsid w:val="00CB25CD"/>
    <w:rsid w:val="00CB2790"/>
    <w:rsid w:val="00CB3051"/>
    <w:rsid w:val="00CB6B38"/>
    <w:rsid w:val="00CB7EA9"/>
    <w:rsid w:val="00CC073B"/>
    <w:rsid w:val="00CC09B9"/>
    <w:rsid w:val="00CC1AB1"/>
    <w:rsid w:val="00CC25A8"/>
    <w:rsid w:val="00CC318D"/>
    <w:rsid w:val="00CC3A04"/>
    <w:rsid w:val="00CC43AF"/>
    <w:rsid w:val="00CC5F0A"/>
    <w:rsid w:val="00CC61E8"/>
    <w:rsid w:val="00CC6E89"/>
    <w:rsid w:val="00CC7544"/>
    <w:rsid w:val="00CC7CAD"/>
    <w:rsid w:val="00CD1A98"/>
    <w:rsid w:val="00CD1E4F"/>
    <w:rsid w:val="00CD3688"/>
    <w:rsid w:val="00CD5393"/>
    <w:rsid w:val="00CD685B"/>
    <w:rsid w:val="00CD7374"/>
    <w:rsid w:val="00CE0E15"/>
    <w:rsid w:val="00CE10B8"/>
    <w:rsid w:val="00CE1A00"/>
    <w:rsid w:val="00CE33B5"/>
    <w:rsid w:val="00CE3B18"/>
    <w:rsid w:val="00CE5AAB"/>
    <w:rsid w:val="00CE5F0A"/>
    <w:rsid w:val="00CF1CB9"/>
    <w:rsid w:val="00CF2985"/>
    <w:rsid w:val="00CF34B6"/>
    <w:rsid w:val="00CF50F2"/>
    <w:rsid w:val="00CF6D55"/>
    <w:rsid w:val="00CF717E"/>
    <w:rsid w:val="00D005EF"/>
    <w:rsid w:val="00D00E4B"/>
    <w:rsid w:val="00D021DE"/>
    <w:rsid w:val="00D024DE"/>
    <w:rsid w:val="00D02C4E"/>
    <w:rsid w:val="00D03657"/>
    <w:rsid w:val="00D03658"/>
    <w:rsid w:val="00D04511"/>
    <w:rsid w:val="00D05D66"/>
    <w:rsid w:val="00D06358"/>
    <w:rsid w:val="00D06389"/>
    <w:rsid w:val="00D06450"/>
    <w:rsid w:val="00D11D48"/>
    <w:rsid w:val="00D13E1C"/>
    <w:rsid w:val="00D14B9C"/>
    <w:rsid w:val="00D14FEF"/>
    <w:rsid w:val="00D17ACD"/>
    <w:rsid w:val="00D20D7D"/>
    <w:rsid w:val="00D22AD7"/>
    <w:rsid w:val="00D2304D"/>
    <w:rsid w:val="00D23257"/>
    <w:rsid w:val="00D235AD"/>
    <w:rsid w:val="00D23715"/>
    <w:rsid w:val="00D2402C"/>
    <w:rsid w:val="00D24176"/>
    <w:rsid w:val="00D24662"/>
    <w:rsid w:val="00D247CD"/>
    <w:rsid w:val="00D252A7"/>
    <w:rsid w:val="00D26417"/>
    <w:rsid w:val="00D277AF"/>
    <w:rsid w:val="00D2781E"/>
    <w:rsid w:val="00D30733"/>
    <w:rsid w:val="00D31B02"/>
    <w:rsid w:val="00D31C74"/>
    <w:rsid w:val="00D331C3"/>
    <w:rsid w:val="00D3360B"/>
    <w:rsid w:val="00D34C9B"/>
    <w:rsid w:val="00D3690D"/>
    <w:rsid w:val="00D4024D"/>
    <w:rsid w:val="00D42BE9"/>
    <w:rsid w:val="00D43ACA"/>
    <w:rsid w:val="00D445C2"/>
    <w:rsid w:val="00D457DB"/>
    <w:rsid w:val="00D46E8F"/>
    <w:rsid w:val="00D46F90"/>
    <w:rsid w:val="00D51631"/>
    <w:rsid w:val="00D51ECC"/>
    <w:rsid w:val="00D5406E"/>
    <w:rsid w:val="00D5518B"/>
    <w:rsid w:val="00D55553"/>
    <w:rsid w:val="00D56438"/>
    <w:rsid w:val="00D60BEC"/>
    <w:rsid w:val="00D62D94"/>
    <w:rsid w:val="00D63269"/>
    <w:rsid w:val="00D64EA6"/>
    <w:rsid w:val="00D673D7"/>
    <w:rsid w:val="00D70DF2"/>
    <w:rsid w:val="00D71E99"/>
    <w:rsid w:val="00D7365F"/>
    <w:rsid w:val="00D7415C"/>
    <w:rsid w:val="00D76675"/>
    <w:rsid w:val="00D769D7"/>
    <w:rsid w:val="00D804C1"/>
    <w:rsid w:val="00D807EE"/>
    <w:rsid w:val="00D826EF"/>
    <w:rsid w:val="00D82D38"/>
    <w:rsid w:val="00D82D6E"/>
    <w:rsid w:val="00D8363B"/>
    <w:rsid w:val="00D83E64"/>
    <w:rsid w:val="00D87843"/>
    <w:rsid w:val="00D91772"/>
    <w:rsid w:val="00D91F89"/>
    <w:rsid w:val="00D92B25"/>
    <w:rsid w:val="00D93068"/>
    <w:rsid w:val="00D97D47"/>
    <w:rsid w:val="00DA0D3E"/>
    <w:rsid w:val="00DA18F0"/>
    <w:rsid w:val="00DA32C3"/>
    <w:rsid w:val="00DA39BB"/>
    <w:rsid w:val="00DA3CD4"/>
    <w:rsid w:val="00DA56C0"/>
    <w:rsid w:val="00DB13A1"/>
    <w:rsid w:val="00DB1C2B"/>
    <w:rsid w:val="00DB2364"/>
    <w:rsid w:val="00DB31FD"/>
    <w:rsid w:val="00DB3756"/>
    <w:rsid w:val="00DB3B16"/>
    <w:rsid w:val="00DB3F91"/>
    <w:rsid w:val="00DB4607"/>
    <w:rsid w:val="00DB50B0"/>
    <w:rsid w:val="00DB54B1"/>
    <w:rsid w:val="00DB566B"/>
    <w:rsid w:val="00DB66F0"/>
    <w:rsid w:val="00DB6CC4"/>
    <w:rsid w:val="00DB7E36"/>
    <w:rsid w:val="00DC0468"/>
    <w:rsid w:val="00DC270A"/>
    <w:rsid w:val="00DC2DB6"/>
    <w:rsid w:val="00DC34A8"/>
    <w:rsid w:val="00DC52F4"/>
    <w:rsid w:val="00DC5CA7"/>
    <w:rsid w:val="00DC6AF3"/>
    <w:rsid w:val="00DC6DD2"/>
    <w:rsid w:val="00DC7BB8"/>
    <w:rsid w:val="00DC7D71"/>
    <w:rsid w:val="00DD07CF"/>
    <w:rsid w:val="00DD2832"/>
    <w:rsid w:val="00DD2C5E"/>
    <w:rsid w:val="00DD2E9F"/>
    <w:rsid w:val="00DD3260"/>
    <w:rsid w:val="00DD34CB"/>
    <w:rsid w:val="00DD3F09"/>
    <w:rsid w:val="00DD3F26"/>
    <w:rsid w:val="00DD64DD"/>
    <w:rsid w:val="00DD74FC"/>
    <w:rsid w:val="00DE049A"/>
    <w:rsid w:val="00DE1C0D"/>
    <w:rsid w:val="00DE48CB"/>
    <w:rsid w:val="00DE5C42"/>
    <w:rsid w:val="00DE62AA"/>
    <w:rsid w:val="00DE6B19"/>
    <w:rsid w:val="00DE6E0B"/>
    <w:rsid w:val="00DE7B0A"/>
    <w:rsid w:val="00DF0603"/>
    <w:rsid w:val="00DF0818"/>
    <w:rsid w:val="00DF1570"/>
    <w:rsid w:val="00DF1B7D"/>
    <w:rsid w:val="00DF2402"/>
    <w:rsid w:val="00DF2606"/>
    <w:rsid w:val="00DF50A7"/>
    <w:rsid w:val="00DF52AB"/>
    <w:rsid w:val="00DF53F1"/>
    <w:rsid w:val="00DF65ED"/>
    <w:rsid w:val="00DF6C68"/>
    <w:rsid w:val="00E016A0"/>
    <w:rsid w:val="00E01F55"/>
    <w:rsid w:val="00E0201B"/>
    <w:rsid w:val="00E02EC2"/>
    <w:rsid w:val="00E04299"/>
    <w:rsid w:val="00E04D16"/>
    <w:rsid w:val="00E05809"/>
    <w:rsid w:val="00E05F63"/>
    <w:rsid w:val="00E069FE"/>
    <w:rsid w:val="00E072B1"/>
    <w:rsid w:val="00E07310"/>
    <w:rsid w:val="00E07E1A"/>
    <w:rsid w:val="00E1135C"/>
    <w:rsid w:val="00E127B3"/>
    <w:rsid w:val="00E13070"/>
    <w:rsid w:val="00E13C18"/>
    <w:rsid w:val="00E1448D"/>
    <w:rsid w:val="00E15A3B"/>
    <w:rsid w:val="00E173F1"/>
    <w:rsid w:val="00E202AE"/>
    <w:rsid w:val="00E21182"/>
    <w:rsid w:val="00E2389F"/>
    <w:rsid w:val="00E24AFC"/>
    <w:rsid w:val="00E2612C"/>
    <w:rsid w:val="00E276A6"/>
    <w:rsid w:val="00E308E9"/>
    <w:rsid w:val="00E31EC9"/>
    <w:rsid w:val="00E320D4"/>
    <w:rsid w:val="00E34A45"/>
    <w:rsid w:val="00E35252"/>
    <w:rsid w:val="00E36EFC"/>
    <w:rsid w:val="00E376D3"/>
    <w:rsid w:val="00E408FA"/>
    <w:rsid w:val="00E41C42"/>
    <w:rsid w:val="00E420EA"/>
    <w:rsid w:val="00E430BA"/>
    <w:rsid w:val="00E441D4"/>
    <w:rsid w:val="00E4492B"/>
    <w:rsid w:val="00E453F9"/>
    <w:rsid w:val="00E4540D"/>
    <w:rsid w:val="00E4550C"/>
    <w:rsid w:val="00E4698D"/>
    <w:rsid w:val="00E5226A"/>
    <w:rsid w:val="00E56784"/>
    <w:rsid w:val="00E56A6D"/>
    <w:rsid w:val="00E56D6D"/>
    <w:rsid w:val="00E6051F"/>
    <w:rsid w:val="00E606E0"/>
    <w:rsid w:val="00E6114D"/>
    <w:rsid w:val="00E61762"/>
    <w:rsid w:val="00E6240B"/>
    <w:rsid w:val="00E628C8"/>
    <w:rsid w:val="00E6468E"/>
    <w:rsid w:val="00E6513A"/>
    <w:rsid w:val="00E67094"/>
    <w:rsid w:val="00E70579"/>
    <w:rsid w:val="00E7077D"/>
    <w:rsid w:val="00E70D22"/>
    <w:rsid w:val="00E7476C"/>
    <w:rsid w:val="00E74C47"/>
    <w:rsid w:val="00E76636"/>
    <w:rsid w:val="00E76982"/>
    <w:rsid w:val="00E7753B"/>
    <w:rsid w:val="00E7785F"/>
    <w:rsid w:val="00E77A9E"/>
    <w:rsid w:val="00E80CDF"/>
    <w:rsid w:val="00E8160C"/>
    <w:rsid w:val="00E84393"/>
    <w:rsid w:val="00E8491F"/>
    <w:rsid w:val="00E84B1D"/>
    <w:rsid w:val="00E871A9"/>
    <w:rsid w:val="00E926FF"/>
    <w:rsid w:val="00E929C8"/>
    <w:rsid w:val="00E96421"/>
    <w:rsid w:val="00EA13F2"/>
    <w:rsid w:val="00EA1DD5"/>
    <w:rsid w:val="00EA30E7"/>
    <w:rsid w:val="00EA4254"/>
    <w:rsid w:val="00EA4A0B"/>
    <w:rsid w:val="00EA4F46"/>
    <w:rsid w:val="00EC11BE"/>
    <w:rsid w:val="00EC3578"/>
    <w:rsid w:val="00EC6778"/>
    <w:rsid w:val="00EC77E7"/>
    <w:rsid w:val="00ED0838"/>
    <w:rsid w:val="00ED0B18"/>
    <w:rsid w:val="00ED0FB2"/>
    <w:rsid w:val="00ED164D"/>
    <w:rsid w:val="00ED244F"/>
    <w:rsid w:val="00ED4C90"/>
    <w:rsid w:val="00ED6CA3"/>
    <w:rsid w:val="00EE070F"/>
    <w:rsid w:val="00EE2D4B"/>
    <w:rsid w:val="00EE2F8C"/>
    <w:rsid w:val="00EE3DEB"/>
    <w:rsid w:val="00EE535E"/>
    <w:rsid w:val="00EE7336"/>
    <w:rsid w:val="00EE737C"/>
    <w:rsid w:val="00EF105D"/>
    <w:rsid w:val="00EF141E"/>
    <w:rsid w:val="00EF30A8"/>
    <w:rsid w:val="00EF37D9"/>
    <w:rsid w:val="00EF4A7B"/>
    <w:rsid w:val="00EF5794"/>
    <w:rsid w:val="00EF5A4C"/>
    <w:rsid w:val="00EF6190"/>
    <w:rsid w:val="00EF7681"/>
    <w:rsid w:val="00EF7D0F"/>
    <w:rsid w:val="00F005C6"/>
    <w:rsid w:val="00F0104E"/>
    <w:rsid w:val="00F0485E"/>
    <w:rsid w:val="00F069B8"/>
    <w:rsid w:val="00F07794"/>
    <w:rsid w:val="00F108C8"/>
    <w:rsid w:val="00F10A07"/>
    <w:rsid w:val="00F12D94"/>
    <w:rsid w:val="00F12DD2"/>
    <w:rsid w:val="00F1375C"/>
    <w:rsid w:val="00F13A45"/>
    <w:rsid w:val="00F146A4"/>
    <w:rsid w:val="00F172DA"/>
    <w:rsid w:val="00F204C0"/>
    <w:rsid w:val="00F20539"/>
    <w:rsid w:val="00F21C11"/>
    <w:rsid w:val="00F22A76"/>
    <w:rsid w:val="00F23532"/>
    <w:rsid w:val="00F2387A"/>
    <w:rsid w:val="00F24652"/>
    <w:rsid w:val="00F25095"/>
    <w:rsid w:val="00F2575C"/>
    <w:rsid w:val="00F2603D"/>
    <w:rsid w:val="00F26F21"/>
    <w:rsid w:val="00F27407"/>
    <w:rsid w:val="00F30711"/>
    <w:rsid w:val="00F321D0"/>
    <w:rsid w:val="00F324F1"/>
    <w:rsid w:val="00F3366E"/>
    <w:rsid w:val="00F35C8B"/>
    <w:rsid w:val="00F3644D"/>
    <w:rsid w:val="00F36889"/>
    <w:rsid w:val="00F37685"/>
    <w:rsid w:val="00F37E2F"/>
    <w:rsid w:val="00F40DCA"/>
    <w:rsid w:val="00F4374A"/>
    <w:rsid w:val="00F44215"/>
    <w:rsid w:val="00F448CC"/>
    <w:rsid w:val="00F474E1"/>
    <w:rsid w:val="00F475CB"/>
    <w:rsid w:val="00F47664"/>
    <w:rsid w:val="00F508EC"/>
    <w:rsid w:val="00F51A93"/>
    <w:rsid w:val="00F53E3B"/>
    <w:rsid w:val="00F5404B"/>
    <w:rsid w:val="00F54CF7"/>
    <w:rsid w:val="00F559D8"/>
    <w:rsid w:val="00F563CD"/>
    <w:rsid w:val="00F5642F"/>
    <w:rsid w:val="00F5728D"/>
    <w:rsid w:val="00F605B9"/>
    <w:rsid w:val="00F60AEA"/>
    <w:rsid w:val="00F615C2"/>
    <w:rsid w:val="00F62073"/>
    <w:rsid w:val="00F62D30"/>
    <w:rsid w:val="00F65946"/>
    <w:rsid w:val="00F65FF3"/>
    <w:rsid w:val="00F6601F"/>
    <w:rsid w:val="00F72C3B"/>
    <w:rsid w:val="00F738CB"/>
    <w:rsid w:val="00F73C42"/>
    <w:rsid w:val="00F741C5"/>
    <w:rsid w:val="00F74862"/>
    <w:rsid w:val="00F76295"/>
    <w:rsid w:val="00F76B81"/>
    <w:rsid w:val="00F77554"/>
    <w:rsid w:val="00F77567"/>
    <w:rsid w:val="00F77A28"/>
    <w:rsid w:val="00F809E2"/>
    <w:rsid w:val="00F81D08"/>
    <w:rsid w:val="00F82C1C"/>
    <w:rsid w:val="00F851D5"/>
    <w:rsid w:val="00F86A82"/>
    <w:rsid w:val="00F87EEF"/>
    <w:rsid w:val="00F90EC0"/>
    <w:rsid w:val="00F9204F"/>
    <w:rsid w:val="00F929D5"/>
    <w:rsid w:val="00F95212"/>
    <w:rsid w:val="00F95533"/>
    <w:rsid w:val="00F9630C"/>
    <w:rsid w:val="00F97DA6"/>
    <w:rsid w:val="00FA055B"/>
    <w:rsid w:val="00FA0861"/>
    <w:rsid w:val="00FA2695"/>
    <w:rsid w:val="00FA2848"/>
    <w:rsid w:val="00FA2D0C"/>
    <w:rsid w:val="00FA39EE"/>
    <w:rsid w:val="00FA3F88"/>
    <w:rsid w:val="00FA4F2B"/>
    <w:rsid w:val="00FA5F07"/>
    <w:rsid w:val="00FA67B1"/>
    <w:rsid w:val="00FA6BB2"/>
    <w:rsid w:val="00FA7864"/>
    <w:rsid w:val="00FB1BF4"/>
    <w:rsid w:val="00FB30AA"/>
    <w:rsid w:val="00FB321E"/>
    <w:rsid w:val="00FB35DE"/>
    <w:rsid w:val="00FB39E4"/>
    <w:rsid w:val="00FB42A3"/>
    <w:rsid w:val="00FB782F"/>
    <w:rsid w:val="00FB7C09"/>
    <w:rsid w:val="00FB7C21"/>
    <w:rsid w:val="00FC11DA"/>
    <w:rsid w:val="00FC3E35"/>
    <w:rsid w:val="00FC5CA9"/>
    <w:rsid w:val="00FC5FF2"/>
    <w:rsid w:val="00FD3790"/>
    <w:rsid w:val="00FD49E4"/>
    <w:rsid w:val="00FD4A80"/>
    <w:rsid w:val="00FD4DD1"/>
    <w:rsid w:val="00FD5EA9"/>
    <w:rsid w:val="00FD69E1"/>
    <w:rsid w:val="00FD77C3"/>
    <w:rsid w:val="00FE0B49"/>
    <w:rsid w:val="00FE0C17"/>
    <w:rsid w:val="00FE126C"/>
    <w:rsid w:val="00FE13DC"/>
    <w:rsid w:val="00FE2157"/>
    <w:rsid w:val="00FE2216"/>
    <w:rsid w:val="00FE2A78"/>
    <w:rsid w:val="00FE31F6"/>
    <w:rsid w:val="00FE3339"/>
    <w:rsid w:val="00FF1AF4"/>
    <w:rsid w:val="00FF2FE0"/>
    <w:rsid w:val="00FF5CF1"/>
    <w:rsid w:val="00FF6CE4"/>
    <w:rsid w:val="00FF7572"/>
    <w:rsid w:val="00FF781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83"/>
    <o:shapelayout v:ext="edit">
      <o:idmap v:ext="edit" data="1"/>
      <o:rules v:ext="edit">
        <o:r id="V:Rule17" type="connector" idref="#_x0000_s1066"/>
        <o:r id="V:Rule18" type="connector" idref="#AutoShape 11"/>
        <o:r id="V:Rule19" type="connector" idref="#_x0000_s1055"/>
        <o:r id="V:Rule20" type="connector" idref="#_x0000_s1073"/>
        <o:r id="V:Rule21" type="connector" idref="#_x0000_s1080"/>
        <o:r id="V:Rule22" type="connector" idref="#AutoShape 3"/>
        <o:r id="V:Rule23" type="connector" idref="#_x0000_s1081"/>
        <o:r id="V:Rule24" type="connector" idref="#_x0000_s1056"/>
        <o:r id="V:Rule25" type="connector" idref="#_x0000_s1074"/>
        <o:r id="V:Rule26" type="connector" idref="#_x0000_s1077"/>
        <o:r id="V:Rule27" type="connector" idref="#_x0000_s1078"/>
        <o:r id="V:Rule28" type="connector" idref="#_x0000_s1060"/>
        <o:r id="V:Rule29" type="connector" idref="#_x0000_s1076"/>
        <o:r id="V:Rule30" type="connector" idref="#_x0000_s1057"/>
        <o:r id="V:Rule31" type="connector" idref="#AutoShape 31"/>
        <o:r id="V:Rule32" type="connector" idref="#_x0000_s107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Document Map"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A5782"/>
    <w:rPr>
      <w:rFonts w:ascii="Times New Roman" w:eastAsia="Times New Roman" w:hAnsi="Times New Roman"/>
      <w:sz w:val="24"/>
      <w:szCs w:val="24"/>
    </w:rPr>
  </w:style>
  <w:style w:type="paragraph" w:styleId="1">
    <w:name w:val="heading 1"/>
    <w:basedOn w:val="a0"/>
    <w:next w:val="a0"/>
    <w:link w:val="10"/>
    <w:uiPriority w:val="9"/>
    <w:qFormat/>
    <w:rsid w:val="00756923"/>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0"/>
    <w:next w:val="a0"/>
    <w:link w:val="20"/>
    <w:uiPriority w:val="9"/>
    <w:semiHidden/>
    <w:unhideWhenUsed/>
    <w:qFormat/>
    <w:rsid w:val="002D1EF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semiHidden/>
    <w:unhideWhenUsed/>
    <w:qFormat/>
    <w:rsid w:val="00E871A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qFormat/>
    <w:rsid w:val="00161A6E"/>
    <w:pPr>
      <w:keepNext/>
      <w:tabs>
        <w:tab w:val="left" w:pos="1260"/>
        <w:tab w:val="left" w:pos="1440"/>
      </w:tabs>
      <w:ind w:firstLine="720"/>
      <w:jc w:val="both"/>
      <w:outlineLvl w:val="3"/>
    </w:pPr>
    <w:rPr>
      <w:b/>
      <w:i/>
      <w:sz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756923"/>
    <w:rPr>
      <w:rFonts w:asciiTheme="majorHAnsi" w:eastAsiaTheme="majorEastAsia" w:hAnsiTheme="majorHAnsi" w:cstheme="majorBidi"/>
      <w:color w:val="365F91" w:themeColor="accent1" w:themeShade="BF"/>
      <w:sz w:val="32"/>
      <w:szCs w:val="32"/>
    </w:rPr>
  </w:style>
  <w:style w:type="character" w:customStyle="1" w:styleId="20">
    <w:name w:val="Заголовок 2 Знак"/>
    <w:basedOn w:val="a1"/>
    <w:link w:val="2"/>
    <w:uiPriority w:val="9"/>
    <w:semiHidden/>
    <w:rsid w:val="002D1EF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uiPriority w:val="9"/>
    <w:semiHidden/>
    <w:rsid w:val="00E871A9"/>
    <w:rPr>
      <w:rFonts w:asciiTheme="majorHAnsi" w:eastAsiaTheme="majorEastAsia" w:hAnsiTheme="majorHAnsi" w:cstheme="majorBidi"/>
      <w:b/>
      <w:bCs/>
      <w:color w:val="4F81BD" w:themeColor="accent1"/>
      <w:sz w:val="24"/>
      <w:szCs w:val="24"/>
    </w:rPr>
  </w:style>
  <w:style w:type="character" w:customStyle="1" w:styleId="40">
    <w:name w:val="Заголовок 4 Знак"/>
    <w:link w:val="4"/>
    <w:rsid w:val="00161A6E"/>
    <w:rPr>
      <w:rFonts w:ascii="Times New Roman" w:eastAsia="Times New Roman" w:hAnsi="Times New Roman" w:cs="Times New Roman"/>
      <w:b/>
      <w:i/>
      <w:sz w:val="28"/>
      <w:szCs w:val="24"/>
    </w:rPr>
  </w:style>
  <w:style w:type="paragraph" w:customStyle="1" w:styleId="a4">
    <w:name w:val="Название_пост"/>
    <w:basedOn w:val="a5"/>
    <w:next w:val="a6"/>
    <w:rsid w:val="00C831B8"/>
    <w:pPr>
      <w:pBdr>
        <w:bottom w:val="none" w:sz="0" w:space="0" w:color="auto"/>
      </w:pBdr>
      <w:spacing w:after="0"/>
      <w:contextualSpacing w:val="0"/>
      <w:jc w:val="center"/>
    </w:pPr>
    <w:rPr>
      <w:rFonts w:ascii="Times New Roman" w:hAnsi="Times New Roman"/>
      <w:b/>
      <w:bCs/>
      <w:color w:val="auto"/>
      <w:spacing w:val="0"/>
      <w:kern w:val="0"/>
      <w:sz w:val="32"/>
      <w:szCs w:val="24"/>
    </w:rPr>
  </w:style>
  <w:style w:type="paragraph" w:styleId="a5">
    <w:name w:val="Title"/>
    <w:basedOn w:val="a0"/>
    <w:next w:val="a0"/>
    <w:link w:val="a7"/>
    <w:qFormat/>
    <w:rsid w:val="00C831B8"/>
    <w:pPr>
      <w:pBdr>
        <w:bottom w:val="single" w:sz="8" w:space="4" w:color="4F81BD"/>
      </w:pBdr>
      <w:spacing w:after="300"/>
      <w:contextualSpacing/>
    </w:pPr>
    <w:rPr>
      <w:rFonts w:ascii="Cambria" w:hAnsi="Cambria"/>
      <w:color w:val="17365D"/>
      <w:spacing w:val="5"/>
      <w:kern w:val="28"/>
      <w:sz w:val="52"/>
      <w:szCs w:val="52"/>
    </w:rPr>
  </w:style>
  <w:style w:type="character" w:customStyle="1" w:styleId="a7">
    <w:name w:val="Название Знак"/>
    <w:link w:val="a5"/>
    <w:rsid w:val="00C831B8"/>
    <w:rPr>
      <w:rFonts w:ascii="Cambria" w:eastAsia="Times New Roman" w:hAnsi="Cambria" w:cs="Times New Roman"/>
      <w:color w:val="17365D"/>
      <w:spacing w:val="5"/>
      <w:kern w:val="28"/>
      <w:sz w:val="52"/>
      <w:szCs w:val="52"/>
      <w:lang w:eastAsia="ru-RU"/>
    </w:rPr>
  </w:style>
  <w:style w:type="paragraph" w:customStyle="1" w:styleId="a6">
    <w:name w:val="Дата и номер"/>
    <w:basedOn w:val="a0"/>
    <w:next w:val="a8"/>
    <w:rsid w:val="00C831B8"/>
    <w:pPr>
      <w:tabs>
        <w:tab w:val="left" w:pos="8100"/>
      </w:tabs>
      <w:ind w:firstLine="720"/>
      <w:jc w:val="both"/>
    </w:pPr>
    <w:rPr>
      <w:bCs/>
      <w:sz w:val="26"/>
    </w:rPr>
  </w:style>
  <w:style w:type="paragraph" w:customStyle="1" w:styleId="a8">
    <w:name w:val="Заголовок_пост"/>
    <w:basedOn w:val="a0"/>
    <w:rsid w:val="00C831B8"/>
    <w:pPr>
      <w:tabs>
        <w:tab w:val="left" w:pos="10440"/>
      </w:tabs>
      <w:ind w:left="720" w:right="4627"/>
    </w:pPr>
    <w:rPr>
      <w:sz w:val="26"/>
    </w:rPr>
  </w:style>
  <w:style w:type="paragraph" w:customStyle="1" w:styleId="a9">
    <w:name w:val="Абзац_пост"/>
    <w:basedOn w:val="a0"/>
    <w:rsid w:val="00C831B8"/>
    <w:pPr>
      <w:spacing w:before="120"/>
      <w:ind w:firstLine="720"/>
      <w:jc w:val="both"/>
    </w:pPr>
    <w:rPr>
      <w:sz w:val="26"/>
    </w:rPr>
  </w:style>
  <w:style w:type="paragraph" w:customStyle="1" w:styleId="aa">
    <w:name w:val="Исполнитель"/>
    <w:basedOn w:val="a9"/>
    <w:rsid w:val="00C831B8"/>
    <w:pPr>
      <w:tabs>
        <w:tab w:val="left" w:pos="2880"/>
      </w:tabs>
      <w:spacing w:before="0"/>
      <w:ind w:left="2880" w:hanging="2160"/>
    </w:pPr>
  </w:style>
  <w:style w:type="paragraph" w:customStyle="1" w:styleId="a">
    <w:name w:val="Рассылка"/>
    <w:basedOn w:val="a9"/>
    <w:rsid w:val="00C831B8"/>
    <w:pPr>
      <w:numPr>
        <w:numId w:val="1"/>
      </w:numPr>
      <w:tabs>
        <w:tab w:val="left" w:pos="2160"/>
      </w:tabs>
      <w:spacing w:before="0"/>
      <w:ind w:left="2160" w:hanging="1440"/>
    </w:pPr>
  </w:style>
  <w:style w:type="paragraph" w:customStyle="1" w:styleId="ab">
    <w:name w:val="Пункт_пост"/>
    <w:basedOn w:val="a0"/>
    <w:rsid w:val="00C831B8"/>
    <w:pPr>
      <w:spacing w:before="120"/>
      <w:ind w:firstLine="720"/>
      <w:jc w:val="both"/>
    </w:pPr>
    <w:rPr>
      <w:sz w:val="26"/>
    </w:rPr>
  </w:style>
  <w:style w:type="paragraph" w:styleId="ac">
    <w:name w:val="footer"/>
    <w:basedOn w:val="a0"/>
    <w:link w:val="ad"/>
    <w:rsid w:val="00161A6E"/>
    <w:pPr>
      <w:tabs>
        <w:tab w:val="center" w:pos="4677"/>
        <w:tab w:val="right" w:pos="9355"/>
      </w:tabs>
    </w:pPr>
  </w:style>
  <w:style w:type="character" w:customStyle="1" w:styleId="ad">
    <w:name w:val="Нижний колонтитул Знак"/>
    <w:link w:val="ac"/>
    <w:rsid w:val="00161A6E"/>
    <w:rPr>
      <w:rFonts w:ascii="Times New Roman" w:eastAsia="Times New Roman" w:hAnsi="Times New Roman" w:cs="Times New Roman"/>
      <w:sz w:val="24"/>
      <w:szCs w:val="24"/>
      <w:lang w:eastAsia="ru-RU"/>
    </w:rPr>
  </w:style>
  <w:style w:type="paragraph" w:customStyle="1" w:styleId="ae">
    <w:name w:val="Подпункт_пост"/>
    <w:basedOn w:val="a9"/>
    <w:rsid w:val="00161A6E"/>
    <w:pPr>
      <w:tabs>
        <w:tab w:val="num" w:pos="1800"/>
      </w:tabs>
      <w:ind w:left="720"/>
    </w:pPr>
  </w:style>
  <w:style w:type="character" w:styleId="af">
    <w:name w:val="page number"/>
    <w:basedOn w:val="a1"/>
    <w:rsid w:val="00161A6E"/>
  </w:style>
  <w:style w:type="paragraph" w:styleId="af0">
    <w:name w:val="header"/>
    <w:basedOn w:val="a0"/>
    <w:link w:val="af1"/>
    <w:uiPriority w:val="99"/>
    <w:rsid w:val="00161A6E"/>
    <w:pPr>
      <w:tabs>
        <w:tab w:val="center" w:pos="4677"/>
        <w:tab w:val="right" w:pos="9355"/>
      </w:tabs>
    </w:pPr>
  </w:style>
  <w:style w:type="character" w:customStyle="1" w:styleId="af1">
    <w:name w:val="Верхний колонтитул Знак"/>
    <w:link w:val="af0"/>
    <w:uiPriority w:val="99"/>
    <w:rsid w:val="00161A6E"/>
    <w:rPr>
      <w:rFonts w:ascii="Times New Roman" w:eastAsia="Times New Roman" w:hAnsi="Times New Roman" w:cs="Times New Roman"/>
      <w:sz w:val="24"/>
      <w:szCs w:val="24"/>
      <w:lang w:eastAsia="ru-RU"/>
    </w:rPr>
  </w:style>
  <w:style w:type="paragraph" w:styleId="af2">
    <w:name w:val="Balloon Text"/>
    <w:basedOn w:val="a0"/>
    <w:link w:val="af3"/>
    <w:uiPriority w:val="99"/>
    <w:semiHidden/>
    <w:rsid w:val="00161A6E"/>
    <w:rPr>
      <w:rFonts w:ascii="Tahoma" w:hAnsi="Tahoma"/>
      <w:sz w:val="16"/>
      <w:szCs w:val="16"/>
    </w:rPr>
  </w:style>
  <w:style w:type="character" w:customStyle="1" w:styleId="af3">
    <w:name w:val="Текст выноски Знак"/>
    <w:link w:val="af2"/>
    <w:uiPriority w:val="99"/>
    <w:semiHidden/>
    <w:rsid w:val="00161A6E"/>
    <w:rPr>
      <w:rFonts w:ascii="Tahoma" w:eastAsia="Times New Roman" w:hAnsi="Tahoma" w:cs="Times New Roman"/>
      <w:sz w:val="16"/>
      <w:szCs w:val="16"/>
    </w:rPr>
  </w:style>
  <w:style w:type="character" w:styleId="af4">
    <w:name w:val="Hyperlink"/>
    <w:uiPriority w:val="99"/>
    <w:unhideWhenUsed/>
    <w:rsid w:val="00161A6E"/>
    <w:rPr>
      <w:color w:val="0000FF"/>
      <w:u w:val="single"/>
    </w:rPr>
  </w:style>
  <w:style w:type="paragraph" w:styleId="31">
    <w:name w:val="Body Text Indent 3"/>
    <w:basedOn w:val="a0"/>
    <w:link w:val="32"/>
    <w:unhideWhenUsed/>
    <w:rsid w:val="00161A6E"/>
    <w:pPr>
      <w:spacing w:after="120"/>
      <w:ind w:left="283"/>
    </w:pPr>
    <w:rPr>
      <w:sz w:val="16"/>
      <w:szCs w:val="16"/>
    </w:rPr>
  </w:style>
  <w:style w:type="character" w:customStyle="1" w:styleId="32">
    <w:name w:val="Основной текст с отступом 3 Знак"/>
    <w:link w:val="31"/>
    <w:rsid w:val="00161A6E"/>
    <w:rPr>
      <w:rFonts w:ascii="Times New Roman" w:eastAsia="Times New Roman" w:hAnsi="Times New Roman" w:cs="Times New Roman"/>
      <w:sz w:val="16"/>
      <w:szCs w:val="16"/>
    </w:rPr>
  </w:style>
  <w:style w:type="paragraph" w:styleId="af5">
    <w:name w:val="List Paragraph"/>
    <w:basedOn w:val="a0"/>
    <w:uiPriority w:val="1"/>
    <w:qFormat/>
    <w:rsid w:val="00161A6E"/>
    <w:pPr>
      <w:ind w:left="720"/>
      <w:contextualSpacing/>
    </w:pPr>
  </w:style>
  <w:style w:type="paragraph" w:customStyle="1" w:styleId="ConsPlusNormal">
    <w:name w:val="ConsPlusNormal"/>
    <w:link w:val="ConsPlusNormal0"/>
    <w:rsid w:val="00161A6E"/>
    <w:pPr>
      <w:widowControl w:val="0"/>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rsid w:val="00161A6E"/>
    <w:rPr>
      <w:rFonts w:ascii="Arial" w:eastAsia="Times New Roman" w:hAnsi="Arial" w:cs="Arial"/>
      <w:sz w:val="20"/>
      <w:szCs w:val="20"/>
      <w:lang w:eastAsia="ru-RU"/>
    </w:rPr>
  </w:style>
  <w:style w:type="paragraph" w:styleId="af6">
    <w:name w:val="No Spacing"/>
    <w:uiPriority w:val="1"/>
    <w:qFormat/>
    <w:rsid w:val="00161A6E"/>
    <w:rPr>
      <w:rFonts w:ascii="Times New Roman" w:eastAsia="Times New Roman" w:hAnsi="Times New Roman"/>
      <w:sz w:val="24"/>
      <w:szCs w:val="24"/>
    </w:rPr>
  </w:style>
  <w:style w:type="paragraph" w:customStyle="1" w:styleId="ConsPlusNonformat">
    <w:name w:val="ConsPlusNonformat"/>
    <w:rsid w:val="00161A6E"/>
    <w:pPr>
      <w:autoSpaceDE w:val="0"/>
      <w:autoSpaceDN w:val="0"/>
      <w:adjustRightInd w:val="0"/>
    </w:pPr>
    <w:rPr>
      <w:rFonts w:ascii="Courier New" w:eastAsia="Times New Roman" w:hAnsi="Courier New" w:cs="Courier New"/>
    </w:rPr>
  </w:style>
  <w:style w:type="paragraph" w:styleId="af7">
    <w:name w:val="Body Text Indent"/>
    <w:basedOn w:val="a0"/>
    <w:link w:val="af8"/>
    <w:uiPriority w:val="99"/>
    <w:unhideWhenUsed/>
    <w:rsid w:val="00161A6E"/>
    <w:pPr>
      <w:spacing w:after="120"/>
      <w:ind w:left="283"/>
    </w:pPr>
  </w:style>
  <w:style w:type="character" w:customStyle="1" w:styleId="af8">
    <w:name w:val="Основной текст с отступом Знак"/>
    <w:link w:val="af7"/>
    <w:uiPriority w:val="99"/>
    <w:rsid w:val="00161A6E"/>
    <w:rPr>
      <w:rFonts w:ascii="Times New Roman" w:eastAsia="Times New Roman" w:hAnsi="Times New Roman" w:cs="Times New Roman"/>
      <w:sz w:val="24"/>
      <w:szCs w:val="24"/>
    </w:rPr>
  </w:style>
  <w:style w:type="paragraph" w:styleId="HTML">
    <w:name w:val="HTML Preformatted"/>
    <w:basedOn w:val="a0"/>
    <w:link w:val="HTML0"/>
    <w:rsid w:val="00161A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sz w:val="20"/>
      <w:szCs w:val="20"/>
    </w:rPr>
  </w:style>
  <w:style w:type="character" w:customStyle="1" w:styleId="HTML0">
    <w:name w:val="Стандартный HTML Знак"/>
    <w:link w:val="HTML"/>
    <w:rsid w:val="00161A6E"/>
    <w:rPr>
      <w:rFonts w:ascii="Courier New" w:eastAsia="Times New Roman" w:hAnsi="Courier New" w:cs="Times New Roman"/>
      <w:sz w:val="20"/>
      <w:szCs w:val="20"/>
    </w:rPr>
  </w:style>
  <w:style w:type="paragraph" w:styleId="af9">
    <w:name w:val="Normal (Web)"/>
    <w:basedOn w:val="a0"/>
    <w:uiPriority w:val="99"/>
    <w:unhideWhenUsed/>
    <w:rsid w:val="00161A6E"/>
    <w:pPr>
      <w:spacing w:before="100" w:beforeAutospacing="1" w:after="100" w:afterAutospacing="1"/>
    </w:pPr>
  </w:style>
  <w:style w:type="paragraph" w:customStyle="1" w:styleId="ConsNormal">
    <w:name w:val="ConsNormal"/>
    <w:uiPriority w:val="99"/>
    <w:rsid w:val="00161A6E"/>
    <w:pPr>
      <w:widowControl w:val="0"/>
      <w:autoSpaceDE w:val="0"/>
      <w:autoSpaceDN w:val="0"/>
      <w:adjustRightInd w:val="0"/>
      <w:ind w:right="19772" w:firstLine="720"/>
    </w:pPr>
    <w:rPr>
      <w:rFonts w:ascii="Arial" w:eastAsia="Times New Roman" w:hAnsi="Arial" w:cs="Arial"/>
    </w:rPr>
  </w:style>
  <w:style w:type="paragraph" w:styleId="afa">
    <w:name w:val="Body Text"/>
    <w:basedOn w:val="a0"/>
    <w:link w:val="afb"/>
    <w:rsid w:val="00161A6E"/>
    <w:pPr>
      <w:spacing w:after="120" w:line="276" w:lineRule="auto"/>
    </w:pPr>
    <w:rPr>
      <w:rFonts w:ascii="Calibri" w:eastAsia="Calibri" w:hAnsi="Calibri"/>
      <w:sz w:val="22"/>
      <w:szCs w:val="22"/>
      <w:lang w:eastAsia="en-US"/>
    </w:rPr>
  </w:style>
  <w:style w:type="character" w:customStyle="1" w:styleId="afb">
    <w:name w:val="Основной текст Знак"/>
    <w:link w:val="afa"/>
    <w:rsid w:val="00161A6E"/>
    <w:rPr>
      <w:rFonts w:ascii="Calibri" w:eastAsia="Calibri" w:hAnsi="Calibri" w:cs="Times New Roman"/>
    </w:rPr>
  </w:style>
  <w:style w:type="paragraph" w:styleId="afc">
    <w:name w:val="Document Map"/>
    <w:basedOn w:val="a0"/>
    <w:link w:val="afd"/>
    <w:rsid w:val="00161A6E"/>
    <w:rPr>
      <w:rFonts w:ascii="Tahoma" w:hAnsi="Tahoma"/>
      <w:sz w:val="16"/>
      <w:szCs w:val="16"/>
    </w:rPr>
  </w:style>
  <w:style w:type="character" w:customStyle="1" w:styleId="afd">
    <w:name w:val="Схема документа Знак"/>
    <w:link w:val="afc"/>
    <w:rsid w:val="00161A6E"/>
    <w:rPr>
      <w:rFonts w:ascii="Tahoma" w:eastAsia="Times New Roman" w:hAnsi="Tahoma" w:cs="Times New Roman"/>
      <w:sz w:val="16"/>
      <w:szCs w:val="16"/>
    </w:rPr>
  </w:style>
  <w:style w:type="paragraph" w:customStyle="1" w:styleId="ConsPlusTitle">
    <w:name w:val="ConsPlusTitle"/>
    <w:rsid w:val="00161A6E"/>
    <w:pPr>
      <w:widowControl w:val="0"/>
      <w:autoSpaceDE w:val="0"/>
      <w:autoSpaceDN w:val="0"/>
      <w:adjustRightInd w:val="0"/>
    </w:pPr>
    <w:rPr>
      <w:rFonts w:ascii="Times New Roman" w:eastAsia="Times New Roman" w:hAnsi="Times New Roman"/>
      <w:b/>
      <w:bCs/>
      <w:sz w:val="26"/>
      <w:szCs w:val="26"/>
    </w:rPr>
  </w:style>
  <w:style w:type="table" w:styleId="afe">
    <w:name w:val="Table Grid"/>
    <w:basedOn w:val="a2"/>
    <w:uiPriority w:val="59"/>
    <w:rsid w:val="00161A6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formattext">
    <w:name w:val="formattext"/>
    <w:basedOn w:val="a0"/>
    <w:rsid w:val="0036635A"/>
    <w:pPr>
      <w:spacing w:before="100" w:beforeAutospacing="1" w:after="100" w:afterAutospacing="1"/>
    </w:pPr>
  </w:style>
  <w:style w:type="character" w:styleId="aff">
    <w:name w:val="annotation reference"/>
    <w:basedOn w:val="a1"/>
    <w:uiPriority w:val="99"/>
    <w:semiHidden/>
    <w:unhideWhenUsed/>
    <w:rsid w:val="00BB3D9F"/>
    <w:rPr>
      <w:sz w:val="16"/>
      <w:szCs w:val="16"/>
    </w:rPr>
  </w:style>
  <w:style w:type="paragraph" w:styleId="aff0">
    <w:name w:val="annotation text"/>
    <w:basedOn w:val="a0"/>
    <w:link w:val="aff1"/>
    <w:uiPriority w:val="99"/>
    <w:semiHidden/>
    <w:unhideWhenUsed/>
    <w:rsid w:val="00BB3D9F"/>
    <w:rPr>
      <w:sz w:val="20"/>
      <w:szCs w:val="20"/>
    </w:rPr>
  </w:style>
  <w:style w:type="character" w:customStyle="1" w:styleId="aff1">
    <w:name w:val="Текст примечания Знак"/>
    <w:basedOn w:val="a1"/>
    <w:link w:val="aff0"/>
    <w:uiPriority w:val="99"/>
    <w:semiHidden/>
    <w:rsid w:val="00BB3D9F"/>
    <w:rPr>
      <w:rFonts w:ascii="Times New Roman" w:eastAsia="Times New Roman" w:hAnsi="Times New Roman"/>
    </w:rPr>
  </w:style>
  <w:style w:type="paragraph" w:styleId="aff2">
    <w:name w:val="annotation subject"/>
    <w:basedOn w:val="aff0"/>
    <w:next w:val="aff0"/>
    <w:link w:val="aff3"/>
    <w:uiPriority w:val="99"/>
    <w:semiHidden/>
    <w:unhideWhenUsed/>
    <w:rsid w:val="00BB3D9F"/>
    <w:rPr>
      <w:b/>
      <w:bCs/>
    </w:rPr>
  </w:style>
  <w:style w:type="character" w:customStyle="1" w:styleId="aff3">
    <w:name w:val="Тема примечания Знак"/>
    <w:basedOn w:val="aff1"/>
    <w:link w:val="aff2"/>
    <w:uiPriority w:val="99"/>
    <w:semiHidden/>
    <w:rsid w:val="00BB3D9F"/>
    <w:rPr>
      <w:rFonts w:ascii="Times New Roman" w:eastAsia="Times New Roman" w:hAnsi="Times New Roman"/>
      <w:b/>
      <w:bCs/>
    </w:rPr>
  </w:style>
  <w:style w:type="paragraph" w:styleId="aff4">
    <w:name w:val="footnote text"/>
    <w:basedOn w:val="a0"/>
    <w:link w:val="aff5"/>
    <w:uiPriority w:val="99"/>
    <w:unhideWhenUsed/>
    <w:rsid w:val="00735B4C"/>
    <w:rPr>
      <w:sz w:val="20"/>
      <w:szCs w:val="20"/>
    </w:rPr>
  </w:style>
  <w:style w:type="character" w:customStyle="1" w:styleId="aff5">
    <w:name w:val="Текст сноски Знак"/>
    <w:basedOn w:val="a1"/>
    <w:link w:val="aff4"/>
    <w:uiPriority w:val="99"/>
    <w:rsid w:val="00735B4C"/>
    <w:rPr>
      <w:rFonts w:ascii="Times New Roman" w:eastAsia="Times New Roman" w:hAnsi="Times New Roman"/>
    </w:rPr>
  </w:style>
  <w:style w:type="character" w:styleId="aff6">
    <w:name w:val="footnote reference"/>
    <w:basedOn w:val="a1"/>
    <w:uiPriority w:val="99"/>
    <w:unhideWhenUsed/>
    <w:rsid w:val="00735B4C"/>
    <w:rPr>
      <w:vertAlign w:val="superscript"/>
    </w:rPr>
  </w:style>
  <w:style w:type="paragraph" w:styleId="aff7">
    <w:name w:val="Revision"/>
    <w:hidden/>
    <w:uiPriority w:val="99"/>
    <w:semiHidden/>
    <w:rsid w:val="00F10A07"/>
    <w:rPr>
      <w:rFonts w:ascii="Times New Roman" w:eastAsia="Times New Roman" w:hAnsi="Times New Roman"/>
      <w:sz w:val="24"/>
      <w:szCs w:val="24"/>
    </w:rPr>
  </w:style>
  <w:style w:type="paragraph" w:styleId="aff8">
    <w:name w:val="endnote text"/>
    <w:basedOn w:val="a0"/>
    <w:link w:val="aff9"/>
    <w:uiPriority w:val="99"/>
    <w:semiHidden/>
    <w:unhideWhenUsed/>
    <w:rsid w:val="00F615C2"/>
    <w:rPr>
      <w:sz w:val="20"/>
      <w:szCs w:val="20"/>
    </w:rPr>
  </w:style>
  <w:style w:type="character" w:customStyle="1" w:styleId="aff9">
    <w:name w:val="Текст концевой сноски Знак"/>
    <w:basedOn w:val="a1"/>
    <w:link w:val="aff8"/>
    <w:uiPriority w:val="99"/>
    <w:semiHidden/>
    <w:rsid w:val="00F615C2"/>
    <w:rPr>
      <w:rFonts w:ascii="Times New Roman" w:eastAsia="Times New Roman" w:hAnsi="Times New Roman"/>
    </w:rPr>
  </w:style>
  <w:style w:type="character" w:styleId="affa">
    <w:name w:val="endnote reference"/>
    <w:basedOn w:val="a1"/>
    <w:uiPriority w:val="99"/>
    <w:semiHidden/>
    <w:unhideWhenUsed/>
    <w:rsid w:val="00F615C2"/>
    <w:rPr>
      <w:vertAlign w:val="superscript"/>
    </w:rPr>
  </w:style>
  <w:style w:type="paragraph" w:styleId="21">
    <w:name w:val="Body Text Indent 2"/>
    <w:basedOn w:val="a0"/>
    <w:link w:val="22"/>
    <w:uiPriority w:val="99"/>
    <w:semiHidden/>
    <w:unhideWhenUsed/>
    <w:rsid w:val="006A7D08"/>
    <w:pPr>
      <w:spacing w:after="120" w:line="480" w:lineRule="auto"/>
      <w:ind w:left="283"/>
    </w:pPr>
  </w:style>
  <w:style w:type="character" w:customStyle="1" w:styleId="22">
    <w:name w:val="Основной текст с отступом 2 Знак"/>
    <w:basedOn w:val="a1"/>
    <w:link w:val="21"/>
    <w:uiPriority w:val="99"/>
    <w:semiHidden/>
    <w:rsid w:val="006A7D08"/>
    <w:rPr>
      <w:rFonts w:ascii="Times New Roman" w:eastAsia="Times New Roman" w:hAnsi="Times New Roman"/>
      <w:sz w:val="24"/>
      <w:szCs w:val="24"/>
    </w:rPr>
  </w:style>
  <w:style w:type="character" w:customStyle="1" w:styleId="affb">
    <w:name w:val="Гипертекстовая ссылка"/>
    <w:basedOn w:val="a1"/>
    <w:uiPriority w:val="99"/>
    <w:rsid w:val="005D5586"/>
    <w:rPr>
      <w:color w:val="106BBE"/>
    </w:rPr>
  </w:style>
  <w:style w:type="paragraph" w:customStyle="1" w:styleId="affc">
    <w:name w:val="Комментарий"/>
    <w:basedOn w:val="a0"/>
    <w:next w:val="a0"/>
    <w:uiPriority w:val="99"/>
    <w:rsid w:val="00BC1734"/>
    <w:pPr>
      <w:autoSpaceDE w:val="0"/>
      <w:autoSpaceDN w:val="0"/>
      <w:adjustRightInd w:val="0"/>
      <w:spacing w:before="75"/>
      <w:ind w:left="170"/>
      <w:jc w:val="both"/>
    </w:pPr>
    <w:rPr>
      <w:rFonts w:ascii="Arial" w:eastAsia="Calibri" w:hAnsi="Arial" w:cs="Arial"/>
      <w:color w:val="353842"/>
      <w:shd w:val="clear" w:color="auto" w:fill="F0F0F0"/>
    </w:rPr>
  </w:style>
  <w:style w:type="paragraph" w:customStyle="1" w:styleId="affd">
    <w:name w:val="Информация об изменениях документа"/>
    <w:basedOn w:val="affc"/>
    <w:next w:val="a0"/>
    <w:uiPriority w:val="99"/>
    <w:rsid w:val="00BC1734"/>
    <w:rPr>
      <w:i/>
      <w:iCs/>
    </w:rPr>
  </w:style>
  <w:style w:type="paragraph" w:customStyle="1" w:styleId="ConsTitle">
    <w:name w:val="ConsTitle"/>
    <w:rsid w:val="00E871A9"/>
    <w:pPr>
      <w:widowControl w:val="0"/>
      <w:suppressAutoHyphens/>
      <w:autoSpaceDE w:val="0"/>
      <w:ind w:right="19772"/>
    </w:pPr>
    <w:rPr>
      <w:rFonts w:ascii="Arial" w:eastAsia="Arial" w:hAnsi="Arial" w:cs="Arial"/>
      <w:b/>
      <w:bCs/>
      <w:sz w:val="16"/>
      <w:szCs w:val="16"/>
      <w:lang w:eastAsia="ar-SA"/>
    </w:rPr>
  </w:style>
  <w:style w:type="paragraph" w:customStyle="1" w:styleId="ConsPlusCell">
    <w:name w:val="ConsPlusCell"/>
    <w:basedOn w:val="a0"/>
    <w:rsid w:val="00E871A9"/>
    <w:pPr>
      <w:suppressAutoHyphens/>
      <w:autoSpaceDE w:val="0"/>
      <w:spacing w:line="200" w:lineRule="atLeast"/>
    </w:pPr>
    <w:rPr>
      <w:rFonts w:ascii="Arial" w:eastAsia="Arial" w:hAnsi="Arial" w:cs="Arial"/>
      <w:sz w:val="20"/>
      <w:szCs w:val="20"/>
      <w:lang w:eastAsia="hi-IN" w:bidi="hi-IN"/>
    </w:rPr>
  </w:style>
  <w:style w:type="paragraph" w:customStyle="1" w:styleId="punct">
    <w:name w:val="punct"/>
    <w:basedOn w:val="a0"/>
    <w:rsid w:val="00E871A9"/>
    <w:pPr>
      <w:autoSpaceDE w:val="0"/>
      <w:autoSpaceDN w:val="0"/>
      <w:adjustRightInd w:val="0"/>
      <w:spacing w:line="360" w:lineRule="auto"/>
      <w:jc w:val="both"/>
    </w:pPr>
    <w:rPr>
      <w:sz w:val="26"/>
      <w:szCs w:val="26"/>
    </w:rPr>
  </w:style>
  <w:style w:type="character" w:customStyle="1" w:styleId="apple-converted-space">
    <w:name w:val="apple-converted-space"/>
    <w:basedOn w:val="a1"/>
    <w:rsid w:val="00286EF3"/>
  </w:style>
  <w:style w:type="paragraph" w:customStyle="1" w:styleId="Default">
    <w:name w:val="Default"/>
    <w:rsid w:val="00D826EF"/>
    <w:pPr>
      <w:autoSpaceDE w:val="0"/>
      <w:autoSpaceDN w:val="0"/>
      <w:adjustRightInd w:val="0"/>
    </w:pPr>
    <w:rPr>
      <w:rFonts w:ascii="Times New Roman" w:hAnsi="Times New Roman"/>
      <w:color w:val="000000"/>
      <w:sz w:val="24"/>
      <w:szCs w:val="24"/>
    </w:rPr>
  </w:style>
  <w:style w:type="paragraph" w:customStyle="1" w:styleId="s1">
    <w:name w:val="s_1"/>
    <w:basedOn w:val="a0"/>
    <w:rsid w:val="008F6879"/>
    <w:pPr>
      <w:spacing w:before="100" w:beforeAutospacing="1" w:after="100" w:afterAutospacing="1"/>
    </w:pPr>
  </w:style>
  <w:style w:type="character" w:customStyle="1" w:styleId="doccaption">
    <w:name w:val="doccaption"/>
    <w:basedOn w:val="a1"/>
    <w:rsid w:val="007C74B9"/>
  </w:style>
</w:styles>
</file>

<file path=word/webSettings.xml><?xml version="1.0" encoding="utf-8"?>
<w:webSettings xmlns:r="http://schemas.openxmlformats.org/officeDocument/2006/relationships" xmlns:w="http://schemas.openxmlformats.org/wordprocessingml/2006/main">
  <w:divs>
    <w:div w:id="64032343">
      <w:bodyDiv w:val="1"/>
      <w:marLeft w:val="0"/>
      <w:marRight w:val="0"/>
      <w:marTop w:val="0"/>
      <w:marBottom w:val="0"/>
      <w:divBdr>
        <w:top w:val="none" w:sz="0" w:space="0" w:color="auto"/>
        <w:left w:val="none" w:sz="0" w:space="0" w:color="auto"/>
        <w:bottom w:val="none" w:sz="0" w:space="0" w:color="auto"/>
        <w:right w:val="none" w:sz="0" w:space="0" w:color="auto"/>
      </w:divBdr>
    </w:div>
    <w:div w:id="189488409">
      <w:bodyDiv w:val="1"/>
      <w:marLeft w:val="0"/>
      <w:marRight w:val="0"/>
      <w:marTop w:val="0"/>
      <w:marBottom w:val="0"/>
      <w:divBdr>
        <w:top w:val="none" w:sz="0" w:space="0" w:color="auto"/>
        <w:left w:val="none" w:sz="0" w:space="0" w:color="auto"/>
        <w:bottom w:val="none" w:sz="0" w:space="0" w:color="auto"/>
        <w:right w:val="none" w:sz="0" w:space="0" w:color="auto"/>
      </w:divBdr>
    </w:div>
    <w:div w:id="507139355">
      <w:bodyDiv w:val="1"/>
      <w:marLeft w:val="0"/>
      <w:marRight w:val="0"/>
      <w:marTop w:val="0"/>
      <w:marBottom w:val="0"/>
      <w:divBdr>
        <w:top w:val="none" w:sz="0" w:space="0" w:color="auto"/>
        <w:left w:val="none" w:sz="0" w:space="0" w:color="auto"/>
        <w:bottom w:val="none" w:sz="0" w:space="0" w:color="auto"/>
        <w:right w:val="none" w:sz="0" w:space="0" w:color="auto"/>
      </w:divBdr>
    </w:div>
    <w:div w:id="652638051">
      <w:bodyDiv w:val="1"/>
      <w:marLeft w:val="0"/>
      <w:marRight w:val="0"/>
      <w:marTop w:val="0"/>
      <w:marBottom w:val="0"/>
      <w:divBdr>
        <w:top w:val="none" w:sz="0" w:space="0" w:color="auto"/>
        <w:left w:val="none" w:sz="0" w:space="0" w:color="auto"/>
        <w:bottom w:val="none" w:sz="0" w:space="0" w:color="auto"/>
        <w:right w:val="none" w:sz="0" w:space="0" w:color="auto"/>
      </w:divBdr>
    </w:div>
    <w:div w:id="686441086">
      <w:bodyDiv w:val="1"/>
      <w:marLeft w:val="0"/>
      <w:marRight w:val="0"/>
      <w:marTop w:val="0"/>
      <w:marBottom w:val="0"/>
      <w:divBdr>
        <w:top w:val="none" w:sz="0" w:space="0" w:color="auto"/>
        <w:left w:val="none" w:sz="0" w:space="0" w:color="auto"/>
        <w:bottom w:val="none" w:sz="0" w:space="0" w:color="auto"/>
        <w:right w:val="none" w:sz="0" w:space="0" w:color="auto"/>
      </w:divBdr>
    </w:div>
    <w:div w:id="699741373">
      <w:bodyDiv w:val="1"/>
      <w:marLeft w:val="0"/>
      <w:marRight w:val="0"/>
      <w:marTop w:val="0"/>
      <w:marBottom w:val="0"/>
      <w:divBdr>
        <w:top w:val="none" w:sz="0" w:space="0" w:color="auto"/>
        <w:left w:val="none" w:sz="0" w:space="0" w:color="auto"/>
        <w:bottom w:val="none" w:sz="0" w:space="0" w:color="auto"/>
        <w:right w:val="none" w:sz="0" w:space="0" w:color="auto"/>
      </w:divBdr>
      <w:divsChild>
        <w:div w:id="1614939684">
          <w:marLeft w:val="0"/>
          <w:marRight w:val="0"/>
          <w:marTop w:val="0"/>
          <w:marBottom w:val="0"/>
          <w:divBdr>
            <w:top w:val="none" w:sz="0" w:space="0" w:color="auto"/>
            <w:left w:val="none" w:sz="0" w:space="0" w:color="auto"/>
            <w:bottom w:val="none" w:sz="0" w:space="0" w:color="auto"/>
            <w:right w:val="none" w:sz="0" w:space="0" w:color="auto"/>
          </w:divBdr>
          <w:divsChild>
            <w:div w:id="1701396921">
              <w:marLeft w:val="0"/>
              <w:marRight w:val="0"/>
              <w:marTop w:val="0"/>
              <w:marBottom w:val="0"/>
              <w:divBdr>
                <w:top w:val="none" w:sz="0" w:space="0" w:color="auto"/>
                <w:left w:val="none" w:sz="0" w:space="0" w:color="auto"/>
                <w:bottom w:val="none" w:sz="0" w:space="0" w:color="auto"/>
                <w:right w:val="none" w:sz="0" w:space="0" w:color="auto"/>
              </w:divBdr>
              <w:divsChild>
                <w:div w:id="102499724">
                  <w:marLeft w:val="0"/>
                  <w:marRight w:val="0"/>
                  <w:marTop w:val="0"/>
                  <w:marBottom w:val="0"/>
                  <w:divBdr>
                    <w:top w:val="none" w:sz="0" w:space="0" w:color="auto"/>
                    <w:left w:val="none" w:sz="0" w:space="0" w:color="auto"/>
                    <w:bottom w:val="none" w:sz="0" w:space="0" w:color="auto"/>
                    <w:right w:val="none" w:sz="0" w:space="0" w:color="auto"/>
                  </w:divBdr>
                  <w:divsChild>
                    <w:div w:id="112528034">
                      <w:marLeft w:val="0"/>
                      <w:marRight w:val="0"/>
                      <w:marTop w:val="0"/>
                      <w:marBottom w:val="0"/>
                      <w:divBdr>
                        <w:top w:val="none" w:sz="0" w:space="0" w:color="auto"/>
                        <w:left w:val="none" w:sz="0" w:space="0" w:color="auto"/>
                        <w:bottom w:val="none" w:sz="0" w:space="0" w:color="auto"/>
                        <w:right w:val="none" w:sz="0" w:space="0" w:color="auto"/>
                      </w:divBdr>
                      <w:divsChild>
                        <w:div w:id="1538929925">
                          <w:marLeft w:val="0"/>
                          <w:marRight w:val="0"/>
                          <w:marTop w:val="0"/>
                          <w:marBottom w:val="0"/>
                          <w:divBdr>
                            <w:top w:val="none" w:sz="0" w:space="0" w:color="auto"/>
                            <w:left w:val="none" w:sz="0" w:space="0" w:color="auto"/>
                            <w:bottom w:val="none" w:sz="0" w:space="0" w:color="auto"/>
                            <w:right w:val="none" w:sz="0" w:space="0" w:color="auto"/>
                          </w:divBdr>
                          <w:divsChild>
                            <w:div w:id="1235891633">
                              <w:marLeft w:val="0"/>
                              <w:marRight w:val="0"/>
                              <w:marTop w:val="0"/>
                              <w:marBottom w:val="0"/>
                              <w:divBdr>
                                <w:top w:val="none" w:sz="0" w:space="0" w:color="auto"/>
                                <w:left w:val="none" w:sz="0" w:space="0" w:color="auto"/>
                                <w:bottom w:val="none" w:sz="0" w:space="0" w:color="auto"/>
                                <w:right w:val="none" w:sz="0" w:space="0" w:color="auto"/>
                              </w:divBdr>
                              <w:divsChild>
                                <w:div w:id="542206301">
                                  <w:marLeft w:val="0"/>
                                  <w:marRight w:val="0"/>
                                  <w:marTop w:val="0"/>
                                  <w:marBottom w:val="0"/>
                                  <w:divBdr>
                                    <w:top w:val="none" w:sz="0" w:space="0" w:color="auto"/>
                                    <w:left w:val="none" w:sz="0" w:space="0" w:color="auto"/>
                                    <w:bottom w:val="none" w:sz="0" w:space="0" w:color="auto"/>
                                    <w:right w:val="none" w:sz="0" w:space="0" w:color="auto"/>
                                  </w:divBdr>
                                  <w:divsChild>
                                    <w:div w:id="335958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88616520">
      <w:bodyDiv w:val="1"/>
      <w:marLeft w:val="0"/>
      <w:marRight w:val="0"/>
      <w:marTop w:val="0"/>
      <w:marBottom w:val="0"/>
      <w:divBdr>
        <w:top w:val="none" w:sz="0" w:space="0" w:color="auto"/>
        <w:left w:val="none" w:sz="0" w:space="0" w:color="auto"/>
        <w:bottom w:val="none" w:sz="0" w:space="0" w:color="auto"/>
        <w:right w:val="none" w:sz="0" w:space="0" w:color="auto"/>
      </w:divBdr>
    </w:div>
    <w:div w:id="985939837">
      <w:bodyDiv w:val="1"/>
      <w:marLeft w:val="0"/>
      <w:marRight w:val="0"/>
      <w:marTop w:val="0"/>
      <w:marBottom w:val="0"/>
      <w:divBdr>
        <w:top w:val="none" w:sz="0" w:space="0" w:color="auto"/>
        <w:left w:val="none" w:sz="0" w:space="0" w:color="auto"/>
        <w:bottom w:val="none" w:sz="0" w:space="0" w:color="auto"/>
        <w:right w:val="none" w:sz="0" w:space="0" w:color="auto"/>
      </w:divBdr>
    </w:div>
    <w:div w:id="1593976993">
      <w:bodyDiv w:val="1"/>
      <w:marLeft w:val="0"/>
      <w:marRight w:val="0"/>
      <w:marTop w:val="0"/>
      <w:marBottom w:val="0"/>
      <w:divBdr>
        <w:top w:val="none" w:sz="0" w:space="0" w:color="auto"/>
        <w:left w:val="none" w:sz="0" w:space="0" w:color="auto"/>
        <w:bottom w:val="none" w:sz="0" w:space="0" w:color="auto"/>
        <w:right w:val="none" w:sz="0" w:space="0" w:color="auto"/>
      </w:divBdr>
    </w:div>
    <w:div w:id="1616280603">
      <w:bodyDiv w:val="1"/>
      <w:marLeft w:val="0"/>
      <w:marRight w:val="0"/>
      <w:marTop w:val="0"/>
      <w:marBottom w:val="0"/>
      <w:divBdr>
        <w:top w:val="none" w:sz="0" w:space="0" w:color="auto"/>
        <w:left w:val="none" w:sz="0" w:space="0" w:color="auto"/>
        <w:bottom w:val="none" w:sz="0" w:space="0" w:color="auto"/>
        <w:right w:val="none" w:sz="0" w:space="0" w:color="auto"/>
      </w:divBdr>
    </w:div>
    <w:div w:id="1626037610">
      <w:bodyDiv w:val="1"/>
      <w:marLeft w:val="0"/>
      <w:marRight w:val="0"/>
      <w:marTop w:val="0"/>
      <w:marBottom w:val="0"/>
      <w:divBdr>
        <w:top w:val="none" w:sz="0" w:space="0" w:color="auto"/>
        <w:left w:val="none" w:sz="0" w:space="0" w:color="auto"/>
        <w:bottom w:val="none" w:sz="0" w:space="0" w:color="auto"/>
        <w:right w:val="none" w:sz="0" w:space="0" w:color="auto"/>
      </w:divBdr>
    </w:div>
    <w:div w:id="2040929305">
      <w:bodyDiv w:val="1"/>
      <w:marLeft w:val="0"/>
      <w:marRight w:val="0"/>
      <w:marTop w:val="0"/>
      <w:marBottom w:val="0"/>
      <w:divBdr>
        <w:top w:val="none" w:sz="0" w:space="0" w:color="auto"/>
        <w:left w:val="none" w:sz="0" w:space="0" w:color="auto"/>
        <w:bottom w:val="none" w:sz="0" w:space="0" w:color="auto"/>
        <w:right w:val="none" w:sz="0" w:space="0" w:color="auto"/>
      </w:divBdr>
      <w:divsChild>
        <w:div w:id="1951619098">
          <w:marLeft w:val="0"/>
          <w:marRight w:val="0"/>
          <w:marTop w:val="0"/>
          <w:marBottom w:val="0"/>
          <w:divBdr>
            <w:top w:val="none" w:sz="0" w:space="0" w:color="auto"/>
            <w:left w:val="none" w:sz="0" w:space="0" w:color="auto"/>
            <w:bottom w:val="none" w:sz="0" w:space="0" w:color="auto"/>
            <w:right w:val="none" w:sz="0" w:space="0" w:color="auto"/>
          </w:divBdr>
          <w:divsChild>
            <w:div w:id="709190489">
              <w:marLeft w:val="0"/>
              <w:marRight w:val="0"/>
              <w:marTop w:val="0"/>
              <w:marBottom w:val="0"/>
              <w:divBdr>
                <w:top w:val="none" w:sz="0" w:space="0" w:color="auto"/>
                <w:left w:val="none" w:sz="0" w:space="0" w:color="auto"/>
                <w:bottom w:val="none" w:sz="0" w:space="0" w:color="auto"/>
                <w:right w:val="none" w:sz="0" w:space="0" w:color="auto"/>
              </w:divBdr>
              <w:divsChild>
                <w:div w:id="42945966">
                  <w:marLeft w:val="0"/>
                  <w:marRight w:val="0"/>
                  <w:marTop w:val="0"/>
                  <w:marBottom w:val="0"/>
                  <w:divBdr>
                    <w:top w:val="none" w:sz="0" w:space="0" w:color="auto"/>
                    <w:left w:val="none" w:sz="0" w:space="0" w:color="auto"/>
                    <w:bottom w:val="none" w:sz="0" w:space="0" w:color="auto"/>
                    <w:right w:val="none" w:sz="0" w:space="0" w:color="auto"/>
                  </w:divBdr>
                  <w:divsChild>
                    <w:div w:id="1127896767">
                      <w:marLeft w:val="0"/>
                      <w:marRight w:val="0"/>
                      <w:marTop w:val="0"/>
                      <w:marBottom w:val="0"/>
                      <w:divBdr>
                        <w:top w:val="none" w:sz="0" w:space="0" w:color="auto"/>
                        <w:left w:val="none" w:sz="0" w:space="0" w:color="auto"/>
                        <w:bottom w:val="none" w:sz="0" w:space="0" w:color="auto"/>
                        <w:right w:val="none" w:sz="0" w:space="0" w:color="auto"/>
                      </w:divBdr>
                      <w:divsChild>
                        <w:div w:id="1084646449">
                          <w:marLeft w:val="0"/>
                          <w:marRight w:val="0"/>
                          <w:marTop w:val="0"/>
                          <w:marBottom w:val="0"/>
                          <w:divBdr>
                            <w:top w:val="none" w:sz="0" w:space="0" w:color="auto"/>
                            <w:left w:val="none" w:sz="0" w:space="0" w:color="auto"/>
                            <w:bottom w:val="none" w:sz="0" w:space="0" w:color="auto"/>
                            <w:right w:val="none" w:sz="0" w:space="0" w:color="auto"/>
                          </w:divBdr>
                          <w:divsChild>
                            <w:div w:id="1239243540">
                              <w:marLeft w:val="0"/>
                              <w:marRight w:val="0"/>
                              <w:marTop w:val="0"/>
                              <w:marBottom w:val="0"/>
                              <w:divBdr>
                                <w:top w:val="none" w:sz="0" w:space="0" w:color="auto"/>
                                <w:left w:val="none" w:sz="0" w:space="0" w:color="auto"/>
                                <w:bottom w:val="none" w:sz="0" w:space="0" w:color="auto"/>
                                <w:right w:val="none" w:sz="0" w:space="0" w:color="auto"/>
                              </w:divBdr>
                              <w:divsChild>
                                <w:div w:id="1932201827">
                                  <w:marLeft w:val="0"/>
                                  <w:marRight w:val="0"/>
                                  <w:marTop w:val="0"/>
                                  <w:marBottom w:val="0"/>
                                  <w:divBdr>
                                    <w:top w:val="none" w:sz="0" w:space="0" w:color="auto"/>
                                    <w:left w:val="none" w:sz="0" w:space="0" w:color="auto"/>
                                    <w:bottom w:val="none" w:sz="0" w:space="0" w:color="auto"/>
                                    <w:right w:val="none" w:sz="0" w:space="0" w:color="auto"/>
                                  </w:divBdr>
                                  <w:divsChild>
                                    <w:div w:id="523901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consultantplus://offline/ref=B322076EDF272A36D909BB5E0548A36A0C8AA5545DDDAD62C8CFF8C47AEA2A24C8103E1C86o4u7L" TargetMode="External"/><Relationship Id="rId18" Type="http://schemas.openxmlformats.org/officeDocument/2006/relationships/hyperlink" Target="consultantplus://offline/ref=183AD0D34E0A0D693BFA3B33F038BAA1CCE178E7EECD8898095E3313C6E7D1472046523B8535eBH"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consultantplus://offline/ref=737392E48CD5EBD4CA452678A754F5CB7FA9787353FAEC7A5BD55A51A54709A05DA2D1619449BFC6B6A95BO5mCL" TargetMode="External"/><Relationship Id="rId17" Type="http://schemas.openxmlformats.org/officeDocument/2006/relationships/hyperlink" Target="consultantplus://offline/ref=2F370B2BD71CB901C7AC3DF442DCDE135366684872DFE7CE1E92BFB29AIEvEH" TargetMode="External"/><Relationship Id="rId2" Type="http://schemas.openxmlformats.org/officeDocument/2006/relationships/customXml" Target="../customXml/item2.xml"/><Relationship Id="rId16" Type="http://schemas.openxmlformats.org/officeDocument/2006/relationships/hyperlink" Target="consultantplus://offline/ref=2F370B2BD71CB901C7AC3DF442DCDE1353696C427DD1E7CE1E92BFB29AIEvEH" TargetMode="External"/><Relationship Id="rId20" Type="http://schemas.openxmlformats.org/officeDocument/2006/relationships/hyperlink" Target="consultantplus://offline/ref=E2445C4267492676781F104DECFE4EE861C46258932D6B78D979B2A1CEe2MA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consultantplus://offline/ref=2F370B2BD71CB901C7AC3DF442DCDE135366694073D5E7CE1E92BFB29AIEvEH" TargetMode="External"/><Relationship Id="rId10" Type="http://schemas.openxmlformats.org/officeDocument/2006/relationships/endnotes" Target="endnotes.xml"/><Relationship Id="rId19" Type="http://schemas.openxmlformats.org/officeDocument/2006/relationships/hyperlink" Target="consultantplus://offline/ref=E2445C4267492676781F104DECFE4EE861C4605E90206B78D979B2A1CE2AC26381E2ACF66703A0ACeBMC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consultantplus://offline/ref=2F370B2BD71CB901C7AC3DF442DCDE1353666A4979D5E7CE1E92BFB29AIEvEH"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Документ" ma:contentTypeID="0x01010062ABB128F8B68F438BA409E51F4C6AD9" ma:contentTypeVersion="0" ma:contentTypeDescription="Создание документа." ma:contentTypeScope="" ma:versionID="c452ac360a3bfd6dbe83587bc3b34ade">
  <xsd:schema xmlns:xsd="http://www.w3.org/2001/XMLSchema" xmlns:xs="http://www.w3.org/2001/XMLSchema" xmlns:p="http://schemas.microsoft.com/office/2006/metadata/properties" targetNamespace="http://schemas.microsoft.com/office/2006/metadata/properties" ma:root="true" ma:fieldsID="2e14fdc18137b297f9cbb7a4c32b603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E1F93C-01D0-4E5B-AC30-FA277BFAF53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5D14AED-24AE-46A0-A494-FE580720D4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DF593CC-35D7-4954-81E0-8BB8D2A3BFB6}">
  <ds:schemaRefs>
    <ds:schemaRef ds:uri="http://schemas.microsoft.com/sharepoint/v3/contenttype/forms"/>
  </ds:schemaRefs>
</ds:datastoreItem>
</file>

<file path=customXml/itemProps4.xml><?xml version="1.0" encoding="utf-8"?>
<ds:datastoreItem xmlns:ds="http://schemas.openxmlformats.org/officeDocument/2006/customXml" ds:itemID="{6915B9E2-ED4E-4C54-B9C9-B09AFA9282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6064</TotalTime>
  <Pages>36</Pages>
  <Words>12853</Words>
  <Characters>73266</Characters>
  <Application>Microsoft Office Word</Application>
  <DocSecurity>0</DocSecurity>
  <Lines>610</Lines>
  <Paragraphs>171</Paragraphs>
  <ScaleCrop>false</ScaleCrop>
  <HeadingPairs>
    <vt:vector size="2" baseType="variant">
      <vt:variant>
        <vt:lpstr>Название</vt:lpstr>
      </vt:variant>
      <vt:variant>
        <vt:i4>1</vt:i4>
      </vt:variant>
    </vt:vector>
  </HeadingPairs>
  <TitlesOfParts>
    <vt:vector size="1" baseType="lpstr">
      <vt:lpstr/>
    </vt:vector>
  </TitlesOfParts>
  <Company>ДАРТГ мэрии г. Ярославля</Company>
  <LinksUpToDate>false</LinksUpToDate>
  <CharactersWithSpaces>85948</CharactersWithSpaces>
  <SharedDoc>false</SharedDoc>
  <HLinks>
    <vt:vector size="18" baseType="variant">
      <vt:variant>
        <vt:i4>5439577</vt:i4>
      </vt:variant>
      <vt:variant>
        <vt:i4>6</vt:i4>
      </vt:variant>
      <vt:variant>
        <vt:i4>0</vt:i4>
      </vt:variant>
      <vt:variant>
        <vt:i4>5</vt:i4>
      </vt:variant>
      <vt:variant>
        <vt:lpwstr>consultantplus://offline/ref=926A183517BC8C448FEAF871B2BAFC122955C095B6FD1765957EB666F7A9921917539DD475uABEL</vt:lpwstr>
      </vt:variant>
      <vt:variant>
        <vt:lpwstr/>
      </vt:variant>
      <vt:variant>
        <vt:i4>3539047</vt:i4>
      </vt:variant>
      <vt:variant>
        <vt:i4>3</vt:i4>
      </vt:variant>
      <vt:variant>
        <vt:i4>0</vt:i4>
      </vt:variant>
      <vt:variant>
        <vt:i4>5</vt:i4>
      </vt:variant>
      <vt:variant>
        <vt:lpwstr>consultantplus://offline/ref=39D36289378EDB075BBB6D731AD3F4947A0CAD71E206B959CEAA5C601D091AA14A735D54A92C2B7Dc3PAM</vt:lpwstr>
      </vt:variant>
      <vt:variant>
        <vt:lpwstr/>
      </vt:variant>
      <vt:variant>
        <vt:i4>851994</vt:i4>
      </vt:variant>
      <vt:variant>
        <vt:i4>0</vt:i4>
      </vt:variant>
      <vt:variant>
        <vt:i4>0</vt:i4>
      </vt:variant>
      <vt:variant>
        <vt:i4>5</vt:i4>
      </vt:variant>
      <vt:variant>
        <vt:lpwstr>http://www.gosuslugi.ru/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KlimovaNV</dc:creator>
  <cp:lastModifiedBy>sharipova</cp:lastModifiedBy>
  <cp:revision>155</cp:revision>
  <cp:lastPrinted>2016-11-18T10:46:00Z</cp:lastPrinted>
  <dcterms:created xsi:type="dcterms:W3CDTF">2016-10-16T13:39:00Z</dcterms:created>
  <dcterms:modified xsi:type="dcterms:W3CDTF">2016-12-06T14:06:00Z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0x01010062ABB128F8B68F438BA409E51F4C6AD9</vt:lpwstr>
  </property>
</Properties>
</file>